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Japan</w:t>
      </w:r>
      <w:r>
        <w:t xml:space="preserve"> </w:t>
      </w:r>
      <w:r>
        <w:t xml:space="preserve">Tokyo</w:t>
      </w:r>
    </w:p>
    <w:bookmarkStart w:id="36" w:name="astronomer-resume"/>
    <w:p>
      <w:pPr>
        <w:pStyle w:val="Heading1"/>
      </w:pPr>
      <w:r>
        <w:t xml:space="preserve">Astronomer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p>
    <w:p>
      <w:pPr>
        <w:pStyle w:val="BodyText"/>
      </w:pPr>
      <w:r>
        <w:rPr>
          <w:bCs/>
          <w:b/>
        </w:rPr>
        <w:t xml:space="preserve">Email:</w:t>
      </w:r>
      <w:r>
        <w:t xml:space="preserve"> </w:t>
      </w:r>
      <w:r>
        <w:t xml:space="preserve">akira.tanaka@example.com</w:t>
      </w:r>
    </w:p>
    <w:p>
      <w:pPr>
        <w:pStyle w:val="BodyText"/>
      </w:pPr>
      <w:r>
        <w:rPr>
          <w:bCs/>
          <w:b/>
        </w:rPr>
        <w:t xml:space="preserve">Phone:</w:t>
      </w:r>
      <w:r>
        <w:t xml:space="preserve"> </w:t>
      </w:r>
      <w:r>
        <w:t xml:space="preserve">+81-3-1234-5678</w:t>
      </w:r>
    </w:p>
    <w:p>
      <w:pPr>
        <w:pStyle w:val="BodyText"/>
      </w:pPr>
      <w:r>
        <w:rPr>
          <w:bCs/>
          <w:b/>
        </w:rPr>
        <w:t xml:space="preserve">Address:</w:t>
      </w:r>
      <w:r>
        <w:t xml:space="preserve"> </w:t>
      </w:r>
      <w:r>
        <w:t xml:space="preserve">Tokyo, Japan</w:t>
      </w:r>
    </w:p>
    <w:bookmarkEnd w:id="20"/>
    <w:bookmarkStart w:id="21" w:name="purpose-of-resume"/>
    <w:p>
      <w:pPr>
        <w:pStyle w:val="Heading2"/>
      </w:pPr>
      <w:r>
        <w:t xml:space="preserve">Purpose of Resume</w:t>
      </w:r>
    </w:p>
    <w:p>
      <w:pPr>
        <w:pStyle w:val="FirstParagraph"/>
      </w:pPr>
      <w:r>
        <w:t xml:space="preserve">This resume is tailored for an Astronomer seeking employment opportunities in Japan, particularly in Tokyo. It highlights expertise in astrophysics, data analysis, and collaborative research aligned with the scientific community in Tokyo. The document emphasizes the candidate's qualifications to contribute to Japan's cutting-edge astronomical projects and institutions.</w:t>
      </w:r>
    </w:p>
    <w:bookmarkEnd w:id="21"/>
    <w:bookmarkStart w:id="22" w:name="professional-summary"/>
    <w:p>
      <w:pPr>
        <w:pStyle w:val="Heading2"/>
      </w:pPr>
      <w:r>
        <w:t xml:space="preserve">Professional Summary</w:t>
      </w:r>
    </w:p>
    <w:p>
      <w:pPr>
        <w:pStyle w:val="FirstParagraph"/>
      </w:pPr>
      <w:r>
        <w:t xml:space="preserve">Highly motivated Astronomer with over a decade of experience in observational astrophysics, cosmic ray research, and international collaboration. Proven expertise in analyzing data from advanced telescopes such as the Atacama Large Millimeter/submillimeter Array (ALMA) and Japan's Subaru Telescope. Adept at working within multicultural teams to advance scientific understanding of the universe. Committed to contributing to Japan Tokyo's vibrant astronomical community through innovative research and technical leadership.</w:t>
      </w:r>
    </w:p>
    <w:bookmarkEnd w:id="22"/>
    <w:bookmarkStart w:id="26" w:name="education"/>
    <w:p>
      <w:pPr>
        <w:pStyle w:val="Heading2"/>
      </w:pPr>
      <w:r>
        <w:t xml:space="preserve">Education</w:t>
      </w:r>
    </w:p>
    <w:bookmarkStart w:id="23" w:name="phd-in-astronomy-university-of-tokyo"/>
    <w:p>
      <w:pPr>
        <w:pStyle w:val="Heading3"/>
      </w:pPr>
      <w:r>
        <w:t xml:space="preserve">PhD in Astronomy, University of Tokyo</w:t>
      </w:r>
    </w:p>
    <w:p>
      <w:pPr>
        <w:pStyle w:val="FirstParagraph"/>
      </w:pPr>
      <w:r>
        <w:rPr>
          <w:iCs/>
          <w:i/>
        </w:rPr>
        <w:t xml:space="preserve">Graduated: 2015</w:t>
      </w:r>
    </w:p>
    <w:p>
      <w:pPr>
        <w:numPr>
          <w:ilvl w:val="0"/>
          <w:numId w:val="1001"/>
        </w:numPr>
        <w:pStyle w:val="Compact"/>
      </w:pPr>
      <w:r>
        <w:t xml:space="preserve">Thesis: "High-Energy Cosmic Rays and Their Interaction with Interstellar Medium"</w:t>
      </w:r>
    </w:p>
    <w:p>
      <w:pPr>
        <w:numPr>
          <w:ilvl w:val="0"/>
          <w:numId w:val="1001"/>
        </w:numPr>
        <w:pStyle w:val="Compact"/>
      </w:pPr>
      <w:r>
        <w:t xml:space="preserve">Mentored by Professor Hiroshi Sato, a leading expert in astrophysical plasma dynamics</w:t>
      </w:r>
    </w:p>
    <w:p>
      <w:pPr>
        <w:numPr>
          <w:ilvl w:val="0"/>
          <w:numId w:val="1001"/>
        </w:numPr>
        <w:pStyle w:val="Compact"/>
      </w:pPr>
      <w:r>
        <w:t xml:space="preserve">Research conducted at the Tokyo Astronomical Observatory (TAKO), part of the NAOJ network</w:t>
      </w:r>
    </w:p>
    <w:bookmarkEnd w:id="23"/>
    <w:bookmarkStart w:id="24" w:name="msc-in-physics-kyoto-university"/>
    <w:p>
      <w:pPr>
        <w:pStyle w:val="Heading3"/>
      </w:pPr>
      <w:r>
        <w:t xml:space="preserve">MSc in Physics, Kyoto University</w:t>
      </w:r>
    </w:p>
    <w:p>
      <w:pPr>
        <w:pStyle w:val="FirstParagraph"/>
      </w:pPr>
      <w:r>
        <w:rPr>
          <w:iCs/>
          <w:i/>
        </w:rPr>
        <w:t xml:space="preserve">Graduated: 2010</w:t>
      </w:r>
    </w:p>
    <w:p>
      <w:pPr>
        <w:numPr>
          <w:ilvl w:val="0"/>
          <w:numId w:val="1002"/>
        </w:numPr>
        <w:pStyle w:val="Compact"/>
      </w:pPr>
      <w:r>
        <w:t xml:space="preserve">Focus on quantum mechanics and its applications to astrophysical phenomena</w:t>
      </w:r>
    </w:p>
    <w:p>
      <w:pPr>
        <w:numPr>
          <w:ilvl w:val="0"/>
          <w:numId w:val="1002"/>
        </w:numPr>
        <w:pStyle w:val="Compact"/>
      </w:pPr>
      <w:r>
        <w:t xml:space="preserve">Published research on dark matter distribution in galaxy clusters</w:t>
      </w:r>
    </w:p>
    <w:bookmarkEnd w:id="24"/>
    <w:bookmarkStart w:id="25" w:name="bsc-in-astronomy-osaka-university"/>
    <w:p>
      <w:pPr>
        <w:pStyle w:val="Heading3"/>
      </w:pPr>
      <w:r>
        <w:t xml:space="preserve">BSc in Astronomy, Osaka University</w:t>
      </w:r>
    </w:p>
    <w:p>
      <w:pPr>
        <w:pStyle w:val="FirstParagraph"/>
      </w:pPr>
      <w:r>
        <w:rPr>
          <w:iCs/>
          <w:i/>
        </w:rPr>
        <w:t xml:space="preserve">Graduated: 2007</w:t>
      </w:r>
    </w:p>
    <w:bookmarkEnd w:id="25"/>
    <w:bookmarkEnd w:id="26"/>
    <w:bookmarkStart w:id="30" w:name="professional-experience"/>
    <w:p>
      <w:pPr>
        <w:pStyle w:val="Heading2"/>
      </w:pPr>
      <w:r>
        <w:t xml:space="preserve">Professional Experience</w:t>
      </w:r>
    </w:p>
    <w:bookmarkStart w:id="27" w:name="Xc4584a6974115f63231a423cb35c19d5a939c84"/>
    <w:p>
      <w:pPr>
        <w:pStyle w:val="Heading3"/>
      </w:pPr>
      <w:r>
        <w:t xml:space="preserve">Astronomer, National Astronomical Observatory of Japan (NAOJ), Tokyo</w:t>
      </w:r>
    </w:p>
    <w:p>
      <w:pPr>
        <w:pStyle w:val="FirstParagraph"/>
      </w:pPr>
      <w:r>
        <w:rPr>
          <w:iCs/>
          <w:i/>
        </w:rPr>
        <w:t xml:space="preserve">January 2018 – Present</w:t>
      </w:r>
    </w:p>
    <w:p>
      <w:pPr>
        <w:numPr>
          <w:ilvl w:val="0"/>
          <w:numId w:val="1003"/>
        </w:numPr>
        <w:pStyle w:val="Compact"/>
      </w:pPr>
      <w:r>
        <w:t xml:space="preserve">Lead researcher on the "Cosmic Microwave Background" project, utilizing data from the Planck satellite and Japanese ground-based observatories in Nagano.</w:t>
      </w:r>
    </w:p>
    <w:p>
      <w:pPr>
        <w:numPr>
          <w:ilvl w:val="0"/>
          <w:numId w:val="1003"/>
        </w:numPr>
        <w:pStyle w:val="Compact"/>
      </w:pPr>
      <w:r>
        <w:t xml:space="preserve">Collaborated with Tokyo Institute of Technology to develop algorithms for real-time analysis of transient astronomical events.</w:t>
      </w:r>
    </w:p>
    <w:p>
      <w:pPr>
        <w:numPr>
          <w:ilvl w:val="0"/>
          <w:numId w:val="1003"/>
        </w:numPr>
        <w:pStyle w:val="Compact"/>
      </w:pPr>
      <w:r>
        <w:t xml:space="preserve">Published 12 peer-reviewed papers in journals such as *The Astrophysical Journal* and *Publications of the Astronomical Society of Japan*, focusing on high-energy astrophysics.</w:t>
      </w:r>
    </w:p>
    <w:p>
      <w:pPr>
        <w:numPr>
          <w:ilvl w:val="0"/>
          <w:numId w:val="1003"/>
        </w:numPr>
        <w:pStyle w:val="Compact"/>
      </w:pPr>
      <w:r>
        <w:t xml:space="preserve">Presented findings at the International Astronomical Union (IAU) meetings in Tokyo, fostering global scientific exchange.</w:t>
      </w:r>
    </w:p>
    <w:bookmarkEnd w:id="27"/>
    <w:bookmarkStart w:id="28" w:name="X161df53a41bc46948818c710f24eda32e9a33c3"/>
    <w:p>
      <w:pPr>
        <w:pStyle w:val="Heading3"/>
      </w:pPr>
      <w:r>
        <w:t xml:space="preserve">Postdoctoral Researcher, University of Tokyo, Department of Astronomy</w:t>
      </w:r>
    </w:p>
    <w:p>
      <w:pPr>
        <w:pStyle w:val="FirstParagraph"/>
      </w:pPr>
      <w:r>
        <w:rPr>
          <w:iCs/>
          <w:i/>
        </w:rPr>
        <w:t xml:space="preserve">September 2015 – December 2017</w:t>
      </w:r>
    </w:p>
    <w:p>
      <w:pPr>
        <w:numPr>
          <w:ilvl w:val="0"/>
          <w:numId w:val="1004"/>
        </w:numPr>
        <w:pStyle w:val="Compact"/>
      </w:pPr>
      <w:r>
        <w:t xml:space="preserve">Investigated the formation of supermassive black holes in early galaxies using data from the Subaru Telescope.</w:t>
      </w:r>
    </w:p>
    <w:p>
      <w:pPr>
        <w:numPr>
          <w:ilvl w:val="0"/>
          <w:numId w:val="1004"/>
        </w:numPr>
        <w:pStyle w:val="Compact"/>
      </w:pPr>
      <w:r>
        <w:t xml:space="preserve">Coordinated with Japanese and international teams to secure observing time on the ALMA array, contributing to breakthroughs in millimeter-wave astronomy.</w:t>
      </w:r>
    </w:p>
    <w:p>
      <w:pPr>
        <w:numPr>
          <w:ilvl w:val="0"/>
          <w:numId w:val="1004"/>
        </w:numPr>
        <w:pStyle w:val="Compact"/>
      </w:pPr>
      <w:r>
        <w:t xml:space="preserve">Mentored graduate students and contributed to curriculum development for advanced astrophysics courses.</w:t>
      </w:r>
    </w:p>
    <w:bookmarkEnd w:id="28"/>
    <w:bookmarkStart w:id="29" w:name="research-assistant-kyoto-university"/>
    <w:p>
      <w:pPr>
        <w:pStyle w:val="Heading3"/>
      </w:pPr>
      <w:r>
        <w:t xml:space="preserve">Research Assistant, Kyoto University</w:t>
      </w:r>
    </w:p>
    <w:p>
      <w:pPr>
        <w:pStyle w:val="FirstParagraph"/>
      </w:pPr>
      <w:r>
        <w:rPr>
          <w:iCs/>
          <w:i/>
        </w:rPr>
        <w:t xml:space="preserve">June 2010 – August 2014</w:t>
      </w:r>
    </w:p>
    <w:p>
      <w:pPr>
        <w:numPr>
          <w:ilvl w:val="0"/>
          <w:numId w:val="1005"/>
        </w:numPr>
        <w:pStyle w:val="Compact"/>
      </w:pPr>
      <w:r>
        <w:t xml:space="preserve">Analyzed data from the Hubble Space Telescope to study star-forming regions in distant galaxies.</w:t>
      </w:r>
    </w:p>
    <w:p>
      <w:pPr>
        <w:numPr>
          <w:ilvl w:val="0"/>
          <w:numId w:val="1005"/>
        </w:numPr>
        <w:pStyle w:val="Compact"/>
      </w:pPr>
      <w:r>
        <w:t xml:space="preserve">Developed Python-based tools for processing astronomical images and reducing noise in datasets.</w:t>
      </w:r>
    </w:p>
    <w:p>
      <w:pPr>
        <w:numPr>
          <w:ilvl w:val="0"/>
          <w:numId w:val="1005"/>
        </w:numPr>
        <w:pStyle w:val="Compact"/>
      </w:pPr>
      <w:r>
        <w:t xml:space="preserve">Presented research at the Japanese Astronomical Society (JAS) annual conference, receiving the Outstanding Young Researcher Award in 2013.</w:t>
      </w:r>
    </w:p>
    <w:bookmarkEnd w:id="29"/>
    <w:bookmarkEnd w:id="30"/>
    <w:bookmarkStart w:id="31" w:name="key-skills"/>
    <w:p>
      <w:pPr>
        <w:pStyle w:val="Heading2"/>
      </w:pPr>
      <w:r>
        <w:t xml:space="preserve">Key Skills</w:t>
      </w:r>
    </w:p>
    <w:p>
      <w:pPr>
        <w:numPr>
          <w:ilvl w:val="0"/>
          <w:numId w:val="1006"/>
        </w:numPr>
        <w:pStyle w:val="Compact"/>
      </w:pPr>
      <w:r>
        <w:rPr>
          <w:bCs/>
          <w:b/>
        </w:rPr>
        <w:t xml:space="preserve">Data Analysis:</w:t>
      </w:r>
      <w:r>
        <w:t xml:space="preserve"> </w:t>
      </w:r>
      <w:r>
        <w:t xml:space="preserve">Expertise in Python, IDL, and IRAF for processing astronomical datasets.</w:t>
      </w:r>
    </w:p>
    <w:p>
      <w:pPr>
        <w:numPr>
          <w:ilvl w:val="0"/>
          <w:numId w:val="1006"/>
        </w:numPr>
        <w:pStyle w:val="Compact"/>
      </w:pPr>
      <w:r>
        <w:rPr>
          <w:bCs/>
          <w:b/>
        </w:rPr>
        <w:t xml:space="preserve">Observational Techniques:</w:t>
      </w:r>
      <w:r>
        <w:t xml:space="preserve"> </w:t>
      </w:r>
      <w:r>
        <w:t xml:space="preserve">Proficient in using optical, radio, and X-ray telescopes (e.g., Subaru Telescope, ALMA).</w:t>
      </w:r>
    </w:p>
    <w:p>
      <w:pPr>
        <w:numPr>
          <w:ilvl w:val="0"/>
          <w:numId w:val="1006"/>
        </w:numPr>
        <w:pStyle w:val="Compact"/>
      </w:pPr>
      <w:r>
        <w:rPr>
          <w:bCs/>
          <w:b/>
        </w:rPr>
        <w:t xml:space="preserve">Theoretical Knowledge:</w:t>
      </w:r>
      <w:r>
        <w:t xml:space="preserve"> </w:t>
      </w:r>
      <w:r>
        <w:t xml:space="preserve">Strong background in cosmology, stellar evolution, and planetary science.</w:t>
      </w:r>
    </w:p>
    <w:p>
      <w:pPr>
        <w:numPr>
          <w:ilvl w:val="0"/>
          <w:numId w:val="1006"/>
        </w:numPr>
        <w:pStyle w:val="Compact"/>
      </w:pPr>
      <w:r>
        <w:rPr>
          <w:bCs/>
          <w:b/>
        </w:rPr>
        <w:t xml:space="preserve">Collaboration:</w:t>
      </w:r>
      <w:r>
        <w:t xml:space="preserve"> </w:t>
      </w:r>
      <w:r>
        <w:t xml:space="preserve">Experienced working with international teams in Tokyo and globally.</w:t>
      </w:r>
    </w:p>
    <w:p>
      <w:pPr>
        <w:numPr>
          <w:ilvl w:val="0"/>
          <w:numId w:val="1006"/>
        </w:numPr>
        <w:pStyle w:val="Compact"/>
      </w:pPr>
      <w:r>
        <w:rPr>
          <w:bCs/>
          <w:b/>
        </w:rPr>
        <w:t xml:space="preserve">Languages:</w:t>
      </w:r>
      <w:r>
        <w:t xml:space="preserve"> </w:t>
      </w:r>
      <w:r>
        <w:t xml:space="preserve">Fluent in English and Japanese (N1 level), enabling seamless communication with local institutions.</w:t>
      </w:r>
    </w:p>
    <w:bookmarkEnd w:id="31"/>
    <w:bookmarkStart w:id="32" w:name="publications"/>
    <w:p>
      <w:pPr>
        <w:pStyle w:val="Heading2"/>
      </w:pPr>
      <w:r>
        <w:t xml:space="preserve">Publications</w:t>
      </w:r>
    </w:p>
    <w:p>
      <w:pPr>
        <w:numPr>
          <w:ilvl w:val="0"/>
          <w:numId w:val="1007"/>
        </w:numPr>
        <w:pStyle w:val="Compact"/>
      </w:pPr>
      <w:r>
        <w:t xml:space="preserve">Tanaka, A. et al. (2021). "High-Energy Cosmic Rays in the Milky Way: New Insights from ALMA Data." *The Astrophysical Journal*, 915(2), 145.</w:t>
      </w:r>
    </w:p>
    <w:p>
      <w:pPr>
        <w:numPr>
          <w:ilvl w:val="0"/>
          <w:numId w:val="1007"/>
        </w:numPr>
        <w:pStyle w:val="Compact"/>
      </w:pPr>
      <w:r>
        <w:t xml:space="preserve">Tanaka, A. &amp; Sato, H. (2019). "Black Hole Growth in Early Galaxies: A Subaru Telescope Study." *Publications of the Astronomical Society of Japan*, 71(4), 67.</w:t>
      </w:r>
    </w:p>
    <w:p>
      <w:pPr>
        <w:numPr>
          <w:ilvl w:val="0"/>
          <w:numId w:val="1007"/>
        </w:numPr>
        <w:pStyle w:val="Compact"/>
      </w:pPr>
      <w:r>
        <w:t xml:space="preserve">Tanaka, A. (2018). "Transients in the Cosmic Microwave Background: A Machine Learning Approach." *Monthly Notices of the Royal Astronomical Society*, 475(3), 3210-3225.</w:t>
      </w:r>
    </w:p>
    <w:bookmarkEnd w:id="32"/>
    <w:bookmarkStart w:id="33" w:name="awards-and-honors"/>
    <w:p>
      <w:pPr>
        <w:pStyle w:val="Heading2"/>
      </w:pPr>
      <w:r>
        <w:t xml:space="preserve">Awards and Honors</w:t>
      </w:r>
    </w:p>
    <w:p>
      <w:pPr>
        <w:numPr>
          <w:ilvl w:val="0"/>
          <w:numId w:val="1008"/>
        </w:numPr>
        <w:pStyle w:val="Compact"/>
      </w:pPr>
      <w:r>
        <w:t xml:space="preserve">Outstanding Young Researcher Award, Japanese Astronomical Society (2013)</w:t>
      </w:r>
    </w:p>
    <w:p>
      <w:pPr>
        <w:numPr>
          <w:ilvl w:val="0"/>
          <w:numId w:val="1008"/>
        </w:numPr>
        <w:pStyle w:val="Compact"/>
      </w:pPr>
      <w:r>
        <w:t xml:space="preserve">Research Grant from the Japan Society for the Promotion of Science (JSPS), 2017-2019</w:t>
      </w:r>
    </w:p>
    <w:p>
      <w:pPr>
        <w:numPr>
          <w:ilvl w:val="0"/>
          <w:numId w:val="1008"/>
        </w:numPr>
        <w:pStyle w:val="Compact"/>
      </w:pPr>
      <w:r>
        <w:t xml:space="preserve">Invited Speaker at the IAU General Assembly, Tokyo 2023</w:t>
      </w:r>
    </w:p>
    <w:bookmarkEnd w:id="33"/>
    <w:bookmarkStart w:id="34" w:name="professional-affiliations"/>
    <w:p>
      <w:pPr>
        <w:pStyle w:val="Heading2"/>
      </w:pPr>
      <w:r>
        <w:t xml:space="preserve">Professional Affiliations</w:t>
      </w:r>
    </w:p>
    <w:p>
      <w:pPr>
        <w:numPr>
          <w:ilvl w:val="0"/>
          <w:numId w:val="1009"/>
        </w:numPr>
        <w:pStyle w:val="Compact"/>
      </w:pPr>
      <w:r>
        <w:t xml:space="preserve">Member, Japanese Astronomical Society (JAS)</w:t>
      </w:r>
    </w:p>
    <w:p>
      <w:pPr>
        <w:numPr>
          <w:ilvl w:val="0"/>
          <w:numId w:val="1009"/>
        </w:numPr>
        <w:pStyle w:val="Compact"/>
      </w:pPr>
      <w:r>
        <w:t xml:space="preserve">Member, International Astronomical Union (IAU)</w:t>
      </w:r>
    </w:p>
    <w:p>
      <w:pPr>
        <w:numPr>
          <w:ilvl w:val="0"/>
          <w:numId w:val="1009"/>
        </w:numPr>
        <w:pStyle w:val="Compact"/>
      </w:pPr>
      <w:r>
        <w:t xml:space="preserve">Mentor, Tokyo University Astronomy Club</w:t>
      </w:r>
    </w:p>
    <w:bookmarkEnd w:id="34"/>
    <w:bookmarkStart w:id="35" w:name="references"/>
    <w:p>
      <w:pPr>
        <w:pStyle w:val="Heading2"/>
      </w:pPr>
      <w:r>
        <w:t xml:space="preserve">References</w:t>
      </w:r>
    </w:p>
    <w:p>
      <w:pPr>
        <w:pStyle w:val="FirstParagraph"/>
      </w:pPr>
      <w:r>
        <w:t xml:space="preserve">Available upon request. Contact Dr. Akira Tanaka at akira.tanaka@example.com or +81-3-1234-5678.</w:t>
      </w:r>
    </w:p>
    <w:bookmarkEnd w:id="35"/>
    <w:p>
      <w:pPr>
        <w:pStyle w:val="BodyText"/>
      </w:pPr>
      <w:r>
        <w:t xml:space="preserve">Resume for Astronomer in Japan Tokyo - Designed with precision for academic and research excellence.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Japan Tokyo</dc:title>
  <dc:creator/>
  <dc:language>en</dc:language>
  <cp:keywords/>
  <dcterms:created xsi:type="dcterms:W3CDTF">2026-07-21T02:35:46Z</dcterms:created>
  <dcterms:modified xsi:type="dcterms:W3CDTF">2026-07-21T02:35:46Z</dcterms:modified>
</cp:coreProperties>
</file>

<file path=docProps/custom.xml><?xml version="1.0" encoding="utf-8"?>
<Properties xmlns="http://schemas.openxmlformats.org/officeDocument/2006/custom-properties" xmlns:vt="http://schemas.openxmlformats.org/officeDocument/2006/docPropsVTypes"/>
</file>