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Morocco</w:t>
      </w:r>
      <w:r>
        <w:t xml:space="preserve"> </w:t>
      </w:r>
      <w:r>
        <w:t xml:space="preserve">Casablanca</w:t>
      </w:r>
    </w:p>
    <w:bookmarkStart w:id="44" w:name="astronomer-resume"/>
    <w:p>
      <w:pPr>
        <w:pStyle w:val="Heading1"/>
      </w:pPr>
      <w:r>
        <w:t xml:space="preserve">Astronomer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El-Fassi</w:t>
      </w:r>
      <w:r>
        <w:br/>
      </w:r>
      <w:r>
        <w:rPr>
          <w:bCs/>
          <w:b/>
        </w:rPr>
        <w:t xml:space="preserve">Email:</w:t>
      </w:r>
      <w:r>
        <w:t xml:space="preserve"> </w:t>
      </w:r>
      <w:r>
        <w:t xml:space="preserve">ahmed.elfassi@astra-morocco.com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End w:id="21"/>
    <w:bookmarkStart w:id="22" w:name="professional-summary"/>
    <w:p>
      <w:pPr>
        <w:pStyle w:val="Heading2"/>
      </w:pPr>
      <w:r>
        <w:t xml:space="preserve">Professional Summary</w:t>
      </w:r>
    </w:p>
    <w:p>
      <w:pPr>
        <w:pStyle w:val="FirstParagraph"/>
      </w:pPr>
      <w:r>
        <w:t xml:space="preserve">A dedicated and passionate Astronomer with over a decade of experience in celestial research, data analysis, and observational astronomy. Proven expertise in utilizing advanced telescopes, astrophysical modeling, and collaborative projects within the scientific community. A native of Morocco Casablanca, I am committed to advancing astronomical education and research in North Africa while contributing to global discoveries. My work bridges the gap between international space agencies and local institutions in Morocco, fostering innovation in astronomy through technology transfer and public engagement initiatives.</w:t>
      </w:r>
    </w:p>
    <w:bookmarkEnd w:id="22"/>
    <w:bookmarkStart w:id="26" w:name="education"/>
    <w:p>
      <w:pPr>
        <w:pStyle w:val="Heading2"/>
      </w:pPr>
      <w:r>
        <w:t xml:space="preserve">Education</w:t>
      </w:r>
    </w:p>
    <w:bookmarkStart w:id="23" w:name="mohammed-v-university-casablanca-morocco"/>
    <w:p>
      <w:pPr>
        <w:pStyle w:val="Heading3"/>
      </w:pPr>
      <w:r>
        <w:t xml:space="preserve">Mohammed V University, Casablanca, Morocco</w:t>
      </w:r>
    </w:p>
    <w:p>
      <w:pPr>
        <w:pStyle w:val="FirstParagraph"/>
      </w:pPr>
      <w:r>
        <w:rPr>
          <w:bCs/>
          <w:b/>
        </w:rPr>
        <w:t xml:space="preserve">Bachelor of Science in Astronomy</w:t>
      </w:r>
      <w:r>
        <w:t xml:space="preserve"> </w:t>
      </w:r>
      <w:r>
        <w:t xml:space="preserve">(2010–2014)</w:t>
      </w:r>
    </w:p>
    <w:p>
      <w:pPr>
        <w:numPr>
          <w:ilvl w:val="0"/>
          <w:numId w:val="1001"/>
        </w:numPr>
        <w:pStyle w:val="Compact"/>
      </w:pPr>
      <w:r>
        <w:t xml:space="preserve">Graduated with honors, focusing on planetary science and observational techniques.</w:t>
      </w:r>
    </w:p>
    <w:p>
      <w:pPr>
        <w:numPr>
          <w:ilvl w:val="0"/>
          <w:numId w:val="1001"/>
        </w:numPr>
        <w:pStyle w:val="Compact"/>
      </w:pPr>
      <w:r>
        <w:t xml:space="preserve">Participated in the university’s partnership with the Oukaimeden Observatory, gaining hands-on experience in telescope operations.</w:t>
      </w:r>
    </w:p>
    <w:bookmarkEnd w:id="23"/>
    <w:bookmarkStart w:id="24" w:name="university-of-paris-diderot-france"/>
    <w:p>
      <w:pPr>
        <w:pStyle w:val="Heading3"/>
      </w:pPr>
      <w:r>
        <w:t xml:space="preserve">University of Paris Diderot, France</w:t>
      </w:r>
    </w:p>
    <w:p>
      <w:pPr>
        <w:pStyle w:val="FirstParagraph"/>
      </w:pPr>
      <w:r>
        <w:rPr>
          <w:bCs/>
          <w:b/>
        </w:rPr>
        <w:t xml:space="preserve">MSc in Astrophysics</w:t>
      </w:r>
      <w:r>
        <w:t xml:space="preserve"> </w:t>
      </w:r>
      <w:r>
        <w:t xml:space="preserve">(2014–2016)</w:t>
      </w:r>
    </w:p>
    <w:p>
      <w:pPr>
        <w:numPr>
          <w:ilvl w:val="0"/>
          <w:numId w:val="1002"/>
        </w:numPr>
        <w:pStyle w:val="Compact"/>
      </w:pPr>
      <w:r>
        <w:t xml:space="preserve">Specialized in cosmology and high-energy astrophysics, with a thesis on gamma-ray bursts.</w:t>
      </w:r>
    </w:p>
    <w:p>
      <w:pPr>
        <w:numPr>
          <w:ilvl w:val="0"/>
          <w:numId w:val="1002"/>
        </w:numPr>
        <w:pStyle w:val="Compact"/>
      </w:pPr>
      <w:r>
        <w:t xml:space="preserve">Collaborated with the European Southern Observatory (ESO) on data analysis projects.</w:t>
      </w:r>
    </w:p>
    <w:bookmarkEnd w:id="24"/>
    <w:bookmarkStart w:id="25" w:name="phd-in-astronomy"/>
    <w:p>
      <w:pPr>
        <w:pStyle w:val="Heading3"/>
      </w:pPr>
      <w:r>
        <w:t xml:space="preserve">PhD in Astronomy</w:t>
      </w:r>
    </w:p>
    <w:p>
      <w:pPr>
        <w:pStyle w:val="FirstParagraph"/>
      </w:pPr>
      <w:r>
        <w:rPr>
          <w:bCs/>
          <w:b/>
        </w:rPr>
        <w:t xml:space="preserve">University of Cambridge, UK</w:t>
      </w:r>
      <w:r>
        <w:t xml:space="preserve"> </w:t>
      </w:r>
      <w:r>
        <w:t xml:space="preserve">(2016–2019)</w:t>
      </w:r>
    </w:p>
    <w:p>
      <w:pPr>
        <w:numPr>
          <w:ilvl w:val="0"/>
          <w:numId w:val="1003"/>
        </w:numPr>
        <w:pStyle w:val="Compact"/>
      </w:pPr>
      <w:r>
        <w:t xml:space="preserve">Research focused on the formation of star clusters in the Milky Way.</w:t>
      </w:r>
    </w:p>
    <w:p>
      <w:pPr>
        <w:numPr>
          <w:ilvl w:val="0"/>
          <w:numId w:val="1003"/>
        </w:numPr>
        <w:pStyle w:val="Compact"/>
      </w:pPr>
      <w:r>
        <w:t xml:space="preserve">Published peer-reviewed articles in *Astronomy &amp; Astrophysics* and presented at international conferences.</w:t>
      </w:r>
    </w:p>
    <w:bookmarkEnd w:id="25"/>
    <w:bookmarkEnd w:id="26"/>
    <w:bookmarkStart w:id="30" w:name="professional-experience"/>
    <w:p>
      <w:pPr>
        <w:pStyle w:val="Heading2"/>
      </w:pPr>
      <w:r>
        <w:t xml:space="preserve">Professional Experience</w:t>
      </w:r>
    </w:p>
    <w:bookmarkStart w:id="27" w:name="X60885ba7049a05e513e25c09db1502b1950e0e5"/>
    <w:p>
      <w:pPr>
        <w:pStyle w:val="Heading3"/>
      </w:pPr>
      <w:r>
        <w:t xml:space="preserve">Astronomer, National Observatory of Morocco (ONM)</w:t>
      </w:r>
    </w:p>
    <w:p>
      <w:pPr>
        <w:pStyle w:val="FirstParagraph"/>
      </w:pPr>
      <w:r>
        <w:rPr>
          <w:bCs/>
          <w:b/>
        </w:rPr>
        <w:t xml:space="preserve">Casablanca, Morocco</w:t>
      </w:r>
      <w:r>
        <w:t xml:space="preserve"> </w:t>
      </w:r>
      <w:r>
        <w:t xml:space="preserve">| January 2019 – Present</w:t>
      </w:r>
    </w:p>
    <w:p>
      <w:pPr>
        <w:numPr>
          <w:ilvl w:val="0"/>
          <w:numId w:val="1004"/>
        </w:numPr>
        <w:pStyle w:val="Compact"/>
      </w:pPr>
      <w:r>
        <w:t xml:space="preserve">Lead researcher in the study of transient celestial phenomena, including supernovae and exoplanet transits.</w:t>
      </w:r>
    </w:p>
    <w:p>
      <w:pPr>
        <w:numPr>
          <w:ilvl w:val="0"/>
          <w:numId w:val="1004"/>
        </w:numPr>
        <w:pStyle w:val="Compact"/>
      </w:pPr>
      <w:r>
        <w:t xml:space="preserve">Managed the ONM’s outreach program, conducting workshops for students and educators in Morocco Casablanca to promote STEM education.</w:t>
      </w:r>
    </w:p>
    <w:p>
      <w:pPr>
        <w:numPr>
          <w:ilvl w:val="0"/>
          <w:numId w:val="1004"/>
        </w:numPr>
        <w:pStyle w:val="Compact"/>
      </w:pPr>
      <w:r>
        <w:t xml:space="preserve">Collaborated with international teams on projects such as the European Space Agency’s Gaia mission, contributing to star cataloging efforts.</w:t>
      </w:r>
    </w:p>
    <w:p>
      <w:pPr>
        <w:numPr>
          <w:ilvl w:val="0"/>
          <w:numId w:val="1004"/>
        </w:numPr>
        <w:pStyle w:val="Compact"/>
      </w:pPr>
      <w:r>
        <w:t xml:space="preserve">Optimized telescope scheduling algorithms to improve data collection efficiency at the Oukaimeden Observatory.</w:t>
      </w:r>
    </w:p>
    <w:bookmarkEnd w:id="27"/>
    <w:bookmarkStart w:id="28" w:name="Xc5d2d66bfcd59b999ecc1b7e07ad7e415748940"/>
    <w:p>
      <w:pPr>
        <w:pStyle w:val="Heading3"/>
      </w:pPr>
      <w:r>
        <w:t xml:space="preserve">Postdoctoral Researcher, Max Planck Institute for Extraterrestrial Physics, Germany</w:t>
      </w:r>
    </w:p>
    <w:p>
      <w:pPr>
        <w:pStyle w:val="FirstParagraph"/>
      </w:pPr>
      <w:r>
        <w:rPr>
          <w:bCs/>
          <w:b/>
        </w:rPr>
        <w:t xml:space="preserve">Munich, Germany</w:t>
      </w:r>
      <w:r>
        <w:t xml:space="preserve"> </w:t>
      </w:r>
      <w:r>
        <w:t xml:space="preserve">| August 2019 – December 2021</w:t>
      </w:r>
    </w:p>
    <w:p>
      <w:pPr>
        <w:numPr>
          <w:ilvl w:val="0"/>
          <w:numId w:val="1005"/>
        </w:numPr>
        <w:pStyle w:val="Compact"/>
      </w:pPr>
      <w:r>
        <w:t xml:space="preserve">Analyzed data from the James Webb Space Telescope (JWST) to study early galaxy formation.</w:t>
      </w:r>
    </w:p>
    <w:p>
      <w:pPr>
        <w:numPr>
          <w:ilvl w:val="0"/>
          <w:numId w:val="1005"/>
        </w:numPr>
        <w:pStyle w:val="Compact"/>
      </w:pPr>
      <w:r>
        <w:t xml:space="preserve">Published research on dark matter distribution in cosmic voids, featured in *Nature Astronomy*.</w:t>
      </w:r>
    </w:p>
    <w:p>
      <w:pPr>
        <w:numPr>
          <w:ilvl w:val="0"/>
          <w:numId w:val="1005"/>
        </w:numPr>
        <w:pStyle w:val="Compact"/>
      </w:pPr>
      <w:r>
        <w:t xml:space="preserve">Developed open-source software for simulating gravitational lensing effects, adopted by multiple observatories worldwide.</w:t>
      </w:r>
    </w:p>
    <w:bookmarkEnd w:id="28"/>
    <w:bookmarkStart w:id="29" w:name="X397c4015c92f9914d09e2e6ddb928f28d9dd444"/>
    <w:p>
      <w:pPr>
        <w:pStyle w:val="Heading3"/>
      </w:pPr>
      <w:r>
        <w:t xml:space="preserve">Research Assistant, University of California, Berkeley</w:t>
      </w:r>
    </w:p>
    <w:p>
      <w:pPr>
        <w:pStyle w:val="FirstParagraph"/>
      </w:pPr>
      <w:r>
        <w:rPr>
          <w:bCs/>
          <w:b/>
        </w:rPr>
        <w:t xml:space="preserve">Berkeley, USA</w:t>
      </w:r>
      <w:r>
        <w:t xml:space="preserve"> </w:t>
      </w:r>
      <w:r>
        <w:t xml:space="preserve">| June 2016 – May 2017</w:t>
      </w:r>
    </w:p>
    <w:p>
      <w:pPr>
        <w:numPr>
          <w:ilvl w:val="0"/>
          <w:numId w:val="1006"/>
        </w:numPr>
        <w:pStyle w:val="Compact"/>
      </w:pPr>
      <w:r>
        <w:t xml:space="preserve">Contributed to the development of a machine learning model to classify quasars.</w:t>
      </w:r>
    </w:p>
    <w:p>
      <w:pPr>
        <w:numPr>
          <w:ilvl w:val="0"/>
          <w:numId w:val="1006"/>
        </w:numPr>
        <w:pStyle w:val="Compact"/>
      </w:pPr>
      <w:r>
        <w:t xml:space="preserve">Published a paper on the correlation between star formation rates and galaxy mergers in *The Astrophysical Journal*.</w:t>
      </w:r>
    </w:p>
    <w:bookmarkEnd w:id="29"/>
    <w:bookmarkEnd w:id="30"/>
    <w:bookmarkStart w:id="31" w:name="skills"/>
    <w:p>
      <w:pPr>
        <w:pStyle w:val="Heading2"/>
      </w:pPr>
      <w:r>
        <w:t xml:space="preserve">Skills</w:t>
      </w:r>
    </w:p>
    <w:p>
      <w:pPr>
        <w:numPr>
          <w:ilvl w:val="0"/>
          <w:numId w:val="1007"/>
        </w:numPr>
        <w:pStyle w:val="Compact"/>
      </w:pPr>
      <w:r>
        <w:rPr>
          <w:bCs/>
          <w:b/>
        </w:rPr>
        <w:t xml:space="preserve">Technical Proficiency:</w:t>
      </w:r>
      <w:r>
        <w:t xml:space="preserve"> </w:t>
      </w:r>
      <w:r>
        <w:t xml:space="preserve">Python, IRAF, MATLAB, IDL, LaTeX, and astronomical software (e.g., Astropy, TOPCAT).</w:t>
      </w:r>
    </w:p>
    <w:p>
      <w:pPr>
        <w:numPr>
          <w:ilvl w:val="0"/>
          <w:numId w:val="1007"/>
        </w:numPr>
        <w:pStyle w:val="Compact"/>
      </w:pPr>
      <w:r>
        <w:rPr>
          <w:bCs/>
          <w:b/>
        </w:rPr>
        <w:t xml:space="preserve">Data Analysis:</w:t>
      </w:r>
      <w:r>
        <w:t xml:space="preserve"> </w:t>
      </w:r>
      <w:r>
        <w:t xml:space="preserve">Statistical modeling of celestial data; experience with large-scale surveys (e.g., SDSS, Gaia).</w:t>
      </w:r>
    </w:p>
    <w:p>
      <w:pPr>
        <w:numPr>
          <w:ilvl w:val="0"/>
          <w:numId w:val="1007"/>
        </w:numPr>
        <w:pStyle w:val="Compact"/>
      </w:pPr>
      <w:r>
        <w:rPr>
          <w:bCs/>
          <w:b/>
        </w:rPr>
        <w:t xml:space="preserve">Observational Astronomy:</w:t>
      </w:r>
      <w:r>
        <w:t xml:space="preserve"> </w:t>
      </w:r>
      <w:r>
        <w:t xml:space="preserve">Proficient in operating optical and radio telescopes; experienced in spectroscopy and photometry.</w:t>
      </w:r>
    </w:p>
    <w:p>
      <w:pPr>
        <w:numPr>
          <w:ilvl w:val="0"/>
          <w:numId w:val="1007"/>
        </w:numPr>
        <w:pStyle w:val="Compact"/>
      </w:pPr>
      <w:r>
        <w:rPr>
          <w:bCs/>
          <w:b/>
        </w:rPr>
        <w:t xml:space="preserve">Languages:</w:t>
      </w:r>
      <w:r>
        <w:t xml:space="preserve"> </w:t>
      </w:r>
      <w:r>
        <w:t xml:space="preserve">Fluent in Arabic, French, English, and Spanish (basic knowledge of Portuguese).</w:t>
      </w:r>
    </w:p>
    <w:p>
      <w:pPr>
        <w:numPr>
          <w:ilvl w:val="0"/>
          <w:numId w:val="1007"/>
        </w:numPr>
        <w:pStyle w:val="Compact"/>
      </w:pPr>
      <w:r>
        <w:rPr>
          <w:bCs/>
          <w:b/>
        </w:rPr>
        <w:t xml:space="preserve">Certifications:</w:t>
      </w:r>
      <w:r>
        <w:t xml:space="preserve"> </w:t>
      </w:r>
      <w:r>
        <w:t xml:space="preserve">NASA’s Exoplanet Exploration Program (EEP) certification; European Astronomical Society (EAS) member.</w:t>
      </w:r>
    </w:p>
    <w:bookmarkEnd w:id="31"/>
    <w:bookmarkStart w:id="36" w:name="projects-research"/>
    <w:bookmarkStart w:id="35" w:name="projects-and-research"/>
    <w:p>
      <w:pPr>
        <w:pStyle w:val="Heading2"/>
      </w:pPr>
      <w:r>
        <w:t xml:space="preserve">Projects and Research</w:t>
      </w:r>
    </w:p>
    <w:bookmarkStart w:id="32" w:name="X5038e509a8bc04ae36071262aaf382c3f660272"/>
    <w:p>
      <w:pPr>
        <w:pStyle w:val="Heading3"/>
      </w:pPr>
      <w:r>
        <w:t xml:space="preserve">“Mapping the Cosmic Web in Morocco Casablanca”</w:t>
      </w:r>
    </w:p>
    <w:p>
      <w:pPr>
        <w:pStyle w:val="FirstParagraph"/>
      </w:pPr>
      <w:r>
        <w:rPr>
          <w:bCs/>
          <w:b/>
        </w:rPr>
        <w:t xml:space="preserve">Description:</w:t>
      </w:r>
      <w:r>
        <w:t xml:space="preserve"> </w:t>
      </w:r>
      <w:r>
        <w:t xml:space="preserve">A collaborative project with the ONM and the Moroccan Ministry of Higher Education to map large-scale structures in the universe using radio telescope data. This initiative has enhanced local capacity for astrophysical research and provided insights into dark matter distribution.</w:t>
      </w:r>
    </w:p>
    <w:bookmarkEnd w:id="32"/>
    <w:bookmarkStart w:id="33" w:name="exoplanet-discovery-via-transit-method"/>
    <w:p>
      <w:pPr>
        <w:pStyle w:val="Heading3"/>
      </w:pPr>
      <w:r>
        <w:t xml:space="preserve">“Exoplanet Discovery via Transit Method”</w:t>
      </w:r>
    </w:p>
    <w:p>
      <w:pPr>
        <w:pStyle w:val="FirstParagraph"/>
      </w:pPr>
      <w:r>
        <w:rPr>
          <w:bCs/>
          <w:b/>
        </w:rPr>
        <w:t xml:space="preserve">Description:</w:t>
      </w:r>
      <w:r>
        <w:t xml:space="preserve"> </w:t>
      </w:r>
      <w:r>
        <w:t xml:space="preserve">Led a team in identifying two new exoplanets orbiting distant stars, published in *Monthly Notices of the Royal Astronomical Society*.</w:t>
      </w:r>
    </w:p>
    <w:bookmarkEnd w:id="33"/>
    <w:bookmarkStart w:id="34" w:name="stellar-nurseries-in-the-orion-nebula"/>
    <w:p>
      <w:pPr>
        <w:pStyle w:val="Heading3"/>
      </w:pPr>
      <w:r>
        <w:t xml:space="preserve">“Stellar Nurseries in the Orion Nebula”</w:t>
      </w:r>
    </w:p>
    <w:p>
      <w:pPr>
        <w:pStyle w:val="FirstParagraph"/>
      </w:pPr>
      <w:r>
        <w:rPr>
          <w:bCs/>
          <w:b/>
        </w:rPr>
        <w:t xml:space="preserve">Description:</w:t>
      </w:r>
      <w:r>
        <w:t xml:space="preserve"> </w:t>
      </w:r>
      <w:r>
        <w:t xml:space="preserve">Analyzed infrared data to study star formation processes, contributing to a better understanding of stellar evolution.</w:t>
      </w:r>
    </w:p>
    <w:bookmarkEnd w:id="34"/>
    <w:bookmarkEnd w:id="35"/>
    <w:bookmarkEnd w:id="36"/>
    <w:bookmarkStart w:id="37" w:name="certifications"/>
    <w:p>
      <w:pPr>
        <w:pStyle w:val="Heading2"/>
      </w:pPr>
      <w:r>
        <w:t xml:space="preserve">Certifications</w:t>
      </w:r>
    </w:p>
    <w:p>
      <w:pPr>
        <w:numPr>
          <w:ilvl w:val="0"/>
          <w:numId w:val="1008"/>
        </w:numPr>
        <w:pStyle w:val="Compact"/>
      </w:pPr>
      <w:r>
        <w:t xml:space="preserve">NASA Exoplanet Exploration Program (EEP) Certificate (2018)</w:t>
      </w:r>
    </w:p>
    <w:p>
      <w:pPr>
        <w:numPr>
          <w:ilvl w:val="0"/>
          <w:numId w:val="1008"/>
        </w:numPr>
        <w:pStyle w:val="Compact"/>
      </w:pPr>
      <w:r>
        <w:t xml:space="preserve">European Astronomical Society (EAS) Membership (2017–Present)</w:t>
      </w:r>
    </w:p>
    <w:p>
      <w:pPr>
        <w:numPr>
          <w:ilvl w:val="0"/>
          <w:numId w:val="1008"/>
        </w:numPr>
        <w:pStyle w:val="Compact"/>
      </w:pPr>
      <w:r>
        <w:t xml:space="preserve">Python for Data Science Certification, Coursera (2020)</w:t>
      </w:r>
    </w:p>
    <w:bookmarkEnd w:id="37"/>
    <w:bookmarkStart w:id="38" w:name="publications"/>
    <w:p>
      <w:pPr>
        <w:pStyle w:val="Heading2"/>
      </w:pPr>
      <w:r>
        <w:t xml:space="preserve">Publications</w:t>
      </w:r>
    </w:p>
    <w:p>
      <w:pPr>
        <w:numPr>
          <w:ilvl w:val="0"/>
          <w:numId w:val="1009"/>
        </w:numPr>
        <w:pStyle w:val="Compact"/>
      </w:pPr>
      <w:r>
        <w:t xml:space="preserve">El-Fassi, A. et al. (2021). "Galaxy Clustering in the Early Universe: Implications for Dark Matter Models." *Nature Astronomy*.</w:t>
      </w:r>
    </w:p>
    <w:p>
      <w:pPr>
        <w:numPr>
          <w:ilvl w:val="0"/>
          <w:numId w:val="1009"/>
        </w:numPr>
        <w:pStyle w:val="Compact"/>
      </w:pPr>
      <w:r>
        <w:t xml:space="preserve">El-Fassi, A. &amp; Smith, J. (2020). "Machine Learning Applications in Quasar Classification." *The Astrophysical Journal*.</w:t>
      </w:r>
    </w:p>
    <w:p>
      <w:pPr>
        <w:numPr>
          <w:ilvl w:val="0"/>
          <w:numId w:val="1009"/>
        </w:numPr>
        <w:pStyle w:val="Compact"/>
      </w:pPr>
      <w:r>
        <w:t xml:space="preserve">El-Fassi, A. (2019). "Transient Events in the Oukaimeden Observatory Database." *Astronomy &amp; Astrophysics*.</w:t>
      </w:r>
    </w:p>
    <w:bookmarkEnd w:id="38"/>
    <w:bookmarkStart w:id="39" w:name="languages"/>
    <w:p>
      <w:pPr>
        <w:pStyle w:val="Heading2"/>
      </w:pPr>
      <w:r>
        <w:t xml:space="preserve">Languages</w:t>
      </w:r>
    </w:p>
    <w:p>
      <w:pPr>
        <w:numPr>
          <w:ilvl w:val="0"/>
          <w:numId w:val="1010"/>
        </w:numPr>
        <w:pStyle w:val="Compact"/>
      </w:pPr>
      <w:r>
        <w:t xml:space="preserve">Arabic (Native)</w:t>
      </w:r>
    </w:p>
    <w:p>
      <w:pPr>
        <w:numPr>
          <w:ilvl w:val="0"/>
          <w:numId w:val="1010"/>
        </w:numPr>
        <w:pStyle w:val="Compact"/>
      </w:pPr>
      <w:r>
        <w:t xml:space="preserve">French (Fluent)</w:t>
      </w:r>
    </w:p>
    <w:p>
      <w:pPr>
        <w:numPr>
          <w:ilvl w:val="0"/>
          <w:numId w:val="1010"/>
        </w:numPr>
        <w:pStyle w:val="Compact"/>
      </w:pPr>
      <w:r>
        <w:t xml:space="preserve">English (Fluent)</w:t>
      </w:r>
    </w:p>
    <w:p>
      <w:pPr>
        <w:numPr>
          <w:ilvl w:val="0"/>
          <w:numId w:val="1010"/>
        </w:numPr>
        <w:pStyle w:val="Compact"/>
      </w:pPr>
      <w:r>
        <w:t xml:space="preserve">Spanish (Basic)</w:t>
      </w:r>
    </w:p>
    <w:bookmarkEnd w:id="39"/>
    <w:bookmarkStart w:id="42" w:name="volunteer"/>
    <w:bookmarkStart w:id="41" w:name="volunteer-work"/>
    <w:p>
      <w:pPr>
        <w:pStyle w:val="Heading2"/>
      </w:pPr>
      <w:r>
        <w:t xml:space="preserve">Volunteer Work</w:t>
      </w:r>
    </w:p>
    <w:bookmarkStart w:id="40" w:name="X6d8d0bc93023a183fbba81f4e4f2e8affd04355"/>
    <w:p>
      <w:pPr>
        <w:pStyle w:val="Heading3"/>
      </w:pPr>
      <w:r>
        <w:t xml:space="preserve">Astronomy Outreach Coordinator, Casablanca Science Festival</w:t>
      </w:r>
    </w:p>
    <w:p>
      <w:pPr>
        <w:pStyle w:val="FirstParagraph"/>
      </w:pPr>
      <w:r>
        <w:rPr>
          <w:bCs/>
          <w:b/>
        </w:rPr>
        <w:t xml:space="preserve">2018–Present</w:t>
      </w:r>
    </w:p>
    <w:p>
      <w:pPr>
        <w:numPr>
          <w:ilvl w:val="0"/>
          <w:numId w:val="1011"/>
        </w:numPr>
        <w:pStyle w:val="Compact"/>
      </w:pPr>
      <w:r>
        <w:t xml:space="preserve">Organized public stargazing events and lectures to engage communities in Morocco Casablanca.</w:t>
      </w:r>
    </w:p>
    <w:p>
      <w:pPr>
        <w:numPr>
          <w:ilvl w:val="0"/>
          <w:numId w:val="1011"/>
        </w:numPr>
        <w:pStyle w:val="Compact"/>
      </w:pPr>
      <w:r>
        <w:t xml:space="preserve">Collaborated with local schools to develop astronomy curricula for secondary education.</w:t>
      </w:r>
    </w:p>
    <w:bookmarkEnd w:id="40"/>
    <w:bookmarkEnd w:id="41"/>
    <w:bookmarkEnd w:id="42"/>
    <w:bookmarkStart w:id="43" w:name="references"/>
    <w:p>
      <w:pPr>
        <w:pStyle w:val="Heading2"/>
      </w:pPr>
      <w:r>
        <w:t xml:space="preserve">References</w:t>
      </w:r>
    </w:p>
    <w:p>
      <w:pPr>
        <w:pStyle w:val="FirstParagraph"/>
      </w:pPr>
      <w:r>
        <w:t xml:space="preserve">Available upon request. Contact: ahmed.elfassi@astra-morocco.com</w:t>
      </w:r>
    </w:p>
    <w:bookmarkEnd w:id="43"/>
    <w:p>
      <w:pPr>
        <w:pStyle w:val="BodyText"/>
      </w:pPr>
      <w:r>
        <w:t xml:space="preserve">© 2023 Ahmed El-Fassi | Astronomer in Morocco Casablanca</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Morocco Casablanca</dc:title>
  <dc:creator/>
  <dc:language>en</dc:language>
  <cp:keywords/>
  <dcterms:created xsi:type="dcterms:W3CDTF">2026-07-23T15:11:55Z</dcterms:created>
  <dcterms:modified xsi:type="dcterms:W3CDTF">2026-07-23T15:11:55Z</dcterms:modified>
</cp:coreProperties>
</file>

<file path=docProps/custom.xml><?xml version="1.0" encoding="utf-8"?>
<Properties xmlns="http://schemas.openxmlformats.org/officeDocument/2006/custom-properties" xmlns:vt="http://schemas.openxmlformats.org/officeDocument/2006/docPropsVTypes"/>
</file>