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Russia</w:t>
      </w:r>
      <w:r>
        <w:t xml:space="preserve"> </w:t>
      </w:r>
      <w:r>
        <w:t xml:space="preserve">Moscow</w:t>
      </w:r>
    </w:p>
    <w:bookmarkStart w:id="39" w:name="astronomer-resume-russia-moscow"/>
    <w:p>
      <w:pPr>
        <w:pStyle w:val="Heading1"/>
      </w:pPr>
      <w:r>
        <w:t xml:space="preserve">Astronomer Resume |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+7 123-456-7890</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accomplished Astronomer with a strong academic background and extensive experience in observational astronomy, astrophysics, and space research. Proficient in utilizing advanced astronomical instruments, data analysis techniques, and computational models to explore cosmic phenomena. Committed to advancing scientific knowledge through collaborative projects within the vibrant academic community of Russia Moscow. A passionate researcher with a focus on stellar evolution, galaxy formation, and exoplanetary systems. Skilled in translating complex astrophysical concepts into accessible insights for public engagement and educational outreach in Moscow.</w:t>
      </w:r>
    </w:p>
    <w:bookmarkEnd w:id="21"/>
    <w:bookmarkStart w:id="22" w:name="education"/>
    <w:p>
      <w:pPr>
        <w:pStyle w:val="Heading2"/>
      </w:pPr>
      <w:r>
        <w:t xml:space="preserve">Education</w:t>
      </w:r>
    </w:p>
    <w:p>
      <w:pPr>
        <w:pStyle w:val="FirstParagraph"/>
      </w:pPr>
      <w:r>
        <w:rPr>
          <w:bCs/>
          <w:b/>
        </w:rPr>
        <w:t xml:space="preserve">Moscow State University (MSU)</w:t>
      </w:r>
      <w:r>
        <w:br/>
      </w:r>
      <w:r>
        <w:t xml:space="preserve">Doctor of Science in Astronomy, 2015-2018</w:t>
      </w:r>
      <w:r>
        <w:br/>
      </w:r>
      <w:r>
        <w:t xml:space="preserve">Thesis: "Dynamics of Star Formation in the Milky Way: A Multi-Wavelength Analysis"</w:t>
      </w:r>
    </w:p>
    <w:p>
      <w:pPr>
        <w:pStyle w:val="BodyText"/>
      </w:pPr>
      <w:r>
        <w:rPr>
          <w:bCs/>
          <w:b/>
        </w:rPr>
        <w:t xml:space="preserve">St. Petersburg State University</w:t>
      </w:r>
      <w:r>
        <w:br/>
      </w:r>
      <w:r>
        <w:t xml:space="preserve">Master of Science in Astrophysics, 2012-2015</w:t>
      </w:r>
      <w:r>
        <w:br/>
      </w:r>
      <w:r>
        <w:t xml:space="preserve">Specialization: Computational Methods in Astronomy</w:t>
      </w:r>
    </w:p>
    <w:p>
      <w:pPr>
        <w:pStyle w:val="BodyText"/>
      </w:pPr>
      <w:r>
        <w:rPr>
          <w:bCs/>
          <w:b/>
        </w:rPr>
        <w:t xml:space="preserve">Russian Academy of Sciences (RAS)</w:t>
      </w:r>
      <w:r>
        <w:br/>
      </w:r>
      <w:r>
        <w:t xml:space="preserve">Postgraduate Research Fellowship, 2018-2020</w:t>
      </w:r>
      <w:r>
        <w:br/>
      </w:r>
      <w:r>
        <w:t xml:space="preserve">Focused on high-energy astrophysics and cosmic ray studies</w:t>
      </w:r>
    </w:p>
    <w:bookmarkEnd w:id="22"/>
    <w:bookmarkStart w:id="26" w:name="professional-experience"/>
    <w:p>
      <w:pPr>
        <w:pStyle w:val="Heading2"/>
      </w:pPr>
      <w:r>
        <w:t xml:space="preserve">Professional Experience</w:t>
      </w:r>
    </w:p>
    <w:bookmarkStart w:id="23" w:name="X27f2fd455da5ef7d14b8cd365fcb5ff9b286f71"/>
    <w:p>
      <w:pPr>
        <w:pStyle w:val="Heading3"/>
      </w:pPr>
      <w:r>
        <w:t xml:space="preserve">Senior Astronomer | Sternberg State Astronomical Institute, Moscow (2020-Present)</w:t>
      </w:r>
    </w:p>
    <w:p>
      <w:pPr>
        <w:numPr>
          <w:ilvl w:val="0"/>
          <w:numId w:val="1001"/>
        </w:numPr>
        <w:pStyle w:val="Compact"/>
      </w:pPr>
      <w:r>
        <w:t xml:space="preserve">Lead research on galactic structure and stellar populations using data from the Large Synoptic Survey Telescope (LSST) and radio telescopes in Russia.</w:t>
      </w:r>
    </w:p>
    <w:p>
      <w:pPr>
        <w:numPr>
          <w:ilvl w:val="0"/>
          <w:numId w:val="1001"/>
        </w:numPr>
        <w:pStyle w:val="Compact"/>
      </w:pPr>
      <w:r>
        <w:t xml:space="preserve">Collaborated with international teams to publish findings in peer-reviewed journals such as "Astronomy &amp; Astrophysics" and "Monthly Notices of the Royal Astronomical Society."</w:t>
      </w:r>
    </w:p>
    <w:p>
      <w:pPr>
        <w:numPr>
          <w:ilvl w:val="0"/>
          <w:numId w:val="1001"/>
        </w:numPr>
        <w:pStyle w:val="Compact"/>
      </w:pPr>
      <w:r>
        <w:t xml:space="preserve">Developed educational programs for high school students in Moscow, emphasizing hands-on astronomy workshops and telescope observations.</w:t>
      </w:r>
    </w:p>
    <w:p>
      <w:pPr>
        <w:numPr>
          <w:ilvl w:val="0"/>
          <w:numId w:val="1001"/>
        </w:numPr>
        <w:pStyle w:val="Compact"/>
      </w:pPr>
      <w:r>
        <w:t xml:space="preserve">Contributed to the design of a new spectroscopic instrument for the Crimean Astrophysical Observatory, enhancing Russia's capabilities in planetary science.</w:t>
      </w:r>
    </w:p>
    <w:bookmarkEnd w:id="23"/>
    <w:bookmarkStart w:id="24" w:name="Xdfbfee5e34be5776afe2227bcda6bdba6dd06a9"/>
    <w:p>
      <w:pPr>
        <w:pStyle w:val="Heading3"/>
      </w:pPr>
      <w:r>
        <w:t xml:space="preserve">Research Astronomer | Russian Academy of Sciences, Moscow (2018-2020)</w:t>
      </w:r>
    </w:p>
    <w:p>
      <w:pPr>
        <w:numPr>
          <w:ilvl w:val="0"/>
          <w:numId w:val="1002"/>
        </w:numPr>
        <w:pStyle w:val="Compact"/>
      </w:pPr>
      <w:r>
        <w:t xml:space="preserve">Conducted studies on active galactic nuclei (AGN) using X-ray and optical data from the Chandra and Hubble telescopes.</w:t>
      </w:r>
    </w:p>
    <w:p>
      <w:pPr>
        <w:numPr>
          <w:ilvl w:val="0"/>
          <w:numId w:val="1002"/>
        </w:numPr>
        <w:pStyle w:val="Compact"/>
      </w:pPr>
      <w:r>
        <w:t xml:space="preserve">Published 5 peer-reviewed articles on galaxy evolution, with a focus on the role of supermassive black holes in shaping their host galaxies.</w:t>
      </w:r>
    </w:p>
    <w:p>
      <w:pPr>
        <w:numPr>
          <w:ilvl w:val="0"/>
          <w:numId w:val="1002"/>
        </w:numPr>
        <w:pStyle w:val="Compact"/>
      </w:pPr>
      <w:r>
        <w:t xml:space="preserve">Participated in the Russian National Space Program's mission to analyze cosmic microwave background (CMB) data from the Planck satellite.</w:t>
      </w:r>
    </w:p>
    <w:p>
      <w:pPr>
        <w:numPr>
          <w:ilvl w:val="0"/>
          <w:numId w:val="1002"/>
        </w:numPr>
        <w:pStyle w:val="Compact"/>
      </w:pPr>
      <w:r>
        <w:t xml:space="preserve">Managed a team of 6 graduate students, providing mentorship in research methodology and scientific writing.</w:t>
      </w:r>
    </w:p>
    <w:bookmarkEnd w:id="24"/>
    <w:bookmarkStart w:id="25" w:name="X5e5b64bead7cf203744a5c817ab3d5f3606b0e0"/>
    <w:p>
      <w:pPr>
        <w:pStyle w:val="Heading3"/>
      </w:pPr>
      <w:r>
        <w:t xml:space="preserve">Teaching Assistant | Moscow State University (2015-2018)</w:t>
      </w:r>
    </w:p>
    <w:p>
      <w:pPr>
        <w:numPr>
          <w:ilvl w:val="0"/>
          <w:numId w:val="1003"/>
        </w:numPr>
        <w:pStyle w:val="Compact"/>
      </w:pPr>
      <w:r>
        <w:t xml:space="preserve">Taught undergraduate courses in observational astronomy and celestial mechanics to over 300 students annually.</w:t>
      </w:r>
    </w:p>
    <w:p>
      <w:pPr>
        <w:numPr>
          <w:ilvl w:val="0"/>
          <w:numId w:val="1003"/>
        </w:numPr>
        <w:pStyle w:val="Compact"/>
      </w:pPr>
      <w:r>
        <w:t xml:space="preserve">Developed a curriculum module on exoplanet detection methods, integrating data from NASA's Kepler mission.</w:t>
      </w:r>
    </w:p>
    <w:p>
      <w:pPr>
        <w:numPr>
          <w:ilvl w:val="0"/>
          <w:numId w:val="1003"/>
        </w:numPr>
        <w:pStyle w:val="Compact"/>
      </w:pPr>
      <w:r>
        <w:t xml:space="preserve">Organized monthly stargazing events at the MSU observatory, attracting over 500 participants in Moscow.</w:t>
      </w:r>
    </w:p>
    <w:bookmarkEnd w:id="25"/>
    <w:bookmarkEnd w:id="26"/>
    <w:bookmarkStart w:id="31" w:name="research-projects"/>
    <w:bookmarkStart w:id="30" w:name="notable-research-projects"/>
    <w:p>
      <w:pPr>
        <w:pStyle w:val="Heading2"/>
      </w:pPr>
      <w:r>
        <w:t xml:space="preserve">Notable Research Projects</w:t>
      </w:r>
    </w:p>
    <w:bookmarkStart w:id="27" w:name="X2c7dbfef857089cd8f15be80f9ced63939e4ee4"/>
    <w:p>
      <w:pPr>
        <w:pStyle w:val="Heading3"/>
      </w:pPr>
      <w:r>
        <w:t xml:space="preserve">"Galactic Archaeology: Mapping the History of the Milky Way"</w:t>
      </w:r>
    </w:p>
    <w:p>
      <w:pPr>
        <w:pStyle w:val="FirstParagraph"/>
      </w:pPr>
      <w:r>
        <w:t xml:space="preserve">Collaborated with researchers from the Institute of Astronomy, Russian Academy of Sciences, to analyze stellar kinematics and chemical abundances. Utilized data from the Gaia satellite to create a 3D map of our galaxy's formation history. Published in "Astronomy &amp; Astrophysics" (2021).</w:t>
      </w:r>
    </w:p>
    <w:bookmarkEnd w:id="27"/>
    <w:bookmarkStart w:id="28" w:name="Xc89c68a4f0575ea168262c905d38da12eef3608"/>
    <w:p>
      <w:pPr>
        <w:pStyle w:val="Heading3"/>
      </w:pPr>
      <w:r>
        <w:t xml:space="preserve">"Exoplanet Detection via Transit Photometry"</w:t>
      </w:r>
    </w:p>
    <w:p>
      <w:pPr>
        <w:pStyle w:val="FirstParagraph"/>
      </w:pPr>
      <w:r>
        <w:t xml:space="preserve">Part of a team that discovered two new exoplanets using the BTA-6 telescope at the Special Astrophysical Observatory in Russia. Results were featured in "The Astronomical Journal" (2019).</w:t>
      </w:r>
    </w:p>
    <w:bookmarkEnd w:id="28"/>
    <w:bookmarkStart w:id="29" w:name="X6ef976e6da206d85620369e8fac2aa96060d169"/>
    <w:p>
      <w:pPr>
        <w:pStyle w:val="Heading3"/>
      </w:pPr>
      <w:r>
        <w:t xml:space="preserve">"Cosmic Rays and Their Impact on Interstellar Medium"</w:t>
      </w:r>
    </w:p>
    <w:p>
      <w:pPr>
        <w:pStyle w:val="FirstParagraph"/>
      </w:pPr>
      <w:r>
        <w:t xml:space="preserve">Investigated the interaction between high-energy cosmic rays and molecular clouds using simulations and data from the IceCube Neutrino Observatory. Presented findings at the International Cosmic Ray Conference (2022) in Moscow.</w:t>
      </w:r>
    </w:p>
    <w:bookmarkEnd w:id="29"/>
    <w:bookmarkEnd w:id="30"/>
    <w:bookmarkEnd w:id="31"/>
    <w:bookmarkStart w:id="32" w:name="skills-and-technical-proficiency"/>
    <w:p>
      <w:pPr>
        <w:pStyle w:val="Heading2"/>
      </w:pPr>
      <w:r>
        <w:t xml:space="preserve">Skills and Technical Proficiency</w:t>
      </w:r>
    </w:p>
    <w:p>
      <w:pPr>
        <w:numPr>
          <w:ilvl w:val="0"/>
          <w:numId w:val="1004"/>
        </w:numPr>
        <w:pStyle w:val="Compact"/>
      </w:pPr>
      <w:r>
        <w:rPr>
          <w:bCs/>
          <w:b/>
        </w:rPr>
        <w:t xml:space="preserve">Observational Techniques:</w:t>
      </w:r>
      <w:r>
        <w:t xml:space="preserve"> </w:t>
      </w:r>
      <w:r>
        <w:t xml:space="preserve">Radio astronomy, optical spectroscopy, photometry, and interferometry.</w:t>
      </w:r>
    </w:p>
    <w:p>
      <w:pPr>
        <w:numPr>
          <w:ilvl w:val="0"/>
          <w:numId w:val="1004"/>
        </w:numPr>
        <w:pStyle w:val="Compact"/>
      </w:pPr>
      <w:r>
        <w:rPr>
          <w:bCs/>
          <w:b/>
        </w:rPr>
        <w:t xml:space="preserve">Data Analysis:</w:t>
      </w:r>
      <w:r>
        <w:t xml:space="preserve"> </w:t>
      </w:r>
      <w:r>
        <w:t xml:space="preserve">Python (Astropy, NumPy), IDL, MATLAB, and IRAF for image processing.</w:t>
      </w:r>
    </w:p>
    <w:p>
      <w:pPr>
        <w:numPr>
          <w:ilvl w:val="0"/>
          <w:numId w:val="1004"/>
        </w:numPr>
        <w:pStyle w:val="Compact"/>
      </w:pPr>
      <w:r>
        <w:rPr>
          <w:bCs/>
          <w:b/>
        </w:rPr>
        <w:t xml:space="preserve">Theoretical Knowledge:</w:t>
      </w:r>
      <w:r>
        <w:t xml:space="preserve"> </w:t>
      </w:r>
      <w:r>
        <w:t xml:space="preserve">Stellar evolution models (MESA), cosmological simulations (GADGET), and general relativity applications.</w:t>
      </w:r>
    </w:p>
    <w:p>
      <w:pPr>
        <w:numPr>
          <w:ilvl w:val="0"/>
          <w:numId w:val="1004"/>
        </w:numPr>
        <w:pStyle w:val="Compact"/>
      </w:pPr>
      <w:r>
        <w:rPr>
          <w:bCs/>
          <w:b/>
        </w:rPr>
        <w:t xml:space="preserve">Instruments:</w:t>
      </w:r>
      <w:r>
        <w:t xml:space="preserve"> </w:t>
      </w:r>
      <w:r>
        <w:t xml:space="preserve">Operated the BTA-6 telescope, ALMA, and the Hubble Space Telescope.</w:t>
      </w:r>
    </w:p>
    <w:p>
      <w:pPr>
        <w:numPr>
          <w:ilvl w:val="0"/>
          <w:numId w:val="1004"/>
        </w:numPr>
        <w:pStyle w:val="Compact"/>
      </w:pPr>
      <w:r>
        <w:rPr>
          <w:bCs/>
          <w:b/>
        </w:rPr>
        <w:t xml:space="preserve">Languages:</w:t>
      </w:r>
      <w:r>
        <w:t xml:space="preserve"> </w:t>
      </w:r>
      <w:r>
        <w:t xml:space="preserve">Fluent in Russian and English; basic knowledge of German for international collaboration.</w:t>
      </w:r>
    </w:p>
    <w:bookmarkEnd w:id="32"/>
    <w:bookmarkStart w:id="35" w:name="publications-and-presentations"/>
    <w:p>
      <w:pPr>
        <w:pStyle w:val="Heading2"/>
      </w:pPr>
      <w:r>
        <w:t xml:space="preserve">Publications and Presentations</w:t>
      </w:r>
    </w:p>
    <w:bookmarkStart w:id="33" w:name="peer-reviewed-articles"/>
    <w:p>
      <w:pPr>
        <w:pStyle w:val="Heading3"/>
      </w:pPr>
      <w:r>
        <w:t xml:space="preserve">Peer-Reviewed Articles</w:t>
      </w:r>
    </w:p>
    <w:p>
      <w:pPr>
        <w:numPr>
          <w:ilvl w:val="0"/>
          <w:numId w:val="1005"/>
        </w:numPr>
        <w:pStyle w:val="Compact"/>
      </w:pPr>
      <w:r>
        <w:t xml:space="preserve">"Stellar Populations in the Outer Disk of the Milky Way," *Astronomy &amp; Astrophysics* (2021).</w:t>
      </w:r>
    </w:p>
    <w:p>
      <w:pPr>
        <w:numPr>
          <w:ilvl w:val="0"/>
          <w:numId w:val="1005"/>
        </w:numPr>
        <w:pStyle w:val="Compact"/>
      </w:pPr>
      <w:r>
        <w:t xml:space="preserve">"AGN Feedback in Galaxy Clusters: A Multi-Wavelength Study," *Monthly Notices of the RAS* (2020).</w:t>
      </w:r>
    </w:p>
    <w:p>
      <w:pPr>
        <w:numPr>
          <w:ilvl w:val="0"/>
          <w:numId w:val="1005"/>
        </w:numPr>
        <w:pStyle w:val="Compact"/>
      </w:pPr>
      <w:r>
        <w:t xml:space="preserve">"Exoplanet Host Stars: Chemical Abundances and Metallicity Correlations," *The Astronomical Journal* (2019).</w:t>
      </w:r>
    </w:p>
    <w:bookmarkEnd w:id="33"/>
    <w:bookmarkStart w:id="34" w:name="conference-presentations"/>
    <w:p>
      <w:pPr>
        <w:pStyle w:val="Heading3"/>
      </w:pPr>
      <w:r>
        <w:t xml:space="preserve">Conference Presentations</w:t>
      </w:r>
    </w:p>
    <w:p>
      <w:pPr>
        <w:numPr>
          <w:ilvl w:val="0"/>
          <w:numId w:val="1006"/>
        </w:numPr>
        <w:pStyle w:val="Compact"/>
      </w:pPr>
      <w:r>
        <w:t xml:space="preserve">Presented "Galactic Archaeology in Russia Moscow" at the International Astronomical Union Symposium (2022).</w:t>
      </w:r>
    </w:p>
    <w:p>
      <w:pPr>
        <w:numPr>
          <w:ilvl w:val="0"/>
          <w:numId w:val="1006"/>
        </w:numPr>
        <w:pStyle w:val="Compact"/>
      </w:pPr>
      <w:r>
        <w:t xml:space="preserve">Panelist at the Russian Space Exploration Forum, discussing future missions to Mars and exoplanet exploration.</w:t>
      </w:r>
    </w:p>
    <w:p>
      <w:pPr>
        <w:numPr>
          <w:ilvl w:val="0"/>
          <w:numId w:val="1006"/>
        </w:numPr>
        <w:pStyle w:val="Compact"/>
      </w:pPr>
      <w:r>
        <w:t xml:space="preserve">Invited speaker at the Moscow State University Annual Science Conference on "The Role of Astronomy in Modern Society."</w:t>
      </w:r>
    </w:p>
    <w:bookmarkEnd w:id="34"/>
    <w:bookmarkEnd w:id="35"/>
    <w:bookmarkStart w:id="36" w:name="awards-and-honors"/>
    <w:p>
      <w:pPr>
        <w:pStyle w:val="Heading2"/>
      </w:pPr>
      <w:r>
        <w:t xml:space="preserve">Awards and Honors</w:t>
      </w:r>
    </w:p>
    <w:p>
      <w:pPr>
        <w:numPr>
          <w:ilvl w:val="0"/>
          <w:numId w:val="1007"/>
        </w:numPr>
        <w:pStyle w:val="Compact"/>
      </w:pPr>
      <w:r>
        <w:t xml:space="preserve">Young Scientist Award, Russian Academy of Sciences (2019).</w:t>
      </w:r>
    </w:p>
    <w:p>
      <w:pPr>
        <w:numPr>
          <w:ilvl w:val="0"/>
          <w:numId w:val="1007"/>
        </w:numPr>
        <w:pStyle w:val="Compact"/>
      </w:pPr>
      <w:r>
        <w:t xml:space="preserve">Best Poster Presentation at the International Cosmic Ray Conference (2022).</w:t>
      </w:r>
    </w:p>
    <w:p>
      <w:pPr>
        <w:numPr>
          <w:ilvl w:val="0"/>
          <w:numId w:val="1007"/>
        </w:numPr>
        <w:pStyle w:val="Compact"/>
      </w:pPr>
      <w:r>
        <w:t xml:space="preserve">Outstanding Teaching Assistant, MSU Department of Astronomy (2017).</w:t>
      </w:r>
    </w:p>
    <w:bookmarkEnd w:id="36"/>
    <w:bookmarkStart w:id="37" w:name="professional-memberships"/>
    <w:p>
      <w:pPr>
        <w:pStyle w:val="Heading2"/>
      </w:pPr>
      <w:r>
        <w:t xml:space="preserve">Professional Memberships</w:t>
      </w:r>
    </w:p>
    <w:p>
      <w:pPr>
        <w:numPr>
          <w:ilvl w:val="0"/>
          <w:numId w:val="1008"/>
        </w:numPr>
        <w:pStyle w:val="Compact"/>
      </w:pPr>
      <w:r>
        <w:t xml:space="preserve">Russian Astronomical Society (RAS), Member since 2015.</w:t>
      </w:r>
    </w:p>
    <w:p>
      <w:pPr>
        <w:numPr>
          <w:ilvl w:val="0"/>
          <w:numId w:val="1008"/>
        </w:numPr>
        <w:pStyle w:val="Compact"/>
      </w:pPr>
      <w:r>
        <w:t xml:space="preserve">American Astronomical Society (AAS), Member since 2018.</w:t>
      </w:r>
    </w:p>
    <w:p>
      <w:pPr>
        <w:numPr>
          <w:ilvl w:val="0"/>
          <w:numId w:val="1008"/>
        </w:numPr>
        <w:pStyle w:val="Compact"/>
      </w:pPr>
      <w:r>
        <w:t xml:space="preserve">International Astronomical Union (IAU), Member since 2019.</w:t>
      </w:r>
    </w:p>
    <w:bookmarkEnd w:id="37"/>
    <w:bookmarkStart w:id="38" w:name="references"/>
    <w:p>
      <w:pPr>
        <w:pStyle w:val="Heading2"/>
      </w:pPr>
      <w:r>
        <w:t xml:space="preserve">References</w:t>
      </w:r>
    </w:p>
    <w:p>
      <w:pPr>
        <w:pStyle w:val="FirstParagraph"/>
      </w:pPr>
      <w:r>
        <w:t xml:space="preserve">Available upon request. Contact [Your Email]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Russia Moscow</dc:title>
  <dc:creator/>
  <dc:language>en</dc:language>
  <cp:keywords/>
  <dcterms:created xsi:type="dcterms:W3CDTF">2026-07-24T22:10:44Z</dcterms:created>
  <dcterms:modified xsi:type="dcterms:W3CDTF">2026-07-24T22:10:44Z</dcterms:modified>
</cp:coreProperties>
</file>

<file path=docProps/custom.xml><?xml version="1.0" encoding="utf-8"?>
<Properties xmlns="http://schemas.openxmlformats.org/officeDocument/2006/custom-properties" xmlns:vt="http://schemas.openxmlformats.org/officeDocument/2006/docPropsVTypes"/>
</file>