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ebe9c6179f909b61824ac2ec7e9ac66eaff89ba"/>
    <w:p>
      <w:pPr>
        <w:pStyle w:val="Heading1"/>
      </w:pPr>
      <w:r>
        <w:t xml:space="preserve">Resume: Astronomer in Tanzania Dar es Salaam</w:t>
      </w:r>
    </w:p>
    <w:p>
      <w:pPr>
        <w:pStyle w:val="FirstParagraph"/>
      </w:pPr>
      <w:r>
        <w:rPr>
          <w:bCs/>
          <w:b/>
        </w:rPr>
        <w:t xml:space="preserve">Name:</w:t>
      </w:r>
      <w:r>
        <w:t xml:space="preserve"> </w:t>
      </w:r>
      <w:r>
        <w:t xml:space="preserve">Dr. Amina Juma</w:t>
      </w:r>
    </w:p>
    <w:p>
      <w:pPr>
        <w:pStyle w:val="BodyText"/>
      </w:pPr>
      <w:r>
        <w:rPr>
          <w:bCs/>
          <w:b/>
        </w:rPr>
        <w:t xml:space="preserve">Email:</w:t>
      </w:r>
      <w:r>
        <w:t xml:space="preserve"> </w:t>
      </w:r>
      <w:r>
        <w:t xml:space="preserve">amina.juma@aast.ac.tz</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Dr. Amina Juma is a dedicated and passionate Astronomer based in Tanzania Dar es Salaam, with over a decade of experience in celestial research, data analysis, and science communication. Her work focuses on understanding the universe through observational astronomy and leveraging technology to advance scientific education in East Africa. As an astronomer rooted in Tanzania Dar es Salaam, she is committed to fostering local talent and promoting the study of astronomy within the region’s unique cultural and geographical context.</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Dar es Salaam, Tanzania (2010)</w:t>
      </w:r>
    </w:p>
    <w:p>
      <w:pPr>
        <w:numPr>
          <w:ilvl w:val="0"/>
          <w:numId w:val="1001"/>
        </w:numPr>
        <w:pStyle w:val="Compact"/>
      </w:pPr>
      <w:r>
        <w:rPr>
          <w:bCs/>
          <w:b/>
        </w:rPr>
        <w:t xml:space="preserve">MSc in Astronomy and Astrophysics</w:t>
      </w:r>
      <w:r>
        <w:t xml:space="preserve">, University of Nairobi, Kenya (2013)</w:t>
      </w:r>
    </w:p>
    <w:p>
      <w:pPr>
        <w:numPr>
          <w:ilvl w:val="0"/>
          <w:numId w:val="1001"/>
        </w:numPr>
        <w:pStyle w:val="Compact"/>
      </w:pPr>
      <w:r>
        <w:rPr>
          <w:bCs/>
          <w:b/>
        </w:rPr>
        <w:t xml:space="preserve">PhD in Observational Astronomy</w:t>
      </w:r>
      <w:r>
        <w:t xml:space="preserve">, Kavli Institute for Theoretical Physics, University of California, Santa Barbara (2017)</w:t>
      </w:r>
    </w:p>
    <w:bookmarkEnd w:id="22"/>
    <w:bookmarkStart w:id="26" w:name="professional-experience"/>
    <w:p>
      <w:pPr>
        <w:pStyle w:val="Heading2"/>
      </w:pPr>
      <w:r>
        <w:t xml:space="preserve">Professional Experience</w:t>
      </w:r>
    </w:p>
    <w:bookmarkStart w:id="23" w:name="astronomy-research-fellow"/>
    <w:p>
      <w:pPr>
        <w:pStyle w:val="Heading3"/>
      </w:pPr>
      <w:r>
        <w:t xml:space="preserve">Astronomy Research Fellow</w:t>
      </w:r>
    </w:p>
    <w:p>
      <w:pPr>
        <w:pStyle w:val="FirstParagraph"/>
      </w:pPr>
      <w:r>
        <w:rPr>
          <w:bCs/>
          <w:b/>
        </w:rPr>
        <w:t xml:space="preserve">African Astronomical Society (AAS), Dar es Salaam, Tanzania</w:t>
      </w:r>
      <w:r>
        <w:t xml:space="preserve"> </w:t>
      </w:r>
      <w:r>
        <w:t xml:space="preserve">| 2018–Present</w:t>
      </w:r>
    </w:p>
    <w:p>
      <w:pPr>
        <w:numPr>
          <w:ilvl w:val="0"/>
          <w:numId w:val="1002"/>
        </w:numPr>
        <w:pStyle w:val="Compact"/>
      </w:pPr>
      <w:r>
        <w:t xml:space="preserve">Lead research on transient cosmic phenomena, including supernovae and gamma-ray bursts, using data from the South African Large Telescope (SALT) and the European Southern Observatory (ESO).</w:t>
      </w:r>
    </w:p>
    <w:p>
      <w:pPr>
        <w:numPr>
          <w:ilvl w:val="0"/>
          <w:numId w:val="1002"/>
        </w:numPr>
        <w:pStyle w:val="Compact"/>
      </w:pPr>
      <w:r>
        <w:t xml:space="preserve">Collaborated with Tanzanian universities to establish a regional astronomy outreach program, targeting schools in Dar es Salaam to inspire young scientists.</w:t>
      </w:r>
    </w:p>
    <w:p>
      <w:pPr>
        <w:numPr>
          <w:ilvl w:val="0"/>
          <w:numId w:val="1002"/>
        </w:numPr>
        <w:pStyle w:val="Compact"/>
      </w:pPr>
      <w:r>
        <w:t xml:space="preserve">Published peer-reviewed papers on star formation in the Milky Way, contributing to global astronomical databases and journals.</w:t>
      </w:r>
    </w:p>
    <w:p>
      <w:pPr>
        <w:numPr>
          <w:ilvl w:val="0"/>
          <w:numId w:val="1002"/>
        </w:numPr>
        <w:pStyle w:val="Compact"/>
      </w:pPr>
      <w:r>
        <w:t xml:space="preserve">Secured grants from the Tanzania Commission for Science and Technology (COSTECH) to support local observatory upgrades in Dar es Salaam.</w:t>
      </w:r>
    </w:p>
    <w:bookmarkEnd w:id="23"/>
    <w:bookmarkStart w:id="24" w:name="assistant-research-scientist"/>
    <w:p>
      <w:pPr>
        <w:pStyle w:val="Heading3"/>
      </w:pPr>
      <w:r>
        <w:t xml:space="preserve">Assistant Research Scientist</w:t>
      </w:r>
    </w:p>
    <w:p>
      <w:pPr>
        <w:pStyle w:val="FirstParagraph"/>
      </w:pPr>
      <w:r>
        <w:rPr>
          <w:bCs/>
          <w:b/>
        </w:rPr>
        <w:t xml:space="preserve">University of Dar es Salaam, Department of Physics</w:t>
      </w:r>
      <w:r>
        <w:t xml:space="preserve"> </w:t>
      </w:r>
      <w:r>
        <w:t xml:space="preserve">| 2015–2018</w:t>
      </w:r>
    </w:p>
    <w:p>
      <w:pPr>
        <w:numPr>
          <w:ilvl w:val="0"/>
          <w:numId w:val="1003"/>
        </w:numPr>
        <w:pStyle w:val="Compact"/>
      </w:pPr>
      <w:r>
        <w:t xml:space="preserve">Taught undergraduate courses in astrophysics and planetary science, emphasizing hands-on learning with telescopes and data analysis software.</w:t>
      </w:r>
    </w:p>
    <w:p>
      <w:pPr>
        <w:numPr>
          <w:ilvl w:val="0"/>
          <w:numId w:val="1003"/>
        </w:numPr>
        <w:pStyle w:val="Compact"/>
      </w:pPr>
      <w:r>
        <w:t xml:space="preserve">Developed a curriculum for a new astronomy elective, integrating Tanzanian cultural perspectives on the night sky.</w:t>
      </w:r>
    </w:p>
    <w:p>
      <w:pPr>
        <w:numPr>
          <w:ilvl w:val="0"/>
          <w:numId w:val="1003"/>
        </w:numPr>
        <w:pStyle w:val="Compact"/>
      </w:pPr>
      <w:r>
        <w:t xml:space="preserve">Managed the university’s radio astronomy lab, training students in signal processing and data interpretation.</w:t>
      </w:r>
    </w:p>
    <w:p>
      <w:pPr>
        <w:numPr>
          <w:ilvl w:val="0"/>
          <w:numId w:val="1003"/>
        </w:numPr>
        <w:pStyle w:val="Compact"/>
      </w:pPr>
      <w:r>
        <w:t xml:space="preserve">Partnered with local NGOs to create public stargazing events in Dar es Salaam, bridging gaps between academia and communities.</w:t>
      </w:r>
    </w:p>
    <w:bookmarkEnd w:id="24"/>
    <w:bookmarkStart w:id="25" w:name="internship-observational-astronomy"/>
    <w:p>
      <w:pPr>
        <w:pStyle w:val="Heading3"/>
      </w:pPr>
      <w:r>
        <w:t xml:space="preserve">Internship: Observational Astronomy</w:t>
      </w:r>
    </w:p>
    <w:p>
      <w:pPr>
        <w:pStyle w:val="FirstParagraph"/>
      </w:pPr>
      <w:r>
        <w:rPr>
          <w:bCs/>
          <w:b/>
        </w:rPr>
        <w:t xml:space="preserve">Kavli Institute for Theoretical Physics, USA</w:t>
      </w:r>
      <w:r>
        <w:t xml:space="preserve"> </w:t>
      </w:r>
      <w:r>
        <w:t xml:space="preserve">| 2014–2015</w:t>
      </w:r>
    </w:p>
    <w:p>
      <w:pPr>
        <w:numPr>
          <w:ilvl w:val="0"/>
          <w:numId w:val="1004"/>
        </w:numPr>
        <w:pStyle w:val="Compact"/>
      </w:pPr>
      <w:r>
        <w:t xml:space="preserve">Analyzed high-resolution spectral data from distant galaxies to study cosmic expansion rates.</w:t>
      </w:r>
    </w:p>
    <w:p>
      <w:pPr>
        <w:numPr>
          <w:ilvl w:val="0"/>
          <w:numId w:val="1004"/>
        </w:numPr>
        <w:pStyle w:val="Compact"/>
      </w:pPr>
      <w:r>
        <w:t xml:space="preserve">Presented findings at international conferences, including the American Astronomical Society (AAS) meeting in 2015.</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Python, MATLAB, IRAF, AstroPy, and radio astronomy software (CASA).</w:t>
      </w:r>
    </w:p>
    <w:p>
      <w:pPr>
        <w:numPr>
          <w:ilvl w:val="0"/>
          <w:numId w:val="1005"/>
        </w:numPr>
        <w:pStyle w:val="Compact"/>
      </w:pPr>
      <w:r>
        <w:rPr>
          <w:bCs/>
          <w:b/>
        </w:rPr>
        <w:t xml:space="preserve">Data Analysis:</w:t>
      </w:r>
      <w:r>
        <w:t xml:space="preserve"> </w:t>
      </w:r>
      <w:r>
        <w:t xml:space="preserve">Statistical modeling of celestial data and machine learning applications in astronomy.</w:t>
      </w:r>
    </w:p>
    <w:p>
      <w:pPr>
        <w:numPr>
          <w:ilvl w:val="0"/>
          <w:numId w:val="1005"/>
        </w:numPr>
        <w:pStyle w:val="Compact"/>
      </w:pPr>
      <w:r>
        <w:rPr>
          <w:bCs/>
          <w:b/>
        </w:rPr>
        <w:t xml:space="preserve">Languages:</w:t>
      </w:r>
      <w:r>
        <w:t xml:space="preserve"> </w:t>
      </w:r>
      <w:r>
        <w:t xml:space="preserve">English (fluent), Swahili (fluent), French (basic).</w:t>
      </w:r>
    </w:p>
    <w:p>
      <w:pPr>
        <w:numPr>
          <w:ilvl w:val="0"/>
          <w:numId w:val="1005"/>
        </w:numPr>
        <w:pStyle w:val="Compact"/>
      </w:pPr>
      <w:r>
        <w:rPr>
          <w:bCs/>
          <w:b/>
        </w:rPr>
        <w:t xml:space="preserve">Communication:</w:t>
      </w:r>
      <w:r>
        <w:t xml:space="preserve"> </w:t>
      </w:r>
      <w:r>
        <w:t xml:space="preserve">Public speaking, science journalism, and curriculum development for K–12 education.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Certificate in Science Communication</w:t>
      </w:r>
      <w:r>
        <w:t xml:space="preserve">, University of Cape Town (2019)</w:t>
      </w:r>
    </w:p>
    <w:p>
      <w:pPr>
        <w:numPr>
          <w:ilvl w:val="0"/>
          <w:numId w:val="1006"/>
        </w:numPr>
        <w:pStyle w:val="Compact"/>
      </w:pPr>
      <w:r>
        <w:rPr>
          <w:bCs/>
          <w:b/>
        </w:rPr>
        <w:t xml:space="preserve">Advanced Training in Radio Astronomy</w:t>
      </w:r>
      <w:r>
        <w:t xml:space="preserve">, Square Kilometre Array (SKA) Project, South Africa (2020)</w:t>
      </w:r>
    </w:p>
    <w:p>
      <w:pPr>
        <w:numPr>
          <w:ilvl w:val="0"/>
          <w:numId w:val="1006"/>
        </w:numPr>
        <w:pStyle w:val="Compact"/>
      </w:pPr>
      <w:r>
        <w:rPr>
          <w:bCs/>
          <w:b/>
        </w:rPr>
        <w:t xml:space="preserve">Certified Educator in STEM Outreach</w:t>
      </w:r>
      <w:r>
        <w:t xml:space="preserve">, Tanzania Science and Technology Foundation (2017)</w:t>
      </w:r>
    </w:p>
    <w:bookmarkEnd w:id="28"/>
    <w:bookmarkStart w:id="29" w:name="projects-research"/>
    <w:p>
      <w:pPr>
        <w:pStyle w:val="Heading2"/>
      </w:pPr>
      <w:r>
        <w:t xml:space="preserve">Projects &amp; Research</w:t>
      </w:r>
    </w:p>
    <w:p>
      <w:pPr>
        <w:pStyle w:val="FirstParagraph"/>
      </w:pPr>
      <w:r>
        <w:rPr>
          <w:bCs/>
          <w:b/>
        </w:rPr>
        <w:t xml:space="preserve">Project: "Light Pollution Monitoring in Dar es Salaam"</w:t>
      </w:r>
    </w:p>
    <w:p>
      <w:pPr>
        <w:numPr>
          <w:ilvl w:val="0"/>
          <w:numId w:val="1007"/>
        </w:numPr>
        <w:pStyle w:val="Compact"/>
      </w:pPr>
      <w:r>
        <w:t xml:space="preserve">Measured light pollution levels across Dar es Salaam to assess their impact on astronomical observations.</w:t>
      </w:r>
    </w:p>
    <w:p>
      <w:pPr>
        <w:numPr>
          <w:ilvl w:val="0"/>
          <w:numId w:val="1007"/>
        </w:numPr>
        <w:pStyle w:val="Compact"/>
      </w:pPr>
      <w:r>
        <w:t xml:space="preserve">Published a report with recommendations for sustainable urban lighting policies, adopted by the City Council.</w:t>
      </w:r>
    </w:p>
    <w:p>
      <w:pPr>
        <w:pStyle w:val="FirstParagraph"/>
      </w:pPr>
      <w:r>
        <w:rPr>
          <w:bCs/>
          <w:b/>
        </w:rPr>
        <w:t xml:space="preserve">Project: "African Sky Atlas"</w:t>
      </w:r>
    </w:p>
    <w:p>
      <w:pPr>
        <w:numPr>
          <w:ilvl w:val="0"/>
          <w:numId w:val="1008"/>
        </w:numPr>
        <w:pStyle w:val="Compact"/>
      </w:pPr>
      <w:r>
        <w:t xml:space="preserve">Collaborated with astronomers from 10 African countries to create an interactive sky map highlighting constellations visible from the Southern Hemisphere.</w:t>
      </w:r>
    </w:p>
    <w:p>
      <w:pPr>
        <w:numPr>
          <w:ilvl w:val="0"/>
          <w:numId w:val="1008"/>
        </w:numPr>
        <w:pStyle w:val="Compact"/>
      </w:pPr>
      <w:r>
        <w:t xml:space="preserve">Integrated traditional Tanzanian star lore into the atlas, preserving cultural heritage while advancing scientific understanding.</w:t>
      </w:r>
    </w:p>
    <w:p>
      <w:pPr>
        <w:pStyle w:val="FirstParagraph"/>
      </w:pPr>
      <w:r>
        <w:rPr>
          <w:bCs/>
          <w:b/>
        </w:rPr>
        <w:t xml:space="preserve">Project: "Telescope for Schools"</w:t>
      </w:r>
    </w:p>
    <w:p>
      <w:pPr>
        <w:numPr>
          <w:ilvl w:val="0"/>
          <w:numId w:val="1009"/>
        </w:numPr>
        <w:pStyle w:val="Compact"/>
      </w:pPr>
      <w:r>
        <w:t xml:space="preserve">Secured funding to equip 20 schools in Dar es Salaam with small telescopes and astronomy kits.</w:t>
      </w:r>
    </w:p>
    <w:p>
      <w:pPr>
        <w:numPr>
          <w:ilvl w:val="0"/>
          <w:numId w:val="1009"/>
        </w:numPr>
        <w:pStyle w:val="Compact"/>
      </w:pPr>
      <w:r>
        <w:t xml:space="preserve">Organized workshops to train teachers in using the equipment, fostering long-term STEM engagement.</w:t>
      </w:r>
    </w:p>
    <w:bookmarkEnd w:id="29"/>
    <w:bookmarkStart w:id="30" w:name="publications"/>
    <w:p>
      <w:pPr>
        <w:pStyle w:val="Heading2"/>
      </w:pPr>
      <w:r>
        <w:t xml:space="preserve">Publications</w:t>
      </w:r>
    </w:p>
    <w:p>
      <w:pPr>
        <w:numPr>
          <w:ilvl w:val="0"/>
          <w:numId w:val="1010"/>
        </w:numPr>
        <w:pStyle w:val="Compact"/>
      </w:pPr>
      <w:r>
        <w:t xml:space="preserve">Juma, A. et al. (2021). "Observational Analysis of Supernova Remnants in the Milky Way." *Journal of Astronomical Data*, 45(3), 112–130.</w:t>
      </w:r>
    </w:p>
    <w:p>
      <w:pPr>
        <w:numPr>
          <w:ilvl w:val="0"/>
          <w:numId w:val="1010"/>
        </w:numPr>
        <w:pStyle w:val="Compact"/>
      </w:pPr>
      <w:r>
        <w:t xml:space="preserve">Juma, A. (2019). "Cultural and Scientific Perspectives on the Night Sky in East Africa." *African Astronomy Review*, 12(2), 88–95.</w:t>
      </w:r>
    </w:p>
    <w:p>
      <w:pPr>
        <w:numPr>
          <w:ilvl w:val="0"/>
          <w:numId w:val="1010"/>
        </w:numPr>
        <w:pStyle w:val="Compact"/>
      </w:pPr>
      <w:r>
        <w:t xml:space="preserve">Juma, A. et al. (2017). "Light Pollution Trends in Urban Areas of Tanzania." *Environmental Research Letters*, 12(5), 054001.</w:t>
      </w:r>
    </w:p>
    <w:bookmarkEnd w:id="30"/>
    <w:bookmarkStart w:id="31" w:name="volunteer-work"/>
    <w:p>
      <w:pPr>
        <w:pStyle w:val="Heading2"/>
      </w:pPr>
      <w:r>
        <w:t xml:space="preserve">Volunteer Work</w:t>
      </w:r>
    </w:p>
    <w:p>
      <w:pPr>
        <w:pStyle w:val="FirstParagraph"/>
      </w:pPr>
      <w:r>
        <w:rPr>
          <w:bCs/>
          <w:b/>
        </w:rPr>
        <w:t xml:space="preserve">Science Ambassador, Tanzanian Youth Science Network (TYSN)</w:t>
      </w:r>
      <w:r>
        <w:t xml:space="preserve"> </w:t>
      </w:r>
      <w:r>
        <w:t xml:space="preserve">| 2016–Present</w:t>
      </w:r>
    </w:p>
    <w:p>
      <w:pPr>
        <w:numPr>
          <w:ilvl w:val="0"/>
          <w:numId w:val="1011"/>
        </w:numPr>
        <w:pStyle w:val="Compact"/>
      </w:pPr>
      <w:r>
        <w:t xml:space="preserve">Organized science fairs and astronomy nights in Dar es Salaam to engage youth in STEM fields.</w:t>
      </w:r>
    </w:p>
    <w:p>
      <w:pPr>
        <w:numPr>
          <w:ilvl w:val="0"/>
          <w:numId w:val="1011"/>
        </w:numPr>
        <w:pStyle w:val="Compact"/>
      </w:pPr>
      <w:r>
        <w:t xml:space="preserve">Mentored students from underserved communities, providing guidance for university applications and research opportunities.</w:t>
      </w:r>
    </w:p>
    <w:p>
      <w:pPr>
        <w:pStyle w:val="FirstParagraph"/>
      </w:pPr>
      <w:r>
        <w:rPr>
          <w:bCs/>
          <w:b/>
        </w:rPr>
        <w:t xml:space="preserve">Guest Speaker, Dar es Salaam Public Library</w:t>
      </w:r>
      <w:r>
        <w:t xml:space="preserve"> </w:t>
      </w:r>
      <w:r>
        <w:t xml:space="preserve">| 2020–Present</w:t>
      </w:r>
    </w:p>
    <w:p>
      <w:pPr>
        <w:numPr>
          <w:ilvl w:val="0"/>
          <w:numId w:val="1012"/>
        </w:numPr>
        <w:pStyle w:val="Compact"/>
      </w:pPr>
      <w:r>
        <w:t xml:space="preserve">Delivered monthly talks on topics like black holes, exoplanets, and the origins of the universe to general audiences.</w:t>
      </w:r>
    </w:p>
    <w:p>
      <w:pPr>
        <w:numPr>
          <w:ilvl w:val="0"/>
          <w:numId w:val="1012"/>
        </w:numPr>
        <w:pStyle w:val="Compact"/>
      </w:pPr>
      <w:r>
        <w:t xml:space="preserve">Collaborated with local media to broadcast segments on Tanzanian radio and TV.</w:t>
      </w:r>
    </w:p>
    <w:bookmarkEnd w:id="31"/>
    <w:bookmarkStart w:id="32" w:name="references"/>
    <w:p>
      <w:pPr>
        <w:pStyle w:val="Heading2"/>
      </w:pPr>
      <w:r>
        <w:t xml:space="preserve">References</w:t>
      </w:r>
    </w:p>
    <w:p>
      <w:pPr>
        <w:pStyle w:val="FirstParagraph"/>
      </w:pPr>
      <w:r>
        <w:t xml:space="preserve">Available upon request. Contact Dr. Amina Juma at amina.juma@aast.ac.tz or +255 789 123 456.</w:t>
      </w:r>
    </w:p>
    <w:bookmarkEnd w:id="32"/>
    <w:p>
      <w:pPr>
        <w:pStyle w:val="BodyText"/>
      </w:pPr>
      <w:r>
        <w:rPr>
          <w:bCs/>
          <w:b/>
        </w:rPr>
        <w:t xml:space="preserve">Resume for Astronomer in Tanzania Dar es Salaam</w:t>
      </w:r>
      <w:r>
        <w:t xml:space="preserve"> </w:t>
      </w:r>
      <w:r>
        <w:t xml:space="preserve">| Updated: April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Tanzania Dar es Salaam</dc:title>
  <dc:creator/>
  <dc:language>en</dc:language>
  <cp:keywords/>
  <dcterms:created xsi:type="dcterms:W3CDTF">2026-07-23T17:08:15Z</dcterms:created>
  <dcterms:modified xsi:type="dcterms:W3CDTF">2026-07-23T17:08:15Z</dcterms:modified>
</cp:coreProperties>
</file>

<file path=docProps/custom.xml><?xml version="1.0" encoding="utf-8"?>
<Properties xmlns="http://schemas.openxmlformats.org/officeDocument/2006/custom-properties" xmlns:vt="http://schemas.openxmlformats.org/officeDocument/2006/docPropsVTypes"/>
</file>