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w:t>
      </w:r>
      <w:r>
        <w:t xml:space="preserve"> </w:t>
      </w:r>
      <w:r>
        <w:t xml:space="preserve">United</w:t>
      </w:r>
      <w:r>
        <w:t xml:space="preserve"> </w:t>
      </w:r>
      <w:r>
        <w:t xml:space="preserve">Kingdom</w:t>
      </w:r>
      <w:r>
        <w:t xml:space="preserve"> </w:t>
      </w:r>
      <w:r>
        <w:t xml:space="preserve">London</w:t>
      </w:r>
    </w:p>
    <w:bookmarkStart w:id="37" w:name="astronomer-resume"/>
    <w:p>
      <w:pPr>
        <w:pStyle w:val="Heading1"/>
      </w:pPr>
      <w:r>
        <w:t xml:space="preserve">Astronomer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Eleanor M. Carter</w:t>
      </w:r>
    </w:p>
    <w:p>
      <w:pPr>
        <w:pStyle w:val="BodyText"/>
      </w:pPr>
      <w:r>
        <w:rPr>
          <w:bCs/>
          <w:b/>
        </w:rPr>
        <w:t xml:space="preserve">Address:</w:t>
      </w:r>
      <w:r>
        <w:t xml:space="preserve"> </w:t>
      </w:r>
      <w:r>
        <w:t xml:space="preserve">123 Greenwich Lane, London, SE1 9SG, United Kingdom</w:t>
      </w:r>
    </w:p>
    <w:p>
      <w:pPr>
        <w:pStyle w:val="BodyText"/>
      </w:pPr>
      <w:r>
        <w:rPr>
          <w:bCs/>
          <w:b/>
        </w:rPr>
        <w:t xml:space="preserve">Email:</w:t>
      </w:r>
      <w:r>
        <w:t xml:space="preserve"> </w:t>
      </w:r>
      <w:r>
        <w:t xml:space="preserve">eleanor.carter@astronomy.uk</w:t>
      </w:r>
    </w:p>
    <w:p>
      <w:pPr>
        <w:pStyle w:val="BodyText"/>
      </w:pPr>
      <w:r>
        <w:rPr>
          <w:bCs/>
          <w:b/>
        </w:rPr>
        <w:t xml:space="preserve">Phone:</w:t>
      </w:r>
      <w:r>
        <w:t xml:space="preserve"> </w:t>
      </w:r>
      <w:r>
        <w:t xml:space="preserve">+44 20 7946 5500</w:t>
      </w:r>
    </w:p>
    <w:p>
      <w:pPr>
        <w:pStyle w:val="BodyText"/>
      </w:pPr>
      <w:r>
        <w:rPr>
          <w:bCs/>
          <w:b/>
        </w:rPr>
        <w:t xml:space="preserve">LinkedIn:</w:t>
      </w:r>
      <w:r>
        <w:t xml:space="preserve"> </w:t>
      </w:r>
      <w:r>
        <w:t xml:space="preserve">linkedin.com/in/eleanor-carter-astronomer</w:t>
      </w:r>
    </w:p>
    <w:bookmarkEnd w:id="20"/>
    <w:bookmarkEnd w:id="21"/>
    <w:bookmarkStart w:id="22" w:name="professional-summary"/>
    <w:p>
      <w:pPr>
        <w:pStyle w:val="Heading2"/>
      </w:pPr>
      <w:r>
        <w:t xml:space="preserve">Professional Summary</w:t>
      </w:r>
    </w:p>
    <w:p>
      <w:pPr>
        <w:pStyle w:val="FirstParagraph"/>
      </w:pPr>
      <w:r>
        <w:t xml:space="preserve">A highly motivated and experienced Astronomer with a focus on observational astrophysics and celestial phenomena research. Proven expertise in analyzing data from cutting-edge telescopes, contributing to groundbreaking studies in the United Kingdom London area. Passionate about advancing scientific knowledge through collaboration with academic institutions, observatories, and international research networks. Dedicated to mentoring future astronomers while fostering public engagement with space science in the UK.</w:t>
      </w:r>
    </w:p>
    <w:bookmarkEnd w:id="22"/>
    <w:bookmarkStart w:id="26" w:name="education"/>
    <w:p>
      <w:pPr>
        <w:pStyle w:val="Heading2"/>
      </w:pPr>
      <w:r>
        <w:t xml:space="preserve">Education</w:t>
      </w:r>
    </w:p>
    <w:bookmarkStart w:id="23" w:name="phd-in-astronomy"/>
    <w:p>
      <w:pPr>
        <w:pStyle w:val="Heading3"/>
      </w:pPr>
      <w:r>
        <w:t xml:space="preserve">PhD in Astronomy</w:t>
      </w:r>
    </w:p>
    <w:p>
      <w:pPr>
        <w:pStyle w:val="FirstParagraph"/>
      </w:pPr>
      <w:r>
        <w:rPr>
          <w:bCs/>
          <w:b/>
        </w:rPr>
        <w:t xml:space="preserve">University of Cambridge</w:t>
      </w:r>
      <w:r>
        <w:t xml:space="preserve">, Cambridge, United Kingdom | 2015–2019</w:t>
      </w:r>
    </w:p>
    <w:p>
      <w:pPr>
        <w:numPr>
          <w:ilvl w:val="0"/>
          <w:numId w:val="1001"/>
        </w:numPr>
        <w:pStyle w:val="Compact"/>
      </w:pPr>
      <w:r>
        <w:t xml:space="preserve">Thesis: "Investigating Exoplanet Atmospheres Using Spectroscopic Analysis"</w:t>
      </w:r>
    </w:p>
    <w:p>
      <w:pPr>
        <w:numPr>
          <w:ilvl w:val="0"/>
          <w:numId w:val="1001"/>
        </w:numPr>
        <w:pStyle w:val="Compact"/>
      </w:pPr>
      <w:r>
        <w:t xml:space="preserve">Research focused on atmospheric composition of exoplanets orbiting red dwarf stars, published in the Monthly Notices of the Royal Astronomical Society.</w:t>
      </w:r>
    </w:p>
    <w:bookmarkEnd w:id="23"/>
    <w:bookmarkStart w:id="24" w:name="msc-in-astrophysics"/>
    <w:p>
      <w:pPr>
        <w:pStyle w:val="Heading3"/>
      </w:pPr>
      <w:r>
        <w:t xml:space="preserve">MSc in Astrophysics</w:t>
      </w:r>
    </w:p>
    <w:p>
      <w:pPr>
        <w:pStyle w:val="FirstParagraph"/>
      </w:pPr>
      <w:r>
        <w:rPr>
          <w:bCs/>
          <w:b/>
        </w:rPr>
        <w:t xml:space="preserve">Imperial College London</w:t>
      </w:r>
      <w:r>
        <w:t xml:space="preserve">, London, United Kingdom | 2013–2015</w:t>
      </w:r>
    </w:p>
    <w:p>
      <w:pPr>
        <w:numPr>
          <w:ilvl w:val="0"/>
          <w:numId w:val="1002"/>
        </w:numPr>
        <w:pStyle w:val="Compact"/>
      </w:pPr>
      <w:r>
        <w:t xml:space="preserve">Specialized in computational methods for astronomical data analysis and cosmology.</w:t>
      </w:r>
    </w:p>
    <w:p>
      <w:pPr>
        <w:numPr>
          <w:ilvl w:val="0"/>
          <w:numId w:val="1002"/>
        </w:numPr>
        <w:pStyle w:val="Compact"/>
      </w:pPr>
      <w:r>
        <w:t xml:space="preserve">Published a paper on dark matter distribution in galaxy clusters with the Kavli Foundation.</w:t>
      </w:r>
    </w:p>
    <w:bookmarkEnd w:id="24"/>
    <w:bookmarkStart w:id="25" w:name="bsc-in-physics"/>
    <w:p>
      <w:pPr>
        <w:pStyle w:val="Heading3"/>
      </w:pPr>
      <w:r>
        <w:t xml:space="preserve">BSc in Physics</w:t>
      </w:r>
    </w:p>
    <w:p>
      <w:pPr>
        <w:pStyle w:val="FirstParagraph"/>
      </w:pPr>
      <w:r>
        <w:rPr>
          <w:bCs/>
          <w:b/>
        </w:rPr>
        <w:t xml:space="preserve">University of Edinburgh</w:t>
      </w:r>
      <w:r>
        <w:t xml:space="preserve">, Edinburgh, United Kingdom | 2010–2013</w:t>
      </w:r>
    </w:p>
    <w:p>
      <w:pPr>
        <w:numPr>
          <w:ilvl w:val="0"/>
          <w:numId w:val="1003"/>
        </w:numPr>
        <w:pStyle w:val="Compact"/>
      </w:pPr>
      <w:r>
        <w:t xml:space="preserve">Graduated with honors, focusing on quantum mechanics and stellar evolution.</w:t>
      </w:r>
    </w:p>
    <w:p>
      <w:pPr>
        <w:numPr>
          <w:ilvl w:val="0"/>
          <w:numId w:val="1003"/>
        </w:numPr>
        <w:pStyle w:val="Compact"/>
      </w:pPr>
      <w:r>
        <w:t xml:space="preserve">Participated in the UK's National Astronomy Meeting (NAM) as a student presenter.</w:t>
      </w:r>
    </w:p>
    <w:bookmarkEnd w:id="25"/>
    <w:bookmarkEnd w:id="26"/>
    <w:bookmarkStart w:id="30" w:name="work-experience"/>
    <w:p>
      <w:pPr>
        <w:pStyle w:val="Heading2"/>
      </w:pPr>
      <w:r>
        <w:t xml:space="preserve">Work Experience</w:t>
      </w:r>
    </w:p>
    <w:bookmarkStart w:id="27" w:name="astronomer-research-fellow"/>
    <w:p>
      <w:pPr>
        <w:pStyle w:val="Heading3"/>
      </w:pPr>
      <w:r>
        <w:t xml:space="preserve">Astronomer Research Fellow</w:t>
      </w:r>
    </w:p>
    <w:p>
      <w:pPr>
        <w:pStyle w:val="FirstParagraph"/>
      </w:pPr>
      <w:r>
        <w:rPr>
          <w:bCs/>
          <w:b/>
        </w:rPr>
        <w:t xml:space="preserve">University of London Observatory</w:t>
      </w:r>
      <w:r>
        <w:t xml:space="preserve">, London, United Kingdom | 2019–Present</w:t>
      </w:r>
    </w:p>
    <w:p>
      <w:pPr>
        <w:numPr>
          <w:ilvl w:val="0"/>
          <w:numId w:val="1004"/>
        </w:numPr>
        <w:pStyle w:val="Compact"/>
      </w:pPr>
      <w:r>
        <w:t xml:space="preserve">Lead researcher on a project studying transient cosmic events, including gamma-ray bursts and supernovae.</w:t>
      </w:r>
    </w:p>
    <w:p>
      <w:pPr>
        <w:numPr>
          <w:ilvl w:val="0"/>
          <w:numId w:val="1004"/>
        </w:numPr>
        <w:pStyle w:val="Compact"/>
      </w:pPr>
      <w:r>
        <w:t xml:space="preserve">Collaborated with the European Southern Observatory (ESO) to analyze data from the Very Large Telescope (VLT) in Chile.</w:t>
      </w:r>
    </w:p>
    <w:p>
      <w:pPr>
        <w:numPr>
          <w:ilvl w:val="0"/>
          <w:numId w:val="1004"/>
        </w:numPr>
        <w:pStyle w:val="Compact"/>
      </w:pPr>
      <w:r>
        <w:t xml:space="preserve">Published 12 peer-reviewed articles in journals such as Nature Astronomy and The Astrophysical Journal.</w:t>
      </w:r>
    </w:p>
    <w:p>
      <w:pPr>
        <w:numPr>
          <w:ilvl w:val="0"/>
          <w:numId w:val="1004"/>
        </w:numPr>
        <w:pStyle w:val="Compact"/>
      </w:pPr>
      <w:r>
        <w:t xml:space="preserve">Delivered lectures at the Royal Astronomical Society's London headquarters, engaging with both academic and public audiences.</w:t>
      </w:r>
    </w:p>
    <w:bookmarkEnd w:id="27"/>
    <w:bookmarkStart w:id="28" w:name="research-assistant"/>
    <w:p>
      <w:pPr>
        <w:pStyle w:val="Heading3"/>
      </w:pPr>
      <w:r>
        <w:t xml:space="preserve">Research Assistant</w:t>
      </w:r>
    </w:p>
    <w:p>
      <w:pPr>
        <w:pStyle w:val="FirstParagraph"/>
      </w:pPr>
      <w:r>
        <w:rPr>
          <w:bCs/>
          <w:b/>
        </w:rPr>
        <w:t xml:space="preserve">Queen Mary University of London</w:t>
      </w:r>
      <w:r>
        <w:t xml:space="preserve">, London, United Kingdom | 2017–2019</w:t>
      </w:r>
    </w:p>
    <w:p>
      <w:pPr>
        <w:numPr>
          <w:ilvl w:val="0"/>
          <w:numId w:val="1005"/>
        </w:numPr>
        <w:pStyle w:val="Compact"/>
      </w:pPr>
      <w:r>
        <w:t xml:space="preserve">Contributed to the development of a machine learning algorithm for classifying galaxy types using data from the Sloan Digital Sky Survey (SDSS).</w:t>
      </w:r>
    </w:p>
    <w:p>
      <w:pPr>
        <w:numPr>
          <w:ilvl w:val="0"/>
          <w:numId w:val="1005"/>
        </w:numPr>
        <w:pStyle w:val="Compact"/>
      </w:pPr>
      <w:r>
        <w:t xml:space="preserve">Supported fieldwork at the Jodrell Bank Observatory, monitoring pulsar signals with the Lovell Telescope.</w:t>
      </w:r>
    </w:p>
    <w:p>
      <w:pPr>
        <w:numPr>
          <w:ilvl w:val="0"/>
          <w:numId w:val="1005"/>
        </w:numPr>
        <w:pStyle w:val="Compact"/>
      </w:pPr>
      <w:r>
        <w:t xml:space="preserve">Organized public stargazing events in London's Hyde Park, promoting astronomy education to local communities.</w:t>
      </w:r>
    </w:p>
    <w:bookmarkEnd w:id="28"/>
    <w:bookmarkStart w:id="29" w:name="graduate-research-intern"/>
    <w:p>
      <w:pPr>
        <w:pStyle w:val="Heading3"/>
      </w:pPr>
      <w:r>
        <w:t xml:space="preserve">Graduate Research Intern</w:t>
      </w:r>
    </w:p>
    <w:p>
      <w:pPr>
        <w:pStyle w:val="FirstParagraph"/>
      </w:pPr>
      <w:r>
        <w:rPr>
          <w:bCs/>
          <w:b/>
        </w:rPr>
        <w:t xml:space="preserve">National Physical Laboratory (NPL)</w:t>
      </w:r>
      <w:r>
        <w:t xml:space="preserve">, Teddington, United Kingdom | 2016–2017</w:t>
      </w:r>
    </w:p>
    <w:p>
      <w:pPr>
        <w:numPr>
          <w:ilvl w:val="0"/>
          <w:numId w:val="1006"/>
        </w:numPr>
        <w:pStyle w:val="Compact"/>
      </w:pPr>
      <w:r>
        <w:t xml:space="preserve">Developed calibration techniques for radio telescopes to improve measurement accuracy.</w:t>
      </w:r>
    </w:p>
    <w:p>
      <w:pPr>
        <w:numPr>
          <w:ilvl w:val="0"/>
          <w:numId w:val="1006"/>
        </w:numPr>
        <w:pStyle w:val="Compact"/>
      </w:pPr>
      <w:r>
        <w:t xml:space="preserve">Collaborated on a project funded by the UK Space Agency to enhance satellite-based astronomical observations.</w:t>
      </w:r>
    </w:p>
    <w:bookmarkEnd w:id="29"/>
    <w:bookmarkEnd w:id="30"/>
    <w:bookmarkStart w:id="31" w:name="skills"/>
    <w:p>
      <w:pPr>
        <w:pStyle w:val="Heading2"/>
      </w:pPr>
      <w:r>
        <w:t xml:space="preserve">Skills</w:t>
      </w:r>
    </w:p>
    <w:p>
      <w:pPr>
        <w:numPr>
          <w:ilvl w:val="0"/>
          <w:numId w:val="1007"/>
        </w:numPr>
        <w:pStyle w:val="Compact"/>
      </w:pPr>
      <w:r>
        <w:rPr>
          <w:bCs/>
          <w:b/>
        </w:rPr>
        <w:t xml:space="preserve">Data Analysis:</w:t>
      </w:r>
      <w:r>
        <w:t xml:space="preserve"> </w:t>
      </w:r>
      <w:r>
        <w:t xml:space="preserve">Proficient in Python, IDL, and MATLAB for processing astronomical datasets.</w:t>
      </w:r>
    </w:p>
    <w:p>
      <w:pPr>
        <w:numPr>
          <w:ilvl w:val="0"/>
          <w:numId w:val="1007"/>
        </w:numPr>
        <w:pStyle w:val="Compact"/>
      </w:pPr>
      <w:r>
        <w:rPr>
          <w:bCs/>
          <w:b/>
        </w:rPr>
        <w:t xml:space="preserve">Observational Techniques:</w:t>
      </w:r>
      <w:r>
        <w:t xml:space="preserve"> </w:t>
      </w:r>
      <w:r>
        <w:t xml:space="preserve">Experienced with optical and radio telescopes, including the James Webb Space Telescope (JWST) and the Atacama Large Millimeter Array (ALMA).</w:t>
      </w:r>
    </w:p>
    <w:p>
      <w:pPr>
        <w:numPr>
          <w:ilvl w:val="0"/>
          <w:numId w:val="1007"/>
        </w:numPr>
        <w:pStyle w:val="Compact"/>
      </w:pPr>
      <w:r>
        <w:rPr>
          <w:bCs/>
          <w:b/>
        </w:rPr>
        <w:t xml:space="preserve">Scientific Writing:</w:t>
      </w:r>
      <w:r>
        <w:t xml:space="preserve"> </w:t>
      </w:r>
      <w:r>
        <w:t xml:space="preserve">Published multiple articles in high-impact journals; skilled in grant proposal writing for UK research councils.</w:t>
      </w:r>
    </w:p>
    <w:p>
      <w:pPr>
        <w:numPr>
          <w:ilvl w:val="0"/>
          <w:numId w:val="1007"/>
        </w:numPr>
        <w:pStyle w:val="Compact"/>
      </w:pPr>
      <w:r>
        <w:rPr>
          <w:bCs/>
          <w:b/>
        </w:rPr>
        <w:t xml:space="preserve">Public Engagement:</w:t>
      </w:r>
      <w:r>
        <w:t xml:space="preserve"> </w:t>
      </w:r>
      <w:r>
        <w:t xml:space="preserve">Hosted live-streamed astronomy events for the Science Museum Group and delivered workshops at London schools.</w:t>
      </w:r>
    </w:p>
    <w:p>
      <w:pPr>
        <w:numPr>
          <w:ilvl w:val="0"/>
          <w:numId w:val="1007"/>
        </w:numPr>
        <w:pStyle w:val="Compact"/>
      </w:pPr>
      <w:r>
        <w:rPr>
          <w:bCs/>
          <w:b/>
        </w:rPr>
        <w:t xml:space="preserve">Cross-Disciplinary Collaboration:</w:t>
      </w:r>
      <w:r>
        <w:t xml:space="preserve"> </w:t>
      </w:r>
      <w:r>
        <w:t xml:space="preserve">Worked with physicists, engineers, and computer scientists on interdisciplinary projects in the UK.</w:t>
      </w:r>
    </w:p>
    <w:bookmarkEnd w:id="31"/>
    <w:bookmarkStart w:id="32" w:name="certifications"/>
    <w:p>
      <w:pPr>
        <w:pStyle w:val="Heading2"/>
      </w:pPr>
      <w:r>
        <w:t xml:space="preserve">Certifications</w:t>
      </w:r>
    </w:p>
    <w:p>
      <w:pPr>
        <w:numPr>
          <w:ilvl w:val="0"/>
          <w:numId w:val="1008"/>
        </w:numPr>
        <w:pStyle w:val="Compact"/>
      </w:pPr>
      <w:r>
        <w:rPr>
          <w:bCs/>
          <w:b/>
        </w:rPr>
        <w:t xml:space="preserve">Royal Astronomical Society (RAS) Membership</w:t>
      </w:r>
      <w:r>
        <w:t xml:space="preserve"> </w:t>
      </w:r>
      <w:r>
        <w:t xml:space="preserve">– 2018</w:t>
      </w:r>
    </w:p>
    <w:p>
      <w:pPr>
        <w:numPr>
          <w:ilvl w:val="0"/>
          <w:numId w:val="1008"/>
        </w:numPr>
        <w:pStyle w:val="Compact"/>
      </w:pPr>
      <w:r>
        <w:rPr>
          <w:bCs/>
          <w:b/>
        </w:rPr>
        <w:t xml:space="preserve">Advanced Data Analysis for Astronomy (Coursera)</w:t>
      </w:r>
      <w:r>
        <w:t xml:space="preserve"> </w:t>
      </w:r>
      <w:r>
        <w:t xml:space="preserve">– 2020</w:t>
      </w:r>
    </w:p>
    <w:p>
      <w:pPr>
        <w:numPr>
          <w:ilvl w:val="0"/>
          <w:numId w:val="1008"/>
        </w:numPr>
        <w:pStyle w:val="Compact"/>
      </w:pPr>
      <w:r>
        <w:rPr>
          <w:bCs/>
          <w:b/>
        </w:rPr>
        <w:t xml:space="preserve">Project Management Professional (PMP)</w:t>
      </w:r>
      <w:r>
        <w:t xml:space="preserve"> </w:t>
      </w:r>
      <w:r>
        <w:t xml:space="preserve">– 2021</w:t>
      </w:r>
    </w:p>
    <w:bookmarkEnd w:id="32"/>
    <w:bookmarkStart w:id="34" w:name="publications"/>
    <w:bookmarkStart w:id="33" w:name="publications-and-projects"/>
    <w:p>
      <w:pPr>
        <w:pStyle w:val="Heading2"/>
      </w:pPr>
      <w:r>
        <w:t xml:space="preserve">Publications and Projects</w:t>
      </w:r>
    </w:p>
    <w:p>
      <w:pPr>
        <w:numPr>
          <w:ilvl w:val="0"/>
          <w:numId w:val="1009"/>
        </w:numPr>
        <w:pStyle w:val="Compact"/>
      </w:pPr>
      <w:r>
        <w:t xml:space="preserve">"Exoplanet Atmosphere Composition: A Case Study of GJ 357 d" – *Monthly Notices of the Royal Astronomical Society*, 2021.</w:t>
      </w:r>
    </w:p>
    <w:p>
      <w:pPr>
        <w:numPr>
          <w:ilvl w:val="0"/>
          <w:numId w:val="1009"/>
        </w:numPr>
        <w:pStyle w:val="Compact"/>
      </w:pPr>
      <w:r>
        <w:t xml:space="preserve">"Transient Events in the Local Universe: Insights from the London Observatory's Data Archive" – *Astronomy &amp; Astrophysics*, 2020.</w:t>
      </w:r>
    </w:p>
    <w:p>
      <w:pPr>
        <w:numPr>
          <w:ilvl w:val="0"/>
          <w:numId w:val="1009"/>
        </w:numPr>
        <w:pStyle w:val="Compact"/>
      </w:pPr>
      <w:r>
        <w:t xml:space="preserve">Lead researcher on a UK Space Agency-funded project to map cosmic microwave background radiation using data from the Planck satellite.</w:t>
      </w:r>
    </w:p>
    <w:p>
      <w:pPr>
        <w:numPr>
          <w:ilvl w:val="0"/>
          <w:numId w:val="1009"/>
        </w:numPr>
        <w:pStyle w:val="Compact"/>
      </w:pPr>
      <w:r>
        <w:t xml:space="preserve">Collaborator on the "Galactic Evolution through Time" initiative, supported by the European Research Council (ERC).</w:t>
      </w:r>
    </w:p>
    <w:bookmarkEnd w:id="33"/>
    <w:bookmarkEnd w:id="34"/>
    <w:bookmarkStart w:id="36" w:name="additional"/>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 for the UK's "Stargazing Live" program, engaging young people in astronomy.</w:t>
      </w:r>
    </w:p>
    <w:p>
      <w:pPr>
        <w:pStyle w:val="BodyText"/>
      </w:pPr>
      <w:r>
        <w:rPr>
          <w:bCs/>
          <w:b/>
        </w:rPr>
        <w:t xml:space="preserve">Languages:</w:t>
      </w:r>
      <w:r>
        <w:t xml:space="preserve"> </w:t>
      </w:r>
      <w:r>
        <w:t xml:space="preserve">English (native), French (intermediate).</w:t>
      </w:r>
    </w:p>
    <w:p>
      <w:pPr>
        <w:pStyle w:val="BodyText"/>
      </w:pPr>
      <w:r>
        <w:rPr>
          <w:bCs/>
          <w:b/>
        </w:rPr>
        <w:t xml:space="preserve">Professional Affiliations:</w:t>
      </w:r>
      <w:r>
        <w:t xml:space="preserve"> </w:t>
      </w:r>
      <w:r>
        <w:t xml:space="preserve">Royal Astronomical Society, British Astronomical Association.</w:t>
      </w:r>
    </w:p>
    <w:bookmarkEnd w:id="35"/>
    <w:bookmarkEnd w:id="36"/>
    <w:p>
      <w:pPr>
        <w:pStyle w:val="BodyText"/>
      </w:pPr>
      <w:r>
        <w:t xml:space="preserve">This resume is tailored for the United Kingdom London astronomical community and reflects expertise in the field of Astronomy. Designed to meet the standards of UK employers and academic institutions.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 United Kingdom London</dc:title>
  <dc:creator/>
  <dc:language>en</dc:language>
  <cp:keywords/>
  <dcterms:created xsi:type="dcterms:W3CDTF">2026-07-23T23:09:50Z</dcterms:created>
  <dcterms:modified xsi:type="dcterms:W3CDTF">2026-07-23T23:09:50Z</dcterms:modified>
</cp:coreProperties>
</file>

<file path=docProps/custom.xml><?xml version="1.0" encoding="utf-8"?>
<Properties xmlns="http://schemas.openxmlformats.org/officeDocument/2006/custom-properties" xmlns:vt="http://schemas.openxmlformats.org/officeDocument/2006/docPropsVTypes"/>
</file>