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7" w:name="astronomer-resume"/>
    <w:p>
      <w:pPr>
        <w:pStyle w:val="Heading1"/>
      </w:pPr>
      <w:r>
        <w:t xml:space="preserve">Astronomer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elena.martinez@aol.com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linkedin.com/in/elenamartinez-astronomer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astronomer with over 12 years of experience in observational astrophysics, data analysis, and celestial research. Specializing in planetary science and cosmology, I have contributed to groundbreaking studies on exoplanets, dark matter, and the formation of galaxies. My work aligns with the cutting-edge research environment of New York City’s scientific institutions, including collaborations with the American Museum of Natural History (AMNH), Columbia University, and NASA’s Jet Propulsion Laboratory (JPL). I am passionate about advancing our understanding of the universe while fostering STEM education in the United States. My expertise in advanced data visualization tools, telescope operations, and interdisciplinary research makes me a valuable asset to any astronomical organization in New York City.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Astronomy</w:t>
      </w:r>
      <w:r>
        <w:t xml:space="preserve">, Harvard University, Cambridge, MA (2010–2015)</w:t>
      </w:r>
      <w:r>
        <w:br/>
      </w:r>
      <w:r>
        <w:t xml:space="preserve">Dissertation: "High-Resolution Spectroscopy of Exoplanetary Atmospheres" – Focused on analyzing atmospheric compositions of exoplanets using the Keck Observatory in Hawaii.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Astrophysics</w:t>
      </w:r>
      <w:r>
        <w:t xml:space="preserve">, University of California, Berkeley, CA (2007–2010)</w:t>
      </w:r>
      <w:r>
        <w:br/>
      </w:r>
      <w:r>
        <w:t xml:space="preserve">Thesis: "Galaxy Formation in the Early Universe" – Explored large-scale structure evolution through simulations and observational data from the Hubble Space Telescope.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Physics</w:t>
      </w:r>
      <w:r>
        <w:t xml:space="preserve">, University of Chicago, IL (2003–2007)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research-astronomer"/>
    <w:p>
      <w:pPr>
        <w:pStyle w:val="Heading3"/>
      </w:pPr>
      <w:r>
        <w:rPr>
          <w:bCs/>
          <w:b/>
        </w:rPr>
        <w:t xml:space="preserve">Senior Research Astronomer</w:t>
      </w:r>
    </w:p>
    <w:p>
      <w:pPr>
        <w:pStyle w:val="FirstParagraph"/>
      </w:pPr>
      <w:r>
        <w:rPr>
          <w:iCs/>
          <w:i/>
        </w:rPr>
        <w:t xml:space="preserve">American Museum of Natural History, New York City, United States</w:t>
      </w:r>
      <w:r>
        <w:t xml:space="preserve"> </w:t>
      </w:r>
      <w:r>
        <w:t xml:space="preserve">(2018–Present)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analyzing data from the James Webb Space Telescope (JWST) to study star formation in distant galaxies.</w:t>
      </w:r>
    </w:p>
    <w:p>
      <w:pPr>
        <w:numPr>
          <w:ilvl w:val="0"/>
          <w:numId w:val="1002"/>
        </w:numPr>
        <w:pStyle w:val="Compact"/>
      </w:pPr>
      <w:r>
        <w:t xml:space="preserve">Developed educational programs for the museum’s planetarium, reaching over 50,000 visitors annually in New York City.</w:t>
      </w:r>
    </w:p>
    <w:p>
      <w:pPr>
        <w:numPr>
          <w:ilvl w:val="0"/>
          <w:numId w:val="1002"/>
        </w:numPr>
        <w:pStyle w:val="Compact"/>
      </w:pPr>
      <w:r>
        <w:t xml:space="preserve">Collaborated with NASA on a 5-year project to map dark matter distribution in the Andromeda Galaxy using advanced gravitational lensing techniques.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papers in journals like *The Astrophysical Journal* and *Nature Astronomy*, emphasizing contributions to the United States’ space exploration initiatives.</w:t>
      </w:r>
    </w:p>
    <w:bookmarkEnd w:id="24"/>
    <w:bookmarkStart w:id="25" w:name="research-astronomer"/>
    <w:p>
      <w:pPr>
        <w:pStyle w:val="Heading3"/>
      </w:pPr>
      <w:r>
        <w:rPr>
          <w:bCs/>
          <w:b/>
        </w:rPr>
        <w:t xml:space="preserve">Research Astronomer</w:t>
      </w:r>
    </w:p>
    <w:p>
      <w:pPr>
        <w:pStyle w:val="FirstParagraph"/>
      </w:pPr>
      <w:r>
        <w:rPr>
          <w:iCs/>
          <w:i/>
        </w:rPr>
        <w:t xml:space="preserve">Columbia University, New York City, United States</w:t>
      </w:r>
      <w:r>
        <w:t xml:space="preserve"> </w:t>
      </w:r>
      <w:r>
        <w:t xml:space="preserve">(2015–2018)</w:t>
      </w:r>
    </w:p>
    <w:p>
      <w:pPr>
        <w:numPr>
          <w:ilvl w:val="0"/>
          <w:numId w:val="1003"/>
        </w:numPr>
        <w:pStyle w:val="Compact"/>
      </w:pPr>
      <w:r>
        <w:t xml:space="preserve">Conducted research on planetary habitability using the Subaru Telescope in Hawaii, with findings published in *Science*.</w:t>
      </w:r>
    </w:p>
    <w:p>
      <w:pPr>
        <w:numPr>
          <w:ilvl w:val="0"/>
          <w:numId w:val="1003"/>
        </w:numPr>
        <w:pStyle w:val="Compact"/>
      </w:pPr>
      <w:r>
        <w:t xml:space="preserve">Advised graduate students on observational techniques and data interpretation for projects related to exoplanet detection.</w:t>
      </w:r>
    </w:p>
    <w:p>
      <w:pPr>
        <w:numPr>
          <w:ilvl w:val="0"/>
          <w:numId w:val="1003"/>
        </w:numPr>
        <w:pStyle w:val="Compact"/>
      </w:pPr>
      <w:r>
        <w:t xml:space="preserve">Organized a series of public lectures on astronomy in New York City, partnering with local science centers and schools.</w:t>
      </w:r>
    </w:p>
    <w:bookmarkEnd w:id="25"/>
    <w:bookmarkStart w:id="26" w:name="postdoctoral-research-fellow"/>
    <w:p>
      <w:pPr>
        <w:pStyle w:val="Heading3"/>
      </w:pPr>
      <w:r>
        <w:rPr>
          <w:bCs/>
          <w:b/>
        </w:rP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NASA Jet Propulsion Laboratory, Pasadena, CA (2015–2016)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algorithms for analyzing data from the Mars Reconnaissance Orbiter.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American Astronomical Society (AAS) conference in Washington, D.C., highlighting U.S. contributions to planetary science.</w:t>
      </w:r>
    </w:p>
    <w:bookmarkEnd w:id="26"/>
    <w:bookmarkEnd w:id="27"/>
    <w:bookmarkStart w:id="29" w:name="skills"/>
    <w:bookmarkStart w:id="28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Observational Astronomy:</w:t>
      </w:r>
      <w:r>
        <w:t xml:space="preserve"> </w:t>
      </w:r>
      <w:r>
        <w:t xml:space="preserve">Expertise in operating optical and radio telescopes (e.g., Keck, ALMA, Hubble).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MATLAB, IRAF, and IDL for processing astronomical data.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Tools:</w:t>
      </w:r>
      <w:r>
        <w:t xml:space="preserve"> </w:t>
      </w:r>
      <w:r>
        <w:t xml:space="preserve">Experience with astrophysical simulations (e.g., GADGET-2), machine learning for pattern recognition in datasets.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complex scientific concepts to diverse audiences, including public outreach in New York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French.</w:t>
      </w:r>
    </w:p>
    <w:bookmarkEnd w:id="28"/>
    <w:bookmarkEnd w:id="29"/>
    <w:bookmarkStart w:id="31" w:name="certifications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Astronomical Society (AAS) Membership</w:t>
      </w:r>
      <w:r>
        <w:t xml:space="preserve"> </w:t>
      </w:r>
      <w:r>
        <w:t xml:space="preserve">– 2015–Present.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NASA Research Participation Program (RPP) Certificate</w:t>
      </w:r>
      <w:r>
        <w:t xml:space="preserve"> </w:t>
      </w:r>
      <w:r>
        <w:t xml:space="preserve">–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Telescope Operations Certification (TSC)</w:t>
      </w:r>
      <w:r>
        <w:t xml:space="preserve"> </w:t>
      </w:r>
      <w:r>
        <w:t xml:space="preserve">– 2014, awarded by the National Optical Astronomy Observatory (NOAO).</w:t>
      </w:r>
    </w:p>
    <w:bookmarkEnd w:id="30"/>
    <w:bookmarkEnd w:id="31"/>
    <w:bookmarkStart w:id="33" w:name="publications"/>
    <w:bookmarkStart w:id="32" w:name="selected-publications-and-presentations"/>
    <w:p>
      <w:pPr>
        <w:pStyle w:val="Heading2"/>
      </w:pPr>
      <w:r>
        <w:t xml:space="preserve">Selected Publications and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Martinez, E. et al.</w:t>
      </w:r>
      <w:r>
        <w:t xml:space="preserve"> </w:t>
      </w:r>
      <w:r>
        <w:t xml:space="preserve">"Atmospheric Composition of Exoplanet WASP-17b," *The Astrophysical Journal*, 2021.</w:t>
      </w:r>
      <w:r>
        <w:br/>
      </w:r>
      <w:r>
        <w:t xml:space="preserve">(Co-authored with researchers from the United States and Europe, published in a leading journal based in New York City.)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Martinez, E.</w:t>
      </w:r>
      <w:r>
        <w:t xml:space="preserve"> </w:t>
      </w:r>
      <w:r>
        <w:t xml:space="preserve">"Dark Matter Mapping Using Gravitational Lensing," *Nature Astronomy*, 2019.</w:t>
      </w:r>
      <w:r>
        <w:br/>
      </w:r>
      <w:r>
        <w:t xml:space="preserve">Presented at the American Astronomical Society Meeting in Honolulu, Hawaii.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Martinez, E. et al.</w:t>
      </w:r>
      <w:r>
        <w:t xml:space="preserve"> </w:t>
      </w:r>
      <w:r>
        <w:t xml:space="preserve">"Exoplanet Detection via Transit Photometry," *Proceedings of the International Astronomical Union*, 2017.</w:t>
      </w:r>
      <w:r>
        <w:br/>
      </w:r>
      <w:r>
        <w:t xml:space="preserve">Invited talk at the New York City Science Symposium on Space Exploration.</w:t>
      </w:r>
    </w:p>
    <w:bookmarkEnd w:id="32"/>
    <w:bookmarkEnd w:id="33"/>
    <w:bookmarkStart w:id="35" w:name="community-involvement"/>
    <w:bookmarkStart w:id="34" w:name="community-involvement-and-outreach"/>
    <w:p>
      <w:pPr>
        <w:pStyle w:val="Heading2"/>
      </w:pPr>
      <w:r>
        <w:t xml:space="preserve">Community Involvement and Outreach</w:t>
      </w:r>
    </w:p>
    <w:p>
      <w:pPr>
        <w:numPr>
          <w:ilvl w:val="0"/>
          <w:numId w:val="1008"/>
        </w:numPr>
        <w:pStyle w:val="Compact"/>
      </w:pPr>
      <w:r>
        <w:t xml:space="preserve">Volunteer mentor for the New York City Astronomy Club, offering workshops on telescope use and celestial navigation.</w:t>
      </w:r>
    </w:p>
    <w:p>
      <w:pPr>
        <w:numPr>
          <w:ilvl w:val="0"/>
          <w:numId w:val="1008"/>
        </w:numPr>
        <w:pStyle w:val="Compact"/>
      </w:pPr>
      <w:r>
        <w:t xml:space="preserve">Collaborated with the Hayden Planetarium to design interactive exhibits on cosmic phenomena for K–12 students across the United States.</w:t>
      </w:r>
    </w:p>
    <w:p>
      <w:pPr>
        <w:numPr>
          <w:ilvl w:val="0"/>
          <w:numId w:val="1008"/>
        </w:numPr>
        <w:pStyle w:val="Compact"/>
      </w:pPr>
      <w:r>
        <w:t xml:space="preserve">Promoted STEM education through public lectures at libraries in Manhattan, Brooklyn, and Queens.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Sarah Thompson (Professor of Astronomy, Columbia University) and Dr. James Lee (Head of Research at NASA JPL).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Resume - New York City</dc:title>
  <dc:creator/>
  <dc:language>en</dc:language>
  <cp:keywords/>
  <dcterms:created xsi:type="dcterms:W3CDTF">2026-07-24T13:17:25Z</dcterms:created>
  <dcterms:modified xsi:type="dcterms:W3CDTF">2026-07-24T13:17:25Z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