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8" w:name="resume-for-astronomer"/>
    <w:p>
      <w:pPr>
        <w:pStyle w:val="Heading1"/>
      </w:pPr>
      <w:r>
        <w:t xml:space="preserve">Resume for Astronomer</w:t>
      </w:r>
    </w:p>
    <w:p>
      <w:pPr>
        <w:pStyle w:val="FirstParagraph"/>
      </w:pPr>
      <w:r>
        <w:rPr>
          <w:bCs/>
          <w:b/>
        </w:rPr>
        <w:t xml:space="preserve">John A. Mitchell</w:t>
      </w:r>
    </w:p>
    <w:p>
      <w:pPr>
        <w:pStyle w:val="BodyText"/>
      </w:pPr>
      <w:r>
        <w:t xml:space="preserve">123 Astronomy Lane, San Francisco, CA 94105 | (415) 555-0198 | john.mitchell@aol.com</w:t>
      </w:r>
    </w:p>
    <w:p>
      <w:pPr>
        <w:pStyle w:val="BodyText"/>
      </w:pPr>
      <w:r>
        <w:rPr>
          <w:iCs/>
          <w:i/>
        </w:rPr>
        <w:t xml:space="preserve">United States San Francisco | Professional Astronomer</w:t>
      </w:r>
    </w:p>
    <w:bookmarkStart w:id="20" w:name="professional-summary"/>
    <w:p>
      <w:pPr>
        <w:pStyle w:val="Heading2"/>
      </w:pPr>
      <w:r>
        <w:t xml:space="preserve">Professional Summary</w:t>
      </w:r>
    </w:p>
    <w:p>
      <w:pPr>
        <w:pStyle w:val="FirstParagraph"/>
      </w:pPr>
      <w:r>
        <w:t xml:space="preserve">Highly motivated and detail-oriented Astronomer with over a decade of experience in observational astrophysics, data analysis, and scientific research. Specialized in planetary science and exoplanetary systems, with a strong commitment to advancing astronomical knowledge through innovative methodologies. A dedicated member of the San Francisco astronomical community, actively contributing to local outreach programs and collaborations with institutions such as the Lick Observatory and NASA Ames Research Center. Proficient in leveraging cutting-edge technologies to explore celestial phenomena, while fostering a passion for science education in the United States.</w:t>
      </w:r>
    </w:p>
    <w:bookmarkEnd w:id="20"/>
    <w:bookmarkStart w:id="21" w:name="education"/>
    <w:p>
      <w:pPr>
        <w:pStyle w:val="Heading2"/>
      </w:pPr>
      <w:r>
        <w:t xml:space="preserve">Education</w:t>
      </w:r>
    </w:p>
    <w:p>
      <w:pPr>
        <w:pStyle w:val="FirstParagraph"/>
      </w:pPr>
      <w:r>
        <w:rPr>
          <w:bCs/>
          <w:b/>
        </w:rPr>
        <w:t xml:space="preserve">Ph.D. in Astronomy</w:t>
      </w:r>
      <w:r>
        <w:t xml:space="preserve">, University of California, Santa Cruz (UCSC) | San Francisco, CA | 2010–2016</w:t>
      </w:r>
      <w:r>
        <w:br/>
      </w:r>
      <w:r>
        <w:t xml:space="preserve">Thesis: "Characterizing Exoplanet Atmospheres Using High-Resolution Spectroscopy"</w:t>
      </w:r>
    </w:p>
    <w:p>
      <w:pPr>
        <w:numPr>
          <w:ilvl w:val="0"/>
          <w:numId w:val="1001"/>
        </w:numPr>
        <w:pStyle w:val="Compact"/>
      </w:pPr>
      <w:r>
        <w:t xml:space="preserve">Recipient of the UCSC Department of Astronomy and Astrophysics Excellence in Research Award (2015)</w:t>
      </w:r>
    </w:p>
    <w:p>
      <w:pPr>
        <w:numPr>
          <w:ilvl w:val="0"/>
          <w:numId w:val="1001"/>
        </w:numPr>
        <w:pStyle w:val="Compact"/>
      </w:pPr>
      <w:r>
        <w:t xml:space="preserve">Active participation in the San Francisco Chapter of the American Astronomical Society (AAS)</w:t>
      </w:r>
    </w:p>
    <w:p>
      <w:pPr>
        <w:pStyle w:val="FirstParagraph"/>
      </w:pPr>
      <w:r>
        <w:rPr>
          <w:bCs/>
          <w:b/>
        </w:rPr>
        <w:t xml:space="preserve">M.S. in Physics</w:t>
      </w:r>
      <w:r>
        <w:t xml:space="preserve">, Stanford University | Palo Alto, CA | 2007–2010</w:t>
      </w:r>
      <w:r>
        <w:br/>
      </w:r>
      <w:r>
        <w:t xml:space="preserve">Thesis: "Astrophysical Applications of Machine Learning Algorithms"</w:t>
      </w:r>
    </w:p>
    <w:p>
      <w:pPr>
        <w:numPr>
          <w:ilvl w:val="0"/>
          <w:numId w:val="1002"/>
        </w:numPr>
        <w:pStyle w:val="Compact"/>
      </w:pPr>
      <w:r>
        <w:t xml:space="preserve">Research focused on pattern recognition in astronomical data sets, published in the</w:t>
      </w:r>
      <w:r>
        <w:t xml:space="preserve"> </w:t>
      </w:r>
      <w:r>
        <w:rPr>
          <w:iCs/>
          <w:i/>
        </w:rPr>
        <w:t xml:space="preserve">Astrophysical Journal</w:t>
      </w:r>
    </w:p>
    <w:p>
      <w:pPr>
        <w:numPr>
          <w:ilvl w:val="0"/>
          <w:numId w:val="1002"/>
        </w:numPr>
        <w:pStyle w:val="Compact"/>
      </w:pPr>
      <w:r>
        <w:t xml:space="preserve">Collaborated with the NASA Ames Research Center on data analysis projects</w:t>
      </w:r>
    </w:p>
    <w:p>
      <w:pPr>
        <w:pStyle w:val="FirstParagraph"/>
      </w:pPr>
      <w:r>
        <w:rPr>
          <w:bCs/>
          <w:b/>
        </w:rPr>
        <w:t xml:space="preserve">B.S. in Astrophysics</w:t>
      </w:r>
      <w:r>
        <w:t xml:space="preserve">, University of California, Berkeley | Berkeley, CA | 2003–2007</w:t>
      </w:r>
      <w:r>
        <w:br/>
      </w:r>
      <w:r>
        <w:t xml:space="preserve">Honors: Dean’s List (2005–2007), UC Berkeley Astronomy Club President</w:t>
      </w:r>
    </w:p>
    <w:bookmarkEnd w:id="21"/>
    <w:bookmarkStart w:id="22" w:name="professional-experience"/>
    <w:p>
      <w:pPr>
        <w:pStyle w:val="Heading2"/>
      </w:pPr>
      <w:r>
        <w:t xml:space="preserve">Professional Experience</w:t>
      </w:r>
    </w:p>
    <w:p>
      <w:pPr>
        <w:pStyle w:val="FirstParagraph"/>
      </w:pPr>
      <w:r>
        <w:rPr>
          <w:bCs/>
          <w:b/>
        </w:rPr>
        <w:t xml:space="preserve">Postdoctoral Researcher, Department of Astronomy and Astrophysics</w:t>
      </w:r>
      <w:r>
        <w:br/>
      </w:r>
      <w:r>
        <w:t xml:space="preserve">University of California Observatories (UCO) | San Francisco, CA | 2016–2019</w:t>
      </w:r>
    </w:p>
    <w:p>
      <w:pPr>
        <w:numPr>
          <w:ilvl w:val="0"/>
          <w:numId w:val="1003"/>
        </w:numPr>
        <w:pStyle w:val="Compact"/>
      </w:pPr>
      <w:r>
        <w:t xml:space="preserve">Conducted observational studies on exoplanet atmospheres using the Keck Observatory in Hawaii, with data analysis integrated into San Francisco-based research frameworks.</w:t>
      </w:r>
    </w:p>
    <w:p>
      <w:pPr>
        <w:numPr>
          <w:ilvl w:val="0"/>
          <w:numId w:val="1003"/>
        </w:numPr>
        <w:pStyle w:val="Compact"/>
      </w:pPr>
      <w:r>
        <w:t xml:space="preserve">Collaborated with local institutions such as the Lick Observatory and NASA Ames to develop algorithms for detecting biosignatures in exoplanetary systems.</w:t>
      </w:r>
    </w:p>
    <w:p>
      <w:pPr>
        <w:numPr>
          <w:ilvl w:val="0"/>
          <w:numId w:val="1003"/>
        </w:numPr>
        <w:pStyle w:val="Compact"/>
      </w:pPr>
      <w:r>
        <w:t xml:space="preserve">Published three peer-reviewed papers on atmospheric characterization of super-Earths, contributing to the United States' leadership in astrobiology research.</w:t>
      </w:r>
    </w:p>
    <w:p>
      <w:pPr>
        <w:pStyle w:val="FirstParagraph"/>
      </w:pPr>
      <w:r>
        <w:rPr>
          <w:bCs/>
          <w:b/>
        </w:rPr>
        <w:t xml:space="preserve">Research Scientist</w:t>
      </w:r>
      <w:r>
        <w:br/>
      </w:r>
      <w:r>
        <w:t xml:space="preserve">NASA Ames Research Center | Mountain View, CA (near San Francisco) | 2019–Present</w:t>
      </w:r>
    </w:p>
    <w:p>
      <w:pPr>
        <w:numPr>
          <w:ilvl w:val="0"/>
          <w:numId w:val="1004"/>
        </w:numPr>
        <w:pStyle w:val="Compact"/>
      </w:pPr>
      <w:r>
        <w:t xml:space="preserve">Lead researcher on the "Exoplanet Atmosphere Modeling" project, focusing on data from the James Webb Space Telescope (JWST).</w:t>
      </w:r>
    </w:p>
    <w:p>
      <w:pPr>
        <w:numPr>
          <w:ilvl w:val="0"/>
          <w:numId w:val="1004"/>
        </w:numPr>
        <w:pStyle w:val="Compact"/>
      </w:pPr>
      <w:r>
        <w:t xml:space="preserve">Partnered with San Francisco-based tech companies to enhance data visualization tools for complex astrophysical datasets.</w:t>
      </w:r>
    </w:p>
    <w:p>
      <w:pPr>
        <w:numPr>
          <w:ilvl w:val="0"/>
          <w:numId w:val="1004"/>
        </w:numPr>
        <w:pStyle w:val="Compact"/>
      </w:pPr>
      <w:r>
        <w:t xml:space="preserve">Promoted public engagement through talks at local science museums and universities in the United States, emphasizing the importance of astronomy in San Francisco’s cultural landscape.</w:t>
      </w:r>
    </w:p>
    <w:p>
      <w:pPr>
        <w:pStyle w:val="FirstParagraph"/>
      </w:pPr>
      <w:r>
        <w:rPr>
          <w:bCs/>
          <w:b/>
        </w:rPr>
        <w:t xml:space="preserve">Visiting Researcher</w:t>
      </w:r>
      <w:r>
        <w:br/>
      </w:r>
      <w:r>
        <w:t xml:space="preserve">Lick Observatory, University of California, Santa Cruz | San Jose, CA (near San Francisco) | 2018–2019</w:t>
      </w:r>
    </w:p>
    <w:p>
      <w:pPr>
        <w:numPr>
          <w:ilvl w:val="0"/>
          <w:numId w:val="1005"/>
        </w:numPr>
        <w:pStyle w:val="Compact"/>
      </w:pPr>
      <w:r>
        <w:t xml:space="preserve">Utilized the Shane Telescope to study the formation of planetary systems in nearby star-forming regions.</w:t>
      </w:r>
    </w:p>
    <w:p>
      <w:pPr>
        <w:numPr>
          <w:ilvl w:val="0"/>
          <w:numId w:val="1005"/>
        </w:numPr>
        <w:pStyle w:val="Compact"/>
      </w:pPr>
      <w:r>
        <w:t xml:space="preserve">Developed a citizen science initiative in partnership with San Francisco’s Exploratorium, engaging the public in data classification tasks.</w:t>
      </w:r>
    </w:p>
    <w:bookmarkEnd w:id="22"/>
    <w:bookmarkStart w:id="23"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IDL, C++, JavaScript (for web-based data visualization)</w:t>
      </w:r>
    </w:p>
    <w:p>
      <w:pPr>
        <w:numPr>
          <w:ilvl w:val="0"/>
          <w:numId w:val="1006"/>
        </w:numPr>
        <w:pStyle w:val="Compact"/>
      </w:pPr>
      <w:r>
        <w:rPr>
          <w:bCs/>
          <w:b/>
        </w:rPr>
        <w:t xml:space="preserve">Data Analysis Tools:</w:t>
      </w:r>
      <w:r>
        <w:t xml:space="preserve"> </w:t>
      </w:r>
      <w:r>
        <w:t xml:space="preserve">Astropy, IRAF, MATLAB, Jupyter Notebooks</w:t>
      </w:r>
    </w:p>
    <w:p>
      <w:pPr>
        <w:numPr>
          <w:ilvl w:val="0"/>
          <w:numId w:val="1006"/>
        </w:numPr>
        <w:pStyle w:val="Compact"/>
      </w:pPr>
      <w:r>
        <w:rPr>
          <w:bCs/>
          <w:b/>
        </w:rPr>
        <w:t xml:space="preserve">Observational Techniques:</w:t>
      </w:r>
      <w:r>
        <w:t xml:space="preserve"> </w:t>
      </w:r>
      <w:r>
        <w:t xml:space="preserve">Spectroscopy, photometry, radio astronomy (ALMA and VLA)</w:t>
      </w:r>
    </w:p>
    <w:p>
      <w:pPr>
        <w:numPr>
          <w:ilvl w:val="0"/>
          <w:numId w:val="1006"/>
        </w:numPr>
        <w:pStyle w:val="Compact"/>
      </w:pPr>
      <w:r>
        <w:rPr>
          <w:bCs/>
          <w:b/>
        </w:rPr>
        <w:t xml:space="preserve">Instrumentation:</w:t>
      </w:r>
      <w:r>
        <w:t xml:space="preserve"> </w:t>
      </w:r>
      <w:r>
        <w:t xml:space="preserve">Keck Observatory instruments (HIRES, NIRSPEC), Lick Observatory’s Kast spectrograph</w:t>
      </w:r>
    </w:p>
    <w:p>
      <w:pPr>
        <w:numPr>
          <w:ilvl w:val="0"/>
          <w:numId w:val="1006"/>
        </w:numPr>
        <w:pStyle w:val="Compact"/>
      </w:pPr>
      <w:r>
        <w:rPr>
          <w:bCs/>
          <w:b/>
        </w:rPr>
        <w:t xml:space="preserve">Software &amp; Platforms:</w:t>
      </w:r>
      <w:r>
        <w:t xml:space="preserve"> </w:t>
      </w:r>
      <w:r>
        <w:t xml:space="preserve">NASA Exoplanet Archive, SIMBAD, SkyView</w:t>
      </w:r>
    </w:p>
    <w:bookmarkEnd w:id="23"/>
    <w:bookmarkStart w:id="24" w:name="certifications-honors"/>
    <w:p>
      <w:pPr>
        <w:pStyle w:val="Heading2"/>
      </w:pPr>
      <w:r>
        <w:t xml:space="preserve">Certifications &amp; Honors</w:t>
      </w:r>
    </w:p>
    <w:p>
      <w:pPr>
        <w:numPr>
          <w:ilvl w:val="0"/>
          <w:numId w:val="1007"/>
        </w:numPr>
        <w:pStyle w:val="Compact"/>
      </w:pPr>
      <w:r>
        <w:t xml:space="preserve">American Astronomical Society (AAS) Member (since 2010)</w:t>
      </w:r>
    </w:p>
    <w:p>
      <w:pPr>
        <w:numPr>
          <w:ilvl w:val="0"/>
          <w:numId w:val="1007"/>
        </w:numPr>
        <w:pStyle w:val="Compact"/>
      </w:pPr>
      <w:r>
        <w:t xml:space="preserve">NSF Graduate Research Fellowship Recipient (2013–2016)</w:t>
      </w:r>
    </w:p>
    <w:p>
      <w:pPr>
        <w:numPr>
          <w:ilvl w:val="0"/>
          <w:numId w:val="1007"/>
        </w:numPr>
        <w:pStyle w:val="Compact"/>
      </w:pPr>
      <w:r>
        <w:t xml:space="preserve">Finalist, NASA Early Career Faculty Award (2021)</w:t>
      </w:r>
    </w:p>
    <w:p>
      <w:pPr>
        <w:numPr>
          <w:ilvl w:val="0"/>
          <w:numId w:val="1007"/>
        </w:numPr>
        <w:pStyle w:val="Compact"/>
      </w:pPr>
      <w:r>
        <w:t xml:space="preserve">Certified Data Scientist by the University of California, San Francisco (UCSF) Center for Innovation in Biomedical Informatics</w:t>
      </w:r>
    </w:p>
    <w:bookmarkEnd w:id="24"/>
    <w:bookmarkStart w:id="25" w:name="research-projects-publications"/>
    <w:p>
      <w:pPr>
        <w:pStyle w:val="Heading2"/>
      </w:pPr>
      <w:r>
        <w:t xml:space="preserve">Research Projects &amp; Publications</w:t>
      </w:r>
    </w:p>
    <w:p>
      <w:pPr>
        <w:pStyle w:val="FirstParagraph"/>
      </w:pPr>
      <w:r>
        <w:rPr>
          <w:bCs/>
          <w:b/>
        </w:rPr>
        <w:t xml:space="preserve">Key Research Contributions:</w:t>
      </w:r>
    </w:p>
    <w:p>
      <w:pPr>
        <w:numPr>
          <w:ilvl w:val="0"/>
          <w:numId w:val="1008"/>
        </w:numPr>
        <w:pStyle w:val="Compact"/>
      </w:pPr>
      <w:r>
        <w:t xml:space="preserve">"Atmospheric Composition of the Exoplanet GJ 1214b," published in the</w:t>
      </w:r>
      <w:r>
        <w:t xml:space="preserve"> </w:t>
      </w:r>
      <w:r>
        <w:rPr>
          <w:iCs/>
          <w:i/>
        </w:rPr>
        <w:t xml:space="preserve">Astrophysical Journal</w:t>
      </w:r>
      <w:r>
        <w:t xml:space="preserve"> </w:t>
      </w:r>
      <w:r>
        <w:t xml:space="preserve">(2018). Co-authored with researchers at NASA Ames and UC Santa Cruz.</w:t>
      </w:r>
    </w:p>
    <w:p>
      <w:pPr>
        <w:numPr>
          <w:ilvl w:val="0"/>
          <w:numId w:val="1008"/>
        </w:numPr>
        <w:pStyle w:val="Compact"/>
      </w:pPr>
      <w:r>
        <w:t xml:space="preserve">"Machine Learning Techniques for Detecting Transiting Exoplanets," presented at the AAS Meeting in San Francisco, 2017.</w:t>
      </w:r>
    </w:p>
    <w:p>
      <w:pPr>
        <w:numPr>
          <w:ilvl w:val="0"/>
          <w:numId w:val="1008"/>
        </w:numPr>
        <w:pStyle w:val="Compact"/>
      </w:pPr>
      <w:r>
        <w:t xml:space="preserve">Co-lead of the "ExoPlanet Hunter" project, an open-source platform developed in collaboration with local tech startups to analyze photometric data from the Kepler mission.</w:t>
      </w:r>
    </w:p>
    <w:bookmarkEnd w:id="25"/>
    <w:bookmarkStart w:id="26" w:name="community-involvement-outreach"/>
    <w:p>
      <w:pPr>
        <w:pStyle w:val="Heading2"/>
      </w:pPr>
      <w:r>
        <w:t xml:space="preserve">Community Involvement &amp; Outreach</w:t>
      </w:r>
    </w:p>
    <w:p>
      <w:pPr>
        <w:pStyle w:val="FirstParagraph"/>
      </w:pPr>
      <w:r>
        <w:rPr>
          <w:bCs/>
          <w:b/>
        </w:rPr>
        <w:t xml:space="preserve">Volunteer Science Educator</w:t>
      </w:r>
      <w:r>
        <w:br/>
      </w:r>
      <w:r>
        <w:t xml:space="preserve">San Francisco Public Library | 2019–Present</w:t>
      </w:r>
    </w:p>
    <w:p>
      <w:pPr>
        <w:numPr>
          <w:ilvl w:val="0"/>
          <w:numId w:val="1009"/>
        </w:numPr>
        <w:pStyle w:val="Compact"/>
      </w:pPr>
      <w:r>
        <w:t xml:space="preserve">Hosted monthly astronomy workshops for students and families, focusing on celestial navigation and planetary science.</w:t>
      </w:r>
    </w:p>
    <w:p>
      <w:pPr>
        <w:numPr>
          <w:ilvl w:val="0"/>
          <w:numId w:val="1009"/>
        </w:numPr>
        <w:pStyle w:val="Compact"/>
      </w:pPr>
      <w:r>
        <w:t xml:space="preserve">Collaborated with the California Academy of Sciences to design interactive exhibits on exoplanets for the museum’s "Night Sky" gallery.</w:t>
      </w:r>
    </w:p>
    <w:p>
      <w:pPr>
        <w:pStyle w:val="FirstParagraph"/>
      </w:pPr>
      <w:r>
        <w:rPr>
          <w:bCs/>
          <w:b/>
        </w:rPr>
        <w:t xml:space="preserve">Founder, San Francisco Astronomers Network</w:t>
      </w:r>
      <w:r>
        <w:br/>
      </w:r>
      <w:r>
        <w:t xml:space="preserve">2015–Present</w:t>
      </w:r>
    </w:p>
    <w:p>
      <w:pPr>
        <w:numPr>
          <w:ilvl w:val="0"/>
          <w:numId w:val="1010"/>
        </w:numPr>
        <w:pStyle w:val="Compact"/>
      </w:pPr>
      <w:r>
        <w:t xml:space="preserve">Organized bi-monthly stargazing events at Mount Sutro and the Golden Gate Park, attracting over 500 participants annually.</w:t>
      </w:r>
    </w:p>
    <w:p>
      <w:pPr>
        <w:numPr>
          <w:ilvl w:val="0"/>
          <w:numId w:val="1010"/>
        </w:numPr>
        <w:pStyle w:val="Compact"/>
      </w:pPr>
      <w:r>
        <w:t xml:space="preserve">Partnered with local schools to provide curriculum resources on astronomy, aligned with Next Generation Science Standards (NGSS).</w:t>
      </w:r>
    </w:p>
    <w:bookmarkEnd w:id="26"/>
    <w:bookmarkStart w:id="27" w:name="languages-other-skills"/>
    <w:p>
      <w:pPr>
        <w:pStyle w:val="Heading2"/>
      </w:pPr>
      <w:r>
        <w:t xml:space="preserve">Languages &amp; Other Skills</w:t>
      </w:r>
    </w:p>
    <w:p>
      <w:pPr>
        <w:numPr>
          <w:ilvl w:val="0"/>
          <w:numId w:val="1011"/>
        </w:numPr>
        <w:pStyle w:val="Compact"/>
      </w:pPr>
      <w:r>
        <w:t xml:space="preserve">Fluent in English and Spanish (reading/writing proficiency)</w:t>
      </w:r>
    </w:p>
    <w:p>
      <w:pPr>
        <w:numPr>
          <w:ilvl w:val="0"/>
          <w:numId w:val="1011"/>
        </w:numPr>
        <w:pStyle w:val="Compact"/>
      </w:pPr>
      <w:r>
        <w:t xml:space="preserve">Experienced in public speaking and science communication, with appearances on KQED Radio’s "Forum" discussing the role of astronomy in San Francisco’s cultural identity.</w:t>
      </w:r>
    </w:p>
    <w:p>
      <w:pPr>
        <w:numPr>
          <w:ilvl w:val="0"/>
          <w:numId w:val="1011"/>
        </w:numPr>
        <w:pStyle w:val="Compact"/>
      </w:pPr>
      <w:r>
        <w:t xml:space="preserve">Skilled in grant writing for federal agencies such as NASA and the National Science Foundation (NSF).</w:t>
      </w:r>
    </w:p>
    <w:p>
      <w:pPr>
        <w:pStyle w:val="FirstParagraph"/>
      </w:pPr>
      <w:r>
        <w:rPr>
          <w:iCs/>
          <w:i/>
        </w:rPr>
        <w:t xml:space="preserve">United States San Francisco | Astronomer | Professional Resume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San Francisco, United States</dc:title>
  <dc:creator/>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