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41" w:name="astronomer-resume"/>
    <w:p>
      <w:pPr>
        <w:pStyle w:val="Heading1"/>
      </w:pPr>
      <w:r>
        <w:t xml:space="preserve">Astronomer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nguyen.vananh@aol.com</w:t>
      </w:r>
    </w:p>
    <w:p>
      <w:pPr>
        <w:pStyle w:val="BodyText"/>
      </w:pPr>
      <w:r>
        <w:rPr>
          <w:bCs/>
          <w:b/>
        </w:rPr>
        <w:t xml:space="preserve">Phone:</w:t>
      </w:r>
      <w:r>
        <w:t xml:space="preserve"> </w:t>
      </w:r>
      <w:r>
        <w:t xml:space="preserve">+84 903 123 4567</w:t>
      </w:r>
    </w:p>
    <w:p>
      <w:pPr>
        <w:pStyle w:val="BodyText"/>
      </w:pPr>
      <w:r>
        <w:rPr>
          <w:bCs/>
          <w:b/>
        </w:rPr>
        <w:t xml:space="preserve">Address:</w:t>
      </w:r>
      <w:r>
        <w:t xml:space="preserve"> </w:t>
      </w:r>
      <w:r>
        <w:t xml:space="preserve">12 Le Loi Street, District 1, Ho Chi Minh City, Vietnam</w:t>
      </w:r>
    </w:p>
    <w:bookmarkEnd w:id="20"/>
    <w:bookmarkEnd w:id="21"/>
    <w:bookmarkStart w:id="22" w:name="professional-summary"/>
    <w:p>
      <w:pPr>
        <w:pStyle w:val="Heading2"/>
      </w:pPr>
      <w:r>
        <w:t xml:space="preserve">Professional Summary</w:t>
      </w:r>
    </w:p>
    <w:p>
      <w:pPr>
        <w:pStyle w:val="FirstParagraph"/>
      </w:pPr>
      <w:r>
        <w:t xml:space="preserve">A passionate Astronomer with over a decade of experience in observational astronomy, data analysis, and celestial research. Proven expertise in leveraging cutting-edge technologies to study cosmic phenomena, with a strong focus on contributing to scientific advancements in Vietnam Ho Chi Minh City. Dedicated to promoting public interest in astronomy through educational outreach and collaboration with local institutions. Aiming to drive innovation in astronomical research within Southeast Asia's dynamic academic landscape.</w:t>
      </w:r>
    </w:p>
    <w:bookmarkEnd w:id="22"/>
    <w:bookmarkStart w:id="23" w:name="education"/>
    <w:p>
      <w:pPr>
        <w:pStyle w:val="Heading2"/>
      </w:pPr>
      <w:r>
        <w:t xml:space="preserve">Education</w:t>
      </w:r>
    </w:p>
    <w:p>
      <w:pPr>
        <w:pStyle w:val="FirstParagraph"/>
      </w:pPr>
      <w:r>
        <w:rPr>
          <w:bCs/>
          <w:b/>
        </w:rPr>
        <w:t xml:space="preserve">Bachelor of Science in Physics</w:t>
      </w:r>
      <w:r>
        <w:br/>
      </w:r>
      <w:r>
        <w:t xml:space="preserve">University of Science, Ho Chi Minh City, Vietnam</w:t>
      </w:r>
      <w:r>
        <w:br/>
      </w:r>
      <w:r>
        <w:t xml:space="preserve">Graduated: 2010</w:t>
      </w:r>
    </w:p>
    <w:p>
      <w:pPr>
        <w:pStyle w:val="BodyText"/>
      </w:pPr>
      <w:r>
        <w:rPr>
          <w:bCs/>
          <w:b/>
        </w:rPr>
        <w:t xml:space="preserve">MSc in Astrophysics</w:t>
      </w:r>
      <w:r>
        <w:br/>
      </w:r>
      <w:r>
        <w:t xml:space="preserve">National Observatory of Vietnam (NOV), Hanoi</w:t>
      </w:r>
      <w:r>
        <w:br/>
      </w:r>
      <w:r>
        <w:t xml:space="preserve">Graduated: 2013</w:t>
      </w:r>
    </w:p>
    <w:p>
      <w:pPr>
        <w:pStyle w:val="BodyText"/>
      </w:pPr>
      <w:r>
        <w:rPr>
          <w:bCs/>
          <w:b/>
        </w:rPr>
        <w:t xml:space="preserve">PhD in Astronomy</w:t>
      </w:r>
      <w:r>
        <w:br/>
      </w:r>
      <w:r>
        <w:t xml:space="preserve">Institute of Physics, University of the Philippines</w:t>
      </w:r>
      <w:r>
        <w:br/>
      </w:r>
      <w:r>
        <w:t xml:space="preserve">Graduated: 2017</w:t>
      </w:r>
    </w:p>
    <w:bookmarkEnd w:id="23"/>
    <w:bookmarkStart w:id="27" w:name="professional-experience"/>
    <w:p>
      <w:pPr>
        <w:pStyle w:val="Heading2"/>
      </w:pPr>
      <w:r>
        <w:t xml:space="preserve">Professional Experience</w:t>
      </w:r>
    </w:p>
    <w:bookmarkStart w:id="24" w:name="senior-astronomer"/>
    <w:p>
      <w:pPr>
        <w:pStyle w:val="Heading3"/>
      </w:pPr>
      <w:r>
        <w:t xml:space="preserve">Senior Astronomer</w:t>
      </w:r>
    </w:p>
    <w:p>
      <w:pPr>
        <w:pStyle w:val="FirstParagraph"/>
      </w:pPr>
      <w:r>
        <w:rPr>
          <w:bCs/>
          <w:b/>
        </w:rPr>
        <w:t xml:space="preserve">Vietnam Astronomical Observatory (VAO)</w:t>
      </w:r>
      <w:r>
        <w:br/>
      </w:r>
      <w:r>
        <w:t xml:space="preserve">Ho Chi Minh City, Vietnam</w:t>
      </w:r>
      <w:r>
        <w:br/>
      </w:r>
      <w:r>
        <w:t xml:space="preserve">2018 – Present</w:t>
      </w:r>
    </w:p>
    <w:p>
      <w:pPr>
        <w:numPr>
          <w:ilvl w:val="0"/>
          <w:numId w:val="1001"/>
        </w:numPr>
        <w:pStyle w:val="Compact"/>
      </w:pPr>
      <w:r>
        <w:t xml:space="preserve">Lead research on exoplanet detection using ground-based telescopes in the Mekong Delta region.</w:t>
      </w:r>
    </w:p>
    <w:p>
      <w:pPr>
        <w:numPr>
          <w:ilvl w:val="0"/>
          <w:numId w:val="1001"/>
        </w:numPr>
        <w:pStyle w:val="Compact"/>
      </w:pPr>
      <w:r>
        <w:t xml:space="preserve">Collaborate with international teams to analyze data from the James Webb Space Telescope (JWST) for cosmic microwave background studies.</w:t>
      </w:r>
    </w:p>
    <w:p>
      <w:pPr>
        <w:numPr>
          <w:ilvl w:val="0"/>
          <w:numId w:val="1001"/>
        </w:numPr>
        <w:pStyle w:val="Compact"/>
      </w:pPr>
      <w:r>
        <w:t xml:space="preserve">Develop educational programs for high schools in Ho Chi Minh City to inspire STEM interest among youth.</w:t>
      </w:r>
    </w:p>
    <w:p>
      <w:pPr>
        <w:numPr>
          <w:ilvl w:val="0"/>
          <w:numId w:val="1001"/>
        </w:numPr>
        <w:pStyle w:val="Compact"/>
      </w:pPr>
      <w:r>
        <w:t xml:space="preserve">Publish peer-reviewed articles in journals such as "The Astrophysical Journal" and "Monthly Notices of the Royal Astronomical Society."</w:t>
      </w:r>
    </w:p>
    <w:bookmarkEnd w:id="24"/>
    <w:bookmarkStart w:id="25" w:name="astronomy-research-fellow"/>
    <w:p>
      <w:pPr>
        <w:pStyle w:val="Heading3"/>
      </w:pPr>
      <w:r>
        <w:t xml:space="preserve">Astronomy Research Fellow</w:t>
      </w:r>
    </w:p>
    <w:p>
      <w:pPr>
        <w:pStyle w:val="FirstParagraph"/>
      </w:pPr>
      <w:r>
        <w:rPr>
          <w:bCs/>
          <w:b/>
        </w:rPr>
        <w:t xml:space="preserve">Ho Chi Minh City University of Science</w:t>
      </w:r>
      <w:r>
        <w:br/>
      </w:r>
      <w:r>
        <w:t xml:space="preserve">Ho Chi Minh City, Vietnam</w:t>
      </w:r>
      <w:r>
        <w:br/>
      </w:r>
      <w:r>
        <w:t xml:space="preserve">2014 – 2017</w:t>
      </w:r>
    </w:p>
    <w:p>
      <w:pPr>
        <w:numPr>
          <w:ilvl w:val="0"/>
          <w:numId w:val="1002"/>
        </w:numPr>
        <w:pStyle w:val="Compact"/>
      </w:pPr>
      <w:r>
        <w:t xml:space="preserve">Conducted simulations on star formation in the Milky Way's spiral arms.</w:t>
      </w:r>
    </w:p>
    <w:p>
      <w:pPr>
        <w:numPr>
          <w:ilvl w:val="0"/>
          <w:numId w:val="1002"/>
        </w:numPr>
        <w:pStyle w:val="Compact"/>
      </w:pPr>
      <w:r>
        <w:t xml:space="preserve">Managed a team of 5 graduate students for data collection at the VAO’s remote observatory in Nha Trang.</w:t>
      </w:r>
    </w:p>
    <w:p>
      <w:pPr>
        <w:numPr>
          <w:ilvl w:val="0"/>
          <w:numId w:val="1002"/>
        </w:numPr>
        <w:pStyle w:val="Compact"/>
      </w:pPr>
      <w:r>
        <w:t xml:space="preserve">Participated in the Asian-Pacific Astronomical Conference (APAC) to present findings on dark matter distribution.</w:t>
      </w:r>
    </w:p>
    <w:bookmarkEnd w:id="25"/>
    <w:bookmarkStart w:id="26" w:name="research-assistant"/>
    <w:p>
      <w:pPr>
        <w:pStyle w:val="Heading3"/>
      </w:pPr>
      <w:r>
        <w:t xml:space="preserve">Research Assistant</w:t>
      </w:r>
    </w:p>
    <w:p>
      <w:pPr>
        <w:pStyle w:val="FirstParagraph"/>
      </w:pPr>
      <w:r>
        <w:rPr>
          <w:bCs/>
          <w:b/>
        </w:rPr>
        <w:t xml:space="preserve">University of Science, Ho Chi Minh City</w:t>
      </w:r>
      <w:r>
        <w:br/>
      </w:r>
      <w:r>
        <w:t xml:space="preserve">Ho Chi Minh City, Vietnam</w:t>
      </w:r>
      <w:r>
        <w:br/>
      </w:r>
      <w:r>
        <w:t xml:space="preserve">2010 – 2013</w:t>
      </w:r>
    </w:p>
    <w:p>
      <w:pPr>
        <w:numPr>
          <w:ilvl w:val="0"/>
          <w:numId w:val="1003"/>
        </w:numPr>
        <w:pStyle w:val="Compact"/>
      </w:pPr>
      <w:r>
        <w:t xml:space="preserve">Assisted in the calibration of radio telescopes for pulsar timing experiments.</w:t>
      </w:r>
    </w:p>
    <w:p>
      <w:pPr>
        <w:numPr>
          <w:ilvl w:val="0"/>
          <w:numId w:val="1003"/>
        </w:numPr>
        <w:pStyle w:val="Compact"/>
      </w:pPr>
      <w:r>
        <w:t xml:space="preserve">Created interactive astronomy modules for public workshops in HCMC's museums and libraries.</w:t>
      </w:r>
    </w:p>
    <w:p>
      <w:pPr>
        <w:numPr>
          <w:ilvl w:val="0"/>
          <w:numId w:val="1003"/>
        </w:numPr>
        <w:pStyle w:val="Compact"/>
      </w:pPr>
      <w:r>
        <w:t xml:space="preserve">Contributed to a UNESCO-funded project on sustainable energy solutions using solar radiation data from Vietnam’s southern coast.</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Data Analysis:</w:t>
      </w:r>
      <w:r>
        <w:t xml:space="preserve"> </w:t>
      </w:r>
      <w:r>
        <w:t xml:space="preserve">Python (NumPy, Pandas), IRAF, IDL, MATLAB</w:t>
      </w:r>
    </w:p>
    <w:p>
      <w:pPr>
        <w:numPr>
          <w:ilvl w:val="0"/>
          <w:numId w:val="1004"/>
        </w:numPr>
        <w:pStyle w:val="Compact"/>
      </w:pPr>
      <w:r>
        <w:rPr>
          <w:bCs/>
          <w:b/>
        </w:rPr>
        <w:t xml:space="preserve">Observational Techniques:</w:t>
      </w:r>
      <w:r>
        <w:t xml:space="preserve"> </w:t>
      </w:r>
      <w:r>
        <w:t xml:space="preserve">CCD imaging, spectroscopy, photometry</w:t>
      </w:r>
    </w:p>
    <w:p>
      <w:pPr>
        <w:numPr>
          <w:ilvl w:val="0"/>
          <w:numId w:val="1004"/>
        </w:numPr>
        <w:pStyle w:val="Compact"/>
      </w:pPr>
      <w:r>
        <w:rPr>
          <w:bCs/>
          <w:b/>
        </w:rPr>
        <w:t xml:space="preserve">Software Tools:</w:t>
      </w:r>
      <w:r>
        <w:t xml:space="preserve"> </w:t>
      </w:r>
      <w:r>
        <w:t xml:space="preserve">Astropy, DS9, Aladin Sky Atlas</w:t>
      </w:r>
    </w:p>
    <w:p>
      <w:pPr>
        <w:numPr>
          <w:ilvl w:val="0"/>
          <w:numId w:val="1004"/>
        </w:numPr>
        <w:pStyle w:val="Compact"/>
      </w:pPr>
      <w:r>
        <w:rPr>
          <w:bCs/>
          <w:b/>
        </w:rPr>
        <w:t xml:space="preserve">Celestial Mechanics:</w:t>
      </w:r>
      <w:r>
        <w:t xml:space="preserve"> </w:t>
      </w:r>
      <w:r>
        <w:t xml:space="preserve">Orbital dynamics, gravitational lensing modeling</w:t>
      </w:r>
    </w:p>
    <w:p>
      <w:pPr>
        <w:numPr>
          <w:ilvl w:val="0"/>
          <w:numId w:val="1004"/>
        </w:numPr>
        <w:pStyle w:val="Compact"/>
      </w:pPr>
      <w:r>
        <w:rPr>
          <w:bCs/>
          <w:b/>
        </w:rPr>
        <w:t xml:space="preserve">Languages:</w:t>
      </w:r>
      <w:r>
        <w:t xml:space="preserve"> </w:t>
      </w:r>
      <w:r>
        <w:t xml:space="preserve">Vietnamese (fluent), English (proficient), French (basic)</w:t>
      </w:r>
    </w:p>
    <w:bookmarkEnd w:id="28"/>
    <w:bookmarkStart w:id="30" w:name="certifications"/>
    <w:bookmarkStart w:id="29" w:name="certifications-and-training"/>
    <w:p>
      <w:pPr>
        <w:pStyle w:val="Heading2"/>
      </w:pPr>
      <w:r>
        <w:t xml:space="preserve">Certifications and Training</w:t>
      </w:r>
    </w:p>
    <w:p>
      <w:pPr>
        <w:pStyle w:val="FirstParagraph"/>
      </w:pPr>
      <w:r>
        <w:rPr>
          <w:bCs/>
          <w:b/>
        </w:rPr>
        <w:t xml:space="preserve">Professional Certificate in Radio Astronomy</w:t>
      </w:r>
      <w:r>
        <w:br/>
      </w:r>
      <w:r>
        <w:t xml:space="preserve">European Southern Observatory (ESO) Training Program, 2019</w:t>
      </w:r>
    </w:p>
    <w:p>
      <w:pPr>
        <w:pStyle w:val="BodyText"/>
      </w:pPr>
      <w:r>
        <w:rPr>
          <w:bCs/>
          <w:b/>
        </w:rPr>
        <w:t xml:space="preserve">Advanced Data Visualization for Astronomers</w:t>
      </w:r>
      <w:r>
        <w:br/>
      </w:r>
      <w:r>
        <w:t xml:space="preserve">Coursera (University of Michigan), 2021</w:t>
      </w:r>
    </w:p>
    <w:p>
      <w:pPr>
        <w:pStyle w:val="BodyText"/>
      </w:pPr>
      <w:r>
        <w:rPr>
          <w:bCs/>
          <w:b/>
        </w:rPr>
        <w:t xml:space="preserve">Certified Science Communicator</w:t>
      </w:r>
      <w:r>
        <w:br/>
      </w:r>
      <w:r>
        <w:t xml:space="preserve">Vietnam National Academy of Science and Technology, 2020</w:t>
      </w:r>
    </w:p>
    <w:bookmarkEnd w:id="29"/>
    <w:bookmarkEnd w:id="30"/>
    <w:bookmarkStart w:id="35" w:name="projects-research"/>
    <w:bookmarkStart w:id="34" w:name="projects-and-research-highlights"/>
    <w:p>
      <w:pPr>
        <w:pStyle w:val="Heading2"/>
      </w:pPr>
      <w:r>
        <w:t xml:space="preserve">Projects and Research Highlights</w:t>
      </w:r>
    </w:p>
    <w:bookmarkStart w:id="31" w:name="exoplanet-discovery-project-2019present"/>
    <w:p>
      <w:pPr>
        <w:pStyle w:val="Heading3"/>
      </w:pPr>
      <w:r>
        <w:t xml:space="preserve">Exoplanet Discovery Project (2019–Present)</w:t>
      </w:r>
    </w:p>
    <w:p>
      <w:pPr>
        <w:pStyle w:val="FirstParagraph"/>
      </w:pPr>
      <w:r>
        <w:t xml:space="preserve">Collaborated with the VAO to identify 3 new exoplanets using transit photometry techniques. Published findings in "Nature Astronomy" (2021).</w:t>
      </w:r>
    </w:p>
    <w:bookmarkEnd w:id="31"/>
    <w:bookmarkStart w:id="32" w:name="X8e7ec262df43bb5820c1f6d202b2916287796dc"/>
    <w:p>
      <w:pPr>
        <w:pStyle w:val="Heading3"/>
      </w:pPr>
      <w:r>
        <w:t xml:space="preserve">Cosmic Microwave Background Analysis (2018–2019)</w:t>
      </w:r>
    </w:p>
    <w:p>
      <w:pPr>
        <w:pStyle w:val="FirstParagraph"/>
      </w:pPr>
      <w:r>
        <w:t xml:space="preserve">Contributed to a study analyzing temperature fluctuations in the early universe, funded by the Vietnam Ministry of Science and Technology.</w:t>
      </w:r>
    </w:p>
    <w:bookmarkEnd w:id="32"/>
    <w:bookmarkStart w:id="33" w:name="stellar-evolution-modeling-20162017"/>
    <w:p>
      <w:pPr>
        <w:pStyle w:val="Heading3"/>
      </w:pPr>
      <w:r>
        <w:t xml:space="preserve">Stellar Evolution Modeling (2016–2017)</w:t>
      </w:r>
    </w:p>
    <w:p>
      <w:pPr>
        <w:pStyle w:val="FirstParagraph"/>
      </w:pPr>
      <w:r>
        <w:t xml:space="preserve">Developed a computational model to simulate stellar life cycles, presented at the 2017 International Astronomical Union (IAU) Symposium in Sydney.</w:t>
      </w:r>
    </w:p>
    <w:bookmarkEnd w:id="33"/>
    <w:bookmarkEnd w:id="34"/>
    <w:bookmarkEnd w:id="35"/>
    <w:bookmarkStart w:id="37" w:name="publications"/>
    <w:bookmarkStart w:id="36" w:name="selected-publications"/>
    <w:p>
      <w:pPr>
        <w:pStyle w:val="Heading2"/>
      </w:pPr>
      <w:r>
        <w:t xml:space="preserve">Selected Publications</w:t>
      </w:r>
    </w:p>
    <w:p>
      <w:pPr>
        <w:numPr>
          <w:ilvl w:val="0"/>
          <w:numId w:val="1005"/>
        </w:numPr>
        <w:pStyle w:val="Compact"/>
      </w:pPr>
      <w:r>
        <w:t xml:space="preserve">Anh, N.V. et al. (2021). "Detection of Transiting Exoplanets in the Southern Sky Using Ground-Based Telescopes." *The Astrophysical Journal*, 915(2), 143.</w:t>
      </w:r>
    </w:p>
    <w:p>
      <w:pPr>
        <w:numPr>
          <w:ilvl w:val="0"/>
          <w:numId w:val="1005"/>
        </w:numPr>
        <w:pStyle w:val="Compact"/>
      </w:pPr>
      <w:r>
        <w:t xml:space="preserve">Anh, N.V. &amp; Nguyen, T.H. (2019). "A Comparative Study of Dark Matter Distribution in the Milky Way and Andromeda." *Monthly Notices of the Royal Astronomical Society*, 487(3), 3210–3225.</w:t>
      </w:r>
    </w:p>
    <w:p>
      <w:pPr>
        <w:numPr>
          <w:ilvl w:val="0"/>
          <w:numId w:val="1005"/>
        </w:numPr>
        <w:pStyle w:val="Compact"/>
      </w:pPr>
      <w:r>
        <w:t xml:space="preserve">Anh, N.V. (2018). "Educational Outreach in Astronomy: A Case Study from Ho Chi Minh City." *Journal of Science Education and Technology*, 27(4), 456–468.</w:t>
      </w:r>
    </w:p>
    <w:bookmarkEnd w:id="36"/>
    <w:bookmarkEnd w:id="37"/>
    <w:bookmarkStart w:id="39" w:name="outreach"/>
    <w:bookmarkStart w:id="38" w:name="public-outreach-and-community-engagement"/>
    <w:p>
      <w:pPr>
        <w:pStyle w:val="Heading2"/>
      </w:pPr>
      <w:r>
        <w:t xml:space="preserve">Public Outreach and Community Engagement</w:t>
      </w:r>
    </w:p>
    <w:p>
      <w:pPr>
        <w:pStyle w:val="FirstParagraph"/>
      </w:pPr>
      <w:r>
        <w:rPr>
          <w:bCs/>
          <w:b/>
        </w:rPr>
        <w:t xml:space="preserve">Astronomy Week Coordinator</w:t>
      </w:r>
      <w:r>
        <w:br/>
      </w:r>
      <w:r>
        <w:t xml:space="preserve">Ho Chi Minh City Science Center, 2019–Present</w:t>
      </w:r>
    </w:p>
    <w:p>
      <w:pPr>
        <w:numPr>
          <w:ilvl w:val="0"/>
          <w:numId w:val="1006"/>
        </w:numPr>
        <w:pStyle w:val="Compact"/>
      </w:pPr>
      <w:r>
        <w:t xml:space="preserve">Organized annual events to engage the public with stargazing sessions, planetarium shows, and lectures on space exploration.</w:t>
      </w:r>
    </w:p>
    <w:p>
      <w:pPr>
        <w:numPr>
          <w:ilvl w:val="0"/>
          <w:numId w:val="1006"/>
        </w:numPr>
        <w:pStyle w:val="Compact"/>
      </w:pPr>
      <w:r>
        <w:t xml:space="preserve">Partnered with local schools to develop astronomy-themed curricula for STEM education.</w:t>
      </w:r>
    </w:p>
    <w:p>
      <w:pPr>
        <w:pStyle w:val="FirstParagraph"/>
      </w:pPr>
      <w:r>
        <w:rPr>
          <w:bCs/>
          <w:b/>
        </w:rPr>
        <w:t xml:space="preserve">Guest Lecturer</w:t>
      </w:r>
      <w:r>
        <w:br/>
      </w:r>
      <w:r>
        <w:t xml:space="preserve">Ho Chi Minh City Open University, 2020–Present</w:t>
      </w:r>
    </w:p>
    <w:p>
      <w:pPr>
        <w:numPr>
          <w:ilvl w:val="0"/>
          <w:numId w:val="1007"/>
        </w:numPr>
        <w:pStyle w:val="Compact"/>
      </w:pPr>
      <w:r>
        <w:t xml:space="preserve">Taught courses on astrophysics and cosmology to undergraduate students.</w:t>
      </w:r>
    </w:p>
    <w:p>
      <w:pPr>
        <w:numPr>
          <w:ilvl w:val="0"/>
          <w:numId w:val="1007"/>
        </w:numPr>
        <w:pStyle w:val="Compact"/>
      </w:pPr>
      <w:r>
        <w:t xml:space="preserve">Hosted live Q&amp;A sessions via YouTube to reach a global audience of astronomy enthusiasts.</w:t>
      </w:r>
    </w:p>
    <w:bookmarkEnd w:id="38"/>
    <w:bookmarkEnd w:id="39"/>
    <w:bookmarkStart w:id="40" w:name="references"/>
    <w:p>
      <w:pPr>
        <w:pStyle w:val="Heading2"/>
      </w:pPr>
      <w:r>
        <w:t xml:space="preserve">References</w:t>
      </w:r>
    </w:p>
    <w:p>
      <w:pPr>
        <w:pStyle w:val="FirstParagraph"/>
      </w:pPr>
      <w:r>
        <w:t xml:space="preserve">Available upon request. Contact: nguyen.vananh@aol.com</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in Vietnam Ho Chi Minh City</dc:title>
  <dc:creator/>
  <dc:language>en</dc:language>
  <cp:keywords/>
  <dcterms:created xsi:type="dcterms:W3CDTF">2026-07-24T00:30:43Z</dcterms:created>
  <dcterms:modified xsi:type="dcterms:W3CDTF">2026-07-24T00:30:43Z</dcterms:modified>
</cp:coreProperties>
</file>

<file path=docProps/custom.xml><?xml version="1.0" encoding="utf-8"?>
<Properties xmlns="http://schemas.openxmlformats.org/officeDocument/2006/custom-properties" xmlns:vt="http://schemas.openxmlformats.org/officeDocument/2006/docPropsVTypes"/>
</file>