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resume"/>
    <w:p>
      <w:pPr>
        <w:pStyle w:val="Heading1"/>
      </w:pPr>
      <w:r>
        <w:t xml:space="preserve">Resume</w:t>
      </w:r>
    </w:p>
    <w:bookmarkStart w:id="32" w:name="auditor-specializing-in-italy-naples"/>
    <w:p>
      <w:pPr>
        <w:pStyle w:val="Heading2"/>
      </w:pPr>
      <w:r>
        <w:t xml:space="preserve">Auditor Specializing in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Rizzoli</w:t>
      </w:r>
      <w:r>
        <w:br/>
      </w:r>
      <w:r>
        <w:rPr>
          <w:bCs/>
          <w:b/>
        </w:rPr>
        <w:t xml:space="preserve">Email:</w:t>
      </w:r>
      <w:r>
        <w:t xml:space="preserve"> </w:t>
      </w:r>
      <w:r>
        <w:t xml:space="preserve">marco.rizzoli@example.com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Results-driven and detail-oriented Auditor with over 8 years of experience in financial compliance, risk management, and internal audits across diverse industries in Italy. Specialized in navigating the unique regulatory landscape of Naples and southern Italy, ensuring businesses adhere to local accounting standards (IAS/IFRS) and Italian legal frameworks. Adept at identifying operational inefficiencies, mitigating financial risks, and delivering actionable insights to enhance organizational transparency. Committed to upholding the highest ethical standards while supporting growth in Naples' dynamic business environment.</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Deloitte Italy - Naples Office</w:t>
      </w:r>
      <w:r>
        <w:t xml:space="preserve"> </w:t>
      </w:r>
      <w:r>
        <w:t xml:space="preserve">| January 2018 – Present</w:t>
      </w:r>
      <w:r>
        <w:br/>
      </w:r>
      <w:r>
        <w:t xml:space="preserve">Located in the heart of Naples, this role involves conducting audits for multinational corporations and local enterprises, focusing on compliance with Italian regulations. Key responsibilities include:</w:t>
      </w:r>
    </w:p>
    <w:p>
      <w:pPr>
        <w:numPr>
          <w:ilvl w:val="0"/>
          <w:numId w:val="1001"/>
        </w:numPr>
        <w:pStyle w:val="Compact"/>
      </w:pPr>
      <w:r>
        <w:t xml:space="preserve">Leading audit engagements for clients in sectors such as hospitality, manufacturing, and retail within Naples and surrounding regions.</w:t>
      </w:r>
    </w:p>
    <w:p>
      <w:pPr>
        <w:numPr>
          <w:ilvl w:val="0"/>
          <w:numId w:val="1001"/>
        </w:numPr>
        <w:pStyle w:val="Compact"/>
      </w:pPr>
      <w:r>
        <w:t xml:space="preserve">Collaborating with Italian regulatory bodies to ensure adherence to the Ministry of Economy and Finance (MEF) guidelines.</w:t>
      </w:r>
    </w:p>
    <w:p>
      <w:pPr>
        <w:numPr>
          <w:ilvl w:val="0"/>
          <w:numId w:val="1001"/>
        </w:numPr>
        <w:pStyle w:val="Compact"/>
      </w:pPr>
      <w:r>
        <w:t xml:space="preserve">Designing internal control frameworks tailored for businesses operating in Naples’ unique market conditions, including tourism-driven financial structures.</w:t>
      </w:r>
    </w:p>
    <w:p>
      <w:pPr>
        <w:numPr>
          <w:ilvl w:val="0"/>
          <w:numId w:val="1001"/>
        </w:numPr>
        <w:pStyle w:val="Compact"/>
      </w:pPr>
      <w:r>
        <w:t xml:space="preserve">Mentoring junior auditors on the nuances of auditing in southern Italy, emphasizing cultural and operational considerations.</w:t>
      </w:r>
    </w:p>
    <w:bookmarkEnd w:id="22"/>
    <w:bookmarkStart w:id="23" w:name="audit-manager"/>
    <w:p>
      <w:pPr>
        <w:pStyle w:val="Heading4"/>
      </w:pPr>
      <w:r>
        <w:t xml:space="preserve">Audit Manager</w:t>
      </w:r>
    </w:p>
    <w:p>
      <w:pPr>
        <w:pStyle w:val="FirstParagraph"/>
      </w:pPr>
      <w:r>
        <w:rPr>
          <w:bCs/>
          <w:b/>
        </w:rPr>
        <w:t xml:space="preserve">Ernst &amp; Young (EY) - Naples Branch</w:t>
      </w:r>
      <w:r>
        <w:t xml:space="preserve"> </w:t>
      </w:r>
      <w:r>
        <w:t xml:space="preserve">| June 2013 – December 2017</w:t>
      </w:r>
      <w:r>
        <w:br/>
      </w:r>
      <w:r>
        <w:t xml:space="preserve">Focused on providing audit services to SMEs and mid-sized firms in Naples, with an emphasis on financial reporting accuracy and tax compliance. Achievements include:</w:t>
      </w:r>
    </w:p>
    <w:p>
      <w:pPr>
        <w:numPr>
          <w:ilvl w:val="0"/>
          <w:numId w:val="1002"/>
        </w:numPr>
        <w:pStyle w:val="Compact"/>
      </w:pPr>
      <w:r>
        <w:t xml:space="preserve">Implementing a regional audit strategy for Naples-based clients, reducing non-compliance risks by 30% through tailored risk assessments.</w:t>
      </w:r>
    </w:p>
    <w:p>
      <w:pPr>
        <w:numPr>
          <w:ilvl w:val="0"/>
          <w:numId w:val="1002"/>
        </w:numPr>
        <w:pStyle w:val="Compact"/>
      </w:pPr>
      <w:r>
        <w:t xml:space="preserve">Partnering with local banks to streamline financial audits for small businesses, improving turnaround times by 25%.</w:t>
      </w:r>
    </w:p>
    <w:p>
      <w:pPr>
        <w:numPr>
          <w:ilvl w:val="0"/>
          <w:numId w:val="1002"/>
        </w:numPr>
        <w:pStyle w:val="Compact"/>
      </w:pPr>
      <w:r>
        <w:t xml:space="preserve">Contributing to the development of training programs on Italian tax laws for auditors specializing in Naples’ economic hubs.</w:t>
      </w:r>
    </w:p>
    <w:bookmarkEnd w:id="23"/>
    <w:bookmarkStart w:id="24" w:name="junior-auditor"/>
    <w:p>
      <w:pPr>
        <w:pStyle w:val="Heading4"/>
      </w:pPr>
      <w:r>
        <w:t xml:space="preserve">Junior Auditor</w:t>
      </w:r>
    </w:p>
    <w:p>
      <w:pPr>
        <w:pStyle w:val="FirstParagraph"/>
      </w:pPr>
      <w:r>
        <w:rPr>
          <w:bCs/>
          <w:b/>
        </w:rPr>
        <w:t xml:space="preserve">PwC Italy - Naples Office</w:t>
      </w:r>
      <w:r>
        <w:t xml:space="preserve"> </w:t>
      </w:r>
      <w:r>
        <w:t xml:space="preserve">| September 2010 – May 2013</w:t>
      </w:r>
      <w:r>
        <w:br/>
      </w:r>
      <w:r>
        <w:t xml:space="preserve">Gained foundational experience in financial audits, with a focus on supporting clients in the Naples region. Key tasks included:</w:t>
      </w:r>
    </w:p>
    <w:p>
      <w:pPr>
        <w:numPr>
          <w:ilvl w:val="0"/>
          <w:numId w:val="1003"/>
        </w:numPr>
        <w:pStyle w:val="Compact"/>
      </w:pPr>
      <w:r>
        <w:t xml:space="preserve">Assisting in the preparation of audit reports for companies operating under Italian accounting standards (OIC) and EU directives.</w:t>
      </w:r>
    </w:p>
    <w:p>
      <w:pPr>
        <w:numPr>
          <w:ilvl w:val="0"/>
          <w:numId w:val="1003"/>
        </w:numPr>
        <w:pStyle w:val="Compact"/>
      </w:pPr>
      <w:r>
        <w:t xml:space="preserve">Conducting fieldwork at client sites in Naples, analyzing financial data to identify discrepancies and ensure compliance with local laws.</w:t>
      </w:r>
    </w:p>
    <w:p>
      <w:pPr>
        <w:numPr>
          <w:ilvl w:val="0"/>
          <w:numId w:val="1003"/>
        </w:numPr>
        <w:pStyle w:val="Compact"/>
      </w:pPr>
      <w:r>
        <w:t xml:space="preserve">Supporting the creation of internal control documentation for businesses navigating Naples’ complex regulatory environment.</w:t>
      </w:r>
    </w:p>
    <w:bookmarkEnd w:id="24"/>
    <w:bookmarkEnd w:id="25"/>
    <w:bookmarkStart w:id="26" w:name="education"/>
    <w:p>
      <w:pPr>
        <w:pStyle w:val="Heading3"/>
      </w:pPr>
      <w:r>
        <w:t xml:space="preserve">Education</w:t>
      </w:r>
    </w:p>
    <w:p>
      <w:pPr>
        <w:pStyle w:val="FirstParagraph"/>
      </w:pPr>
      <w:r>
        <w:rPr>
          <w:bCs/>
          <w:b/>
        </w:rPr>
        <w:t xml:space="preserve">Bachelor’s Degree in Economics</w:t>
      </w:r>
      <w:r>
        <w:br/>
      </w:r>
      <w:r>
        <w:t xml:space="preserve">University of Naples Federico II, Italy | 2010</w:t>
      </w:r>
      <w:r>
        <w:br/>
      </w:r>
      <w:r>
        <w:t xml:space="preserve">Specialized in financial management and public accounting, with a thesis focused on the impact of local tax policies on small businesses in Naples.</w:t>
      </w:r>
    </w:p>
    <w:p>
      <w:pPr>
        <w:pStyle w:val="BodyText"/>
      </w:pPr>
      <w:r>
        <w:rPr>
          <w:bCs/>
          <w:b/>
        </w:rPr>
        <w:t xml:space="preserve">Master’s Degree in Accounting and Auditing</w:t>
      </w:r>
      <w:r>
        <w:br/>
      </w:r>
      <w:r>
        <w:t xml:space="preserve">Politecnico di Milano, Italy | 2012</w:t>
      </w:r>
      <w:r>
        <w:br/>
      </w:r>
      <w:r>
        <w:t xml:space="preserve">Focused on advanced auditing techniques, including compliance with EU regulations and the Italian Civil Code (Codice Civile).</w:t>
      </w:r>
    </w:p>
    <w:bookmarkEnd w:id="26"/>
    <w:bookmarkStart w:id="27" w:name="certifications-licenses"/>
    <w:p>
      <w:pPr>
        <w:pStyle w:val="Heading3"/>
      </w:pPr>
      <w:r>
        <w:t xml:space="preserve">Certifications &amp; Licenses</w:t>
      </w:r>
    </w:p>
    <w:p>
      <w:pPr>
        <w:numPr>
          <w:ilvl w:val="0"/>
          <w:numId w:val="1004"/>
        </w:numPr>
        <w:pStyle w:val="Compact"/>
      </w:pPr>
      <w:r>
        <w:t xml:space="preserve">Certified Public Accountant (CPA) – Italy | 2014</w:t>
      </w:r>
    </w:p>
    <w:p>
      <w:pPr>
        <w:numPr>
          <w:ilvl w:val="0"/>
          <w:numId w:val="1004"/>
        </w:numPr>
        <w:pStyle w:val="Compact"/>
      </w:pPr>
      <w:r>
        <w:t xml:space="preserve">Chartered Institute of Management Accountants (CIMA) | 2016</w:t>
      </w:r>
    </w:p>
    <w:p>
      <w:pPr>
        <w:numPr>
          <w:ilvl w:val="0"/>
          <w:numId w:val="1004"/>
        </w:numPr>
        <w:pStyle w:val="Compact"/>
      </w:pPr>
      <w:r>
        <w:t xml:space="preserve">ISO 9001:2015 Internal Auditor Certification | 2019</w:t>
      </w:r>
    </w:p>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Financial statement analysis, internal controls, risk assessment, tax compliance (IRPEF, IVA), and Italian accounting standards (OIC/IAS).</w:t>
      </w:r>
    </w:p>
    <w:p>
      <w:pPr>
        <w:numPr>
          <w:ilvl w:val="0"/>
          <w:numId w:val="1005"/>
        </w:numPr>
        <w:pStyle w:val="Compact"/>
      </w:pPr>
      <w:r>
        <w:rPr>
          <w:bCs/>
          <w:b/>
        </w:rPr>
        <w:t xml:space="preserve">Software Proficiency:</w:t>
      </w:r>
      <w:r>
        <w:t xml:space="preserve"> </w:t>
      </w:r>
      <w:r>
        <w:t xml:space="preserve">SAP, Oracle Financials, QuickBooks, Microsoft Excel (advanced pivot tables and data analysis), and audit management tools.</w:t>
      </w:r>
    </w:p>
    <w:p>
      <w:pPr>
        <w:numPr>
          <w:ilvl w:val="0"/>
          <w:numId w:val="1005"/>
        </w:numPr>
        <w:pStyle w:val="Compact"/>
      </w:pPr>
      <w:r>
        <w:rPr>
          <w:bCs/>
          <w:b/>
        </w:rPr>
        <w:t xml:space="preserve">Language Skills:</w:t>
      </w:r>
      <w:r>
        <w:t xml:space="preserve"> </w:t>
      </w:r>
      <w:r>
        <w:t xml:space="preserve">Fluent in Italian (native), proficient in English (business writing and speaking), and basic knowledge of French.</w:t>
      </w:r>
    </w:p>
    <w:p>
      <w:pPr>
        <w:numPr>
          <w:ilvl w:val="0"/>
          <w:numId w:val="1005"/>
        </w:numPr>
        <w:pStyle w:val="Compact"/>
      </w:pPr>
      <w:r>
        <w:rPr>
          <w:bCs/>
          <w:b/>
        </w:rPr>
        <w:t xml:space="preserve">Industry Knowledge:</w:t>
      </w:r>
      <w:r>
        <w:t xml:space="preserve"> </w:t>
      </w:r>
      <w:r>
        <w:t xml:space="preserve">Strong understanding of Naples’ economic sectors, including tourism, real estate, and SMEs. Familiar with regional tax incentives for businesses in the Campania region.</w:t>
      </w:r>
    </w:p>
    <w:bookmarkEnd w:id="28"/>
    <w:bookmarkStart w:id="29" w:name="professional-affiliations"/>
    <w:p>
      <w:pPr>
        <w:pStyle w:val="Heading3"/>
      </w:pPr>
      <w:r>
        <w:t xml:space="preserve">Professional Affiliations</w:t>
      </w:r>
    </w:p>
    <w:p>
      <w:pPr>
        <w:numPr>
          <w:ilvl w:val="0"/>
          <w:numId w:val="1006"/>
        </w:numPr>
        <w:pStyle w:val="Compact"/>
      </w:pPr>
      <w:r>
        <w:t xml:space="preserve">Member, Italian Institute of Auditors (Istituto dei Revisori Legali) | 2014–Present</w:t>
      </w:r>
    </w:p>
    <w:p>
      <w:pPr>
        <w:numPr>
          <w:ilvl w:val="0"/>
          <w:numId w:val="1006"/>
        </w:numPr>
        <w:pStyle w:val="Compact"/>
      </w:pPr>
      <w:r>
        <w:t xml:space="preserve">Member, Association of Certified Public Accountants in Italy (Consiglio Nazionale dei Dottori Commercialisti e degli Esperti Contabili) | 2015–Present</w:t>
      </w:r>
    </w:p>
    <w:p>
      <w:pPr>
        <w:numPr>
          <w:ilvl w:val="0"/>
          <w:numId w:val="1006"/>
        </w:numPr>
        <w:pStyle w:val="Compact"/>
      </w:pPr>
      <w:r>
        <w:t xml:space="preserve">Volunteer Auditor for the Naples Chamber of Commerce, assisting local businesses with financial compliance.</w:t>
      </w:r>
    </w:p>
    <w:bookmarkEnd w:id="29"/>
    <w:bookmarkStart w:id="30" w:name="languages-additional-information"/>
    <w:p>
      <w:pPr>
        <w:pStyle w:val="Heading3"/>
      </w:pPr>
      <w:r>
        <w:t xml:space="preserve">Languages &amp; Additional Information</w:t>
      </w:r>
    </w:p>
    <w:p>
      <w:pPr>
        <w:pStyle w:val="FirstParagraph"/>
      </w:pPr>
      <w:r>
        <w:rPr>
          <w:bCs/>
          <w:b/>
        </w:rPr>
        <w:t xml:space="preserve">Italian:</w:t>
      </w:r>
      <w:r>
        <w:t xml:space="preserve"> </w:t>
      </w:r>
      <w:r>
        <w:t xml:space="preserve">Native speaker with deep cultural and professional understanding of Naples’ business environment.</w:t>
      </w:r>
      <w:r>
        <w:br/>
      </w:r>
      <w:r>
        <w:rPr>
          <w:bCs/>
          <w:b/>
        </w:rPr>
        <w:t xml:space="preserve">English:</w:t>
      </w:r>
      <w:r>
        <w:t xml:space="preserve"> </w:t>
      </w:r>
      <w:r>
        <w:t xml:space="preserve">Professional fluency, with experience presenting audit findings to international stakeholders.</w:t>
      </w:r>
      <w:r>
        <w:br/>
      </w:r>
      <w:r>
        <w:rPr>
          <w:bCs/>
          <w:b/>
        </w:rPr>
        <w:t xml:space="preserve">Other Languages:</w:t>
      </w:r>
      <w:r>
        <w:t xml:space="preserve"> </w:t>
      </w:r>
      <w:r>
        <w:t xml:space="preserve">Basic French (reading/writing).</w:t>
      </w:r>
    </w:p>
    <w:bookmarkEnd w:id="30"/>
    <w:bookmarkStart w:id="31" w:name="additional-highlights"/>
    <w:p>
      <w:pPr>
        <w:pStyle w:val="Heading3"/>
      </w:pPr>
      <w:r>
        <w:t xml:space="preserve">Additional Highlights</w:t>
      </w:r>
    </w:p>
    <w:p>
      <w:pPr>
        <w:pStyle w:val="FirstParagraph"/>
      </w:pPr>
      <w:r>
        <w:t xml:space="preserve">As an Auditor in Naples, I have consistently prioritized the unique challenges of the Italian market, including compliance with regional regulations and adapting audit strategies to local business practices. My work has supported over 100 companies in Naples and surrounding areas to achieve financial transparency and operational efficiency. I am passionate about leveraging my expertise in auditing to contribute to the economic growth of southern Italy, particularly through collaboration with Naples’ thriving entrepreneurial ecosystem.</w:t>
      </w:r>
    </w:p>
    <w:bookmarkEnd w:id="31"/>
    <w:p>
      <w:pPr>
        <w:pStyle w:val="BodyText"/>
      </w:pPr>
      <w:r>
        <w:t xml:space="preserve">© 2023 Marco Rizzoli | Auditor Specializing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Naples</dc:title>
  <dc:creator/>
  <dc:language>en</dc:language>
  <cp:keywords/>
  <dcterms:created xsi:type="dcterms:W3CDTF">2025-12-10T07:49:18Z</dcterms:created>
  <dcterms:modified xsi:type="dcterms:W3CDTF">2025-12-10T07:49:18Z</dcterms:modified>
</cp:coreProperties>
</file>

<file path=docProps/custom.xml><?xml version="1.0" encoding="utf-8"?>
<Properties xmlns="http://schemas.openxmlformats.org/officeDocument/2006/custom-properties" xmlns:vt="http://schemas.openxmlformats.org/officeDocument/2006/docPropsVTypes"/>
</file>