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Engineer,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35" w:name="resume"/>
    <w:p>
      <w:pPr>
        <w:pStyle w:val="Heading1"/>
      </w:pPr>
      <w:r>
        <w:t xml:space="preserve">Resume</w:t>
      </w:r>
    </w:p>
    <w:bookmarkStart w:id="20" w:name="john-doe"/>
    <w:p>
      <w:pPr>
        <w:pStyle w:val="Heading2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johndoe@example.com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+880-171-XXXXXXX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Dhaka, Bangladesh</w:t>
      </w:r>
    </w:p>
    <w:bookmarkEnd w:id="20"/>
    <w:bookmarkStart w:id="21" w:name="objective"/>
    <w:p>
      <w:pPr>
        <w:pStyle w:val="Heading2"/>
      </w:pPr>
      <w:r>
        <w:t xml:space="preserve">Objective</w:t>
      </w:r>
    </w:p>
    <w:p>
      <w:pPr>
        <w:pStyle w:val="FirstParagraph"/>
      </w:pPr>
      <w:r>
        <w:t xml:space="preserve">A dedicated Automotive Engineer with a passion for innovation and problem-solving, seeking to contribute to the evolving automotive industry in Bangladesh Dhaka. With expertise in vehicle design, maintenance, and advanced manufacturing technologies, I aim to support the growth of sustainable mobility solutions while aligning with local industry needs.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automotive-engineer"/>
    <w:p>
      <w:pPr>
        <w:pStyle w:val="Heading3"/>
      </w:pPr>
      <w:r>
        <w:t xml:space="preserve">Senior Automotive Engineer</w:t>
      </w:r>
    </w:p>
    <w:p>
      <w:pPr>
        <w:pStyle w:val="FirstParagraph"/>
      </w:pPr>
      <w:r>
        <w:rPr>
          <w:bCs/>
          <w:b/>
        </w:rPr>
        <w:t xml:space="preserve">ABC Motors (Dhaka, Bangladesh)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development of cost-effective vehicle components tailored for Bangladesh's challenging road conditions, including high humidity and uneven terrain.</w:t>
      </w:r>
    </w:p>
    <w:p>
      <w:pPr>
        <w:numPr>
          <w:ilvl w:val="0"/>
          <w:numId w:val="1001"/>
        </w:numPr>
        <w:pStyle w:val="Compact"/>
      </w:pPr>
      <w:r>
        <w:t xml:space="preserve">Collaborated with local manufacturers to implement ISO 9001 standards, improving product quality by 25% within two years.</w:t>
      </w:r>
    </w:p>
    <w:p>
      <w:pPr>
        <w:numPr>
          <w:ilvl w:val="0"/>
          <w:numId w:val="1001"/>
        </w:numPr>
        <w:pStyle w:val="Compact"/>
      </w:pPr>
      <w:r>
        <w:t xml:space="preserve">Managed a team of 10 engineers to optimize fuel efficiency in commercial vehicles, resulting in a 15% reduction in fuel consumption for clients.</w:t>
      </w:r>
    </w:p>
    <w:p>
      <w:pPr>
        <w:numPr>
          <w:ilvl w:val="0"/>
          <w:numId w:val="1001"/>
        </w:numPr>
        <w:pStyle w:val="Compact"/>
      </w:pPr>
      <w:r>
        <w:t xml:space="preserve">Provided technical support for vehicle maintenance and repair services, serving over 500+ customers across Dhaka and neighboring regions.</w:t>
      </w:r>
    </w:p>
    <w:p>
      <w:pPr>
        <w:numPr>
          <w:ilvl w:val="0"/>
          <w:numId w:val="1001"/>
        </w:numPr>
        <w:pStyle w:val="Compact"/>
      </w:pPr>
      <w:r>
        <w:t xml:space="preserve">Contributed to the introduction of electric vehicle (EV) prototypes, aligning with Bangladesh’s renewable energy initiatives.</w:t>
      </w:r>
    </w:p>
    <w:bookmarkEnd w:id="22"/>
    <w:bookmarkStart w:id="23" w:name="automotive-engineer"/>
    <w:p>
      <w:pPr>
        <w:pStyle w:val="Heading3"/>
      </w:pPr>
      <w:r>
        <w:t xml:space="preserve">Automotive Engineer</w:t>
      </w:r>
    </w:p>
    <w:p>
      <w:pPr>
        <w:pStyle w:val="FirstParagraph"/>
      </w:pPr>
      <w:r>
        <w:rPr>
          <w:bCs/>
          <w:b/>
        </w:rPr>
        <w:t xml:space="preserve">XYZ Engineering Ltd. (Dhaka, Bangladesh)</w:t>
      </w:r>
      <w:r>
        <w:t xml:space="preserve"> </w:t>
      </w:r>
      <w:r>
        <w:t xml:space="preserve">| 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Designed and tested automotive systems using CAD software, ensuring compliance with international safety and environmental standards.</w:t>
      </w:r>
    </w:p>
    <w:p>
      <w:pPr>
        <w:numPr>
          <w:ilvl w:val="0"/>
          <w:numId w:val="1002"/>
        </w:numPr>
        <w:pStyle w:val="Compact"/>
      </w:pPr>
      <w:r>
        <w:t xml:space="preserve">Conducted failure analysis on vehicle components, reducing warranty claims by 18% through proactive design improvements.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a local supply chain for spare parts, cutting costs by 20% for clients in Bangladesh Dhaka.</w:t>
      </w:r>
    </w:p>
    <w:p>
      <w:pPr>
        <w:numPr>
          <w:ilvl w:val="0"/>
          <w:numId w:val="1002"/>
        </w:numPr>
        <w:pStyle w:val="Compact"/>
      </w:pPr>
      <w:r>
        <w:t xml:space="preserve">Provided technical training to local mechanics and technicians, enhancing service quality in rural and urban areas of Bangladesh.</w:t>
      </w:r>
    </w:p>
    <w:bookmarkEnd w:id="23"/>
    <w:bookmarkStart w:id="24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DEF Automotive Solutions (Dhaka, Bangladesh)</w:t>
      </w:r>
      <w:r>
        <w:t xml:space="preserve"> </w:t>
      </w:r>
      <w:r>
        <w:t xml:space="preserve">| Summer 2014</w:t>
      </w:r>
    </w:p>
    <w:p>
      <w:pPr>
        <w:numPr>
          <w:ilvl w:val="0"/>
          <w:numId w:val="1003"/>
        </w:numPr>
        <w:pStyle w:val="Compact"/>
      </w:pPr>
      <w:r>
        <w:t xml:space="preserve">Participated in field testing of vehicles under extreme weather conditions, providing data for performance optimization.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5a8bd5e8b00347156112a07b3b0c6e0092b4e24"/>
    <w:p>
      <w:pPr>
        <w:pStyle w:val="Heading3"/>
      </w:pPr>
      <w:r>
        <w:t xml:space="preserve">Bachelor of Science in Automotive Engineering</w:t>
      </w:r>
    </w:p>
    <w:p>
      <w:pPr>
        <w:pStyle w:val="FirstParagraph"/>
      </w:pPr>
      <w:r>
        <w:rPr>
          <w:bCs/>
          <w:b/>
        </w:rPr>
        <w:t xml:space="preserve">University of Dhaka, Bangladesh</w:t>
      </w:r>
      <w:r>
        <w:t xml:space="preserve"> </w:t>
      </w:r>
      <w:r>
        <w:t xml:space="preserve">| Graduated 2014</w:t>
      </w:r>
    </w:p>
    <w:p>
      <w:pPr>
        <w:numPr>
          <w:ilvl w:val="0"/>
          <w:numId w:val="1004"/>
        </w:numPr>
        <w:pStyle w:val="Compact"/>
      </w:pPr>
      <w:r>
        <w:t xml:space="preserve">Coursework included vehicle dynamics, powertrain systems, and automotive electronics.</w:t>
      </w:r>
    </w:p>
    <w:p>
      <w:pPr>
        <w:numPr>
          <w:ilvl w:val="0"/>
          <w:numId w:val="1004"/>
        </w:numPr>
        <w:pStyle w:val="Compact"/>
      </w:pPr>
      <w:r>
        <w:t xml:space="preserve">Published a research paper on "Sustainable Vehicle Design for Emerging Markets" in the Journal of Bangladesh Engineering Society.</w:t>
      </w:r>
    </w:p>
    <w:bookmarkEnd w:id="26"/>
    <w:bookmarkStart w:id="27" w:name="diploma-in-automotive-technology"/>
    <w:p>
      <w:pPr>
        <w:pStyle w:val="Heading3"/>
      </w:pPr>
      <w:r>
        <w:t xml:space="preserve">Diploma in Automotive Technology</w:t>
      </w:r>
    </w:p>
    <w:p>
      <w:pPr>
        <w:pStyle w:val="FirstParagraph"/>
      </w:pPr>
      <w:r>
        <w:rPr>
          <w:bCs/>
          <w:b/>
        </w:rPr>
        <w:t xml:space="preserve">Technical Training Institute, Dhaka, Bangladesh</w:t>
      </w:r>
      <w:r>
        <w:t xml:space="preserve"> </w:t>
      </w:r>
      <w:r>
        <w:t xml:space="preserve">| 2011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CAD (AutoCAD, SolidWorks), MATLAB/Simulink, Finite Element Analysis (FEA), Automotive Diagnostics, Electrical Systems Design.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SAP ERP for supply chain management, Microsoft Office Suite (Excel, PowerPoint).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Bangla (proficient), basic knowledge of Hindi.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ISO 9001 Quality Management Systems, OSHA Safety Standards.</w:t>
      </w:r>
    </w:p>
    <w:bookmarkEnd w:id="29"/>
    <w:bookmarkStart w:id="32" w:name="projects"/>
    <w:p>
      <w:pPr>
        <w:pStyle w:val="Heading2"/>
      </w:pPr>
      <w:r>
        <w:t xml:space="preserve">Projects</w:t>
      </w:r>
    </w:p>
    <w:bookmarkStart w:id="30" w:name="X4c4c93ecd3d283d764146eefbb7df6223cfe6bb"/>
    <w:p>
      <w:pPr>
        <w:pStyle w:val="Heading3"/>
      </w:pPr>
      <w:r>
        <w:t xml:space="preserve">Electric Vehicle (EV) Development in Bangladesh</w:t>
      </w:r>
    </w:p>
    <w:p>
      <w:pPr>
        <w:pStyle w:val="FirstParagraph"/>
      </w:pPr>
      <w:r>
        <w:rPr>
          <w:bCs/>
          <w:b/>
        </w:rPr>
        <w:t xml:space="preserve">ABC Motors, Dhaka, Bangladesh</w:t>
      </w:r>
      <w:r>
        <w:t xml:space="preserve"> </w:t>
      </w:r>
      <w:r>
        <w:t xml:space="preserve">| 2021–Present</w:t>
      </w:r>
    </w:p>
    <w:p>
      <w:pPr>
        <w:numPr>
          <w:ilvl w:val="0"/>
          <w:numId w:val="1006"/>
        </w:numPr>
        <w:pStyle w:val="Compact"/>
      </w:pPr>
      <w:r>
        <w:t xml:space="preserve">Designed a low-cost EV prototype for urban transportation in Dhaka, focusing on battery efficiency and charging infrastructure.</w:t>
      </w:r>
    </w:p>
    <w:p>
      <w:pPr>
        <w:numPr>
          <w:ilvl w:val="0"/>
          <w:numId w:val="1006"/>
        </w:numPr>
        <w:pStyle w:val="Compact"/>
      </w:pPr>
      <w:r>
        <w:t xml:space="preserve">Collaborated with local government officials to draft a policy framework for EV adoption in Bangladesh.</w:t>
      </w:r>
    </w:p>
    <w:bookmarkEnd w:id="30"/>
    <w:bookmarkStart w:id="31" w:name="vehicle-safety-enhancement-initiative"/>
    <w:p>
      <w:pPr>
        <w:pStyle w:val="Heading3"/>
      </w:pPr>
      <w:r>
        <w:t xml:space="preserve">Vehicle Safety Enhancement Initiative</w:t>
      </w:r>
    </w:p>
    <w:p>
      <w:pPr>
        <w:pStyle w:val="FirstParagraph"/>
      </w:pPr>
      <w:r>
        <w:rPr>
          <w:bCs/>
          <w:b/>
        </w:rPr>
        <w:t xml:space="preserve">XYZ Engineering Ltd., Dhaka, Bangladesh</w:t>
      </w:r>
      <w:r>
        <w:t xml:space="preserve"> </w:t>
      </w:r>
      <w:r>
        <w:t xml:space="preserve">| 2017</w:t>
      </w:r>
    </w:p>
    <w:p>
      <w:pPr>
        <w:numPr>
          <w:ilvl w:val="0"/>
          <w:numId w:val="1007"/>
        </w:numPr>
        <w:pStyle w:val="Compact"/>
      </w:pPr>
      <w:r>
        <w:t xml:space="preserve">Implemented advanced driver-assistance systems (ADAS) in commercial vehicles, reducing accident rates by 30%.</w:t>
      </w:r>
    </w:p>
    <w:p>
      <w:pPr>
        <w:numPr>
          <w:ilvl w:val="0"/>
          <w:numId w:val="1007"/>
        </w:numPr>
        <w:pStyle w:val="Compact"/>
      </w:pPr>
      <w:r>
        <w:t xml:space="preserve">Conducted safety audits for over 200 vehicles, ensuring compliance with Bangladesh’s vehicle safety regulations.</w:t>
      </w:r>
    </w:p>
    <w:bookmarkEnd w:id="31"/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Bangladesh Society of Automotive Engineers (BSAE)</w:t>
      </w:r>
    </w:p>
    <w:p>
      <w:pPr>
        <w:numPr>
          <w:ilvl w:val="0"/>
          <w:numId w:val="1008"/>
        </w:numPr>
        <w:pStyle w:val="Compact"/>
      </w:pPr>
      <w:r>
        <w:t xml:space="preserve">IEEE Member (Institute of Electrical and Electronics Engineers)</w:t>
      </w:r>
    </w:p>
    <w:p>
      <w:pPr>
        <w:numPr>
          <w:ilvl w:val="0"/>
          <w:numId w:val="1008"/>
        </w:numPr>
        <w:pStyle w:val="Compact"/>
      </w:pPr>
      <w:r>
        <w:t xml:space="preserve">Member, Dhaka Chamber of Commerce and Industry</w:t>
      </w:r>
    </w:p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 at the Dhaka Automotive Innovation Hub, guiding young engineers in sustainable design practices.</w:t>
      </w:r>
    </w:p>
    <w:p>
      <w:pPr>
        <w:pStyle w:val="BodyText"/>
      </w:pPr>
      <w:r>
        <w:rPr>
          <w:bCs/>
          <w:b/>
        </w:rPr>
        <w:t xml:space="preserve">Interests:</w:t>
      </w:r>
      <w:r>
        <w:t xml:space="preserve"> </w:t>
      </w:r>
      <w:r>
        <w:t xml:space="preserve">Researching emerging technologies in automotive engineering, participating in local tech fairs, and exploring renewable energy integration in vehicles.</w:t>
      </w:r>
    </w:p>
    <w:bookmarkEnd w:id="34"/>
    <w:p>
      <w:pPr>
        <w:pStyle w:val="BodyText"/>
      </w:pPr>
      <w:r>
        <w:t xml:space="preserve">© 2023 John Doe. All rights reserved.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Automotive Engineer, Bangladesh Dhaka</dc:title>
  <dc:creator/>
  <dc:language>en</dc:language>
  <cp:keywords/>
  <dcterms:created xsi:type="dcterms:W3CDTF">2026-09-27T20:32:16Z</dcterms:created>
  <dcterms:modified xsi:type="dcterms:W3CDTF">2026-09-27T20:32:16Z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