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Automotive Engineer | Italy Naples</w:t>
      </w:r>
    </w:p>
    <w:p>
      <w:pPr>
        <w:pStyle w:val="BodyText"/>
      </w:pPr>
      <w:r>
        <w:t xml:space="preserve">Email: johndoe@example.com | Phone: +39 081 123 4567 | Location: Naples, Italy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Automotive Engineer with over 8 years of experience in vehicle design, development, and optimization. Specialized in automotive systems for the Italian market, with a strong focus on sustainability, performance engineering, and compliance with EU regulations. Proficient in CAD software (AutoCAD, CATIA), powertrain systems analysis, and vehicle dynamics. A dedicated professional who thrives in collaborative environments across Italy Naples's vibrant automotive industry. Committed to delivering cutting-edge solutions that align with the evolving needs of Italian consumers and global automotive standards.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CATIA, SolidWorks, MATLAB/Simulink, ANSYS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Italian (native), French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Expertise Areas:</w:t>
      </w:r>
      <w:r>
        <w:t xml:space="preserve"> </w:t>
      </w:r>
      <w:r>
        <w:t xml:space="preserve">Vehicle Dynamics, Powertrain Systems, Emission Controls, Automotive Electronics, CAD Modeling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 Systems, EU Emissions Standards Compliance (Euro 6d)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volkswagen-group-italia---naples"/>
    <w:p>
      <w:pPr>
        <w:pStyle w:val="Heading3"/>
      </w:pPr>
      <w:r>
        <w:rPr>
          <w:bCs/>
          <w:b/>
        </w:rPr>
        <w:t xml:space="preserve">Volkswagen Group Italia - Naples</w:t>
      </w:r>
    </w:p>
    <w:p>
      <w:pPr>
        <w:pStyle w:val="FirstParagraph"/>
      </w:pPr>
      <w:r>
        <w:rPr>
          <w:iCs/>
          <w:i/>
        </w:rPr>
        <w:t xml:space="preserve">Senior Automotive Engineer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hybrid vehicle powertrain systems, optimizing fuel efficiency and reducing emissions for the Italian market.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Naples to integrate advanced driver-assistance systems (ADAS) into new model lines, ensuring compliance with Italian safety regulations.</w:t>
      </w:r>
    </w:p>
    <w:p>
      <w:pPr>
        <w:numPr>
          <w:ilvl w:val="0"/>
          <w:numId w:val="1002"/>
        </w:numPr>
        <w:pStyle w:val="Compact"/>
      </w:pPr>
      <w:r>
        <w:t xml:space="preserve">Conducted rigorous testing of vehicle dynamics under diverse road conditions in Italy, including coastal and mountainous terrains, to enhance performance and stability.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electric vehicle (EV) battery management systems tailored for Naples’s urban environments, addressing local charging infrastructure challenges.</w:t>
      </w:r>
    </w:p>
    <w:bookmarkEnd w:id="22"/>
    <w:bookmarkStart w:id="23" w:name="Xe5b3a5c1cbb69afbbe331b65bf2892622037368"/>
    <w:p>
      <w:pPr>
        <w:pStyle w:val="Heading3"/>
      </w:pPr>
      <w:r>
        <w:rPr>
          <w:bCs/>
          <w:b/>
        </w:rPr>
        <w:t xml:space="preserve">FCA (Fiat Chrysler Automobiles) - Naples Plant</w:t>
      </w:r>
    </w:p>
    <w:p>
      <w:pPr>
        <w:pStyle w:val="FirstParagraph"/>
      </w:pPr>
      <w:r>
        <w:rPr>
          <w:iCs/>
          <w:i/>
        </w:rPr>
        <w:t xml:space="preserve">Automotive Engineer | 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Optimized production processes for internal combustion engines, reducing manufacturing defects by 15% and improving operational efficiency in Naples.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the Fiat 500e electric vehicle, focusing on battery thermal management and energy recovery systems for Italian urban driving.</w:t>
      </w:r>
    </w:p>
    <w:p>
      <w:pPr>
        <w:numPr>
          <w:ilvl w:val="0"/>
          <w:numId w:val="1003"/>
        </w:numPr>
        <w:pStyle w:val="Compact"/>
      </w:pPr>
      <w:r>
        <w:t xml:space="preserve">Participated in regional workshops across Italy to gather feedback from automotive dealerships, integrating user insights into vehicle design improvements.</w:t>
      </w:r>
    </w:p>
    <w:p>
      <w:pPr>
        <w:numPr>
          <w:ilvl w:val="0"/>
          <w:numId w:val="1003"/>
        </w:numPr>
        <w:pStyle w:val="Compact"/>
      </w:pPr>
      <w:r>
        <w:t xml:space="preserve">Mentored junior engineers in Naples, fostering a culture of innovation and adherence to EU environmental standards.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34c050e41052a2fbea746337723e516c62cd6a3"/>
    <w:p>
      <w:pPr>
        <w:pStyle w:val="Heading3"/>
      </w:pPr>
      <w:r>
        <w:rPr>
          <w:bCs/>
          <w:b/>
        </w:rPr>
        <w:t xml:space="preserve">Università degli Studi di Napoli Federico II</w:t>
      </w:r>
    </w:p>
    <w:p>
      <w:pPr>
        <w:pStyle w:val="FirstParagraph"/>
      </w:pPr>
      <w:r>
        <w:rPr>
          <w:iCs/>
          <w:i/>
        </w:rPr>
        <w:t xml:space="preserve">Bachelor of Science in Automotive Engineering | 2010 – 2014</w:t>
      </w:r>
    </w:p>
    <w:p>
      <w:pPr>
        <w:numPr>
          <w:ilvl w:val="0"/>
          <w:numId w:val="1004"/>
        </w:numPr>
        <w:pStyle w:val="Compact"/>
      </w:pPr>
      <w:r>
        <w:t xml:space="preserve">Courses in automotive systems, thermodynamics, and materials science.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vehicle dynamics and sustainable technologies.</w:t>
      </w:r>
    </w:p>
    <w:bookmarkEnd w:id="25"/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 Emissions Standards Compliance Training</w:t>
      </w:r>
      <w:r>
        <w:t xml:space="preserve"> </w:t>
      </w:r>
      <w:r>
        <w:t xml:space="preserve">– 2019 (Naples Institute of Engineering)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CAD Modeling Workshop</w:t>
      </w:r>
      <w:r>
        <w:t xml:space="preserve"> </w:t>
      </w:r>
      <w:r>
        <w:t xml:space="preserve">– 2017 (AutoCAD Certification, Naples Tech Center)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in Automotive Design</w:t>
      </w:r>
      <w:r>
        <w:t xml:space="preserve"> </w:t>
      </w:r>
      <w:r>
        <w:t xml:space="preserve">– 2016 (European Green Mobility Association)</w:t>
      </w:r>
    </w:p>
    <w:bookmarkEnd w:id="27"/>
    <w:bookmarkStart w:id="30" w:name="projects-contributions"/>
    <w:p>
      <w:pPr>
        <w:pStyle w:val="Heading2"/>
      </w:pPr>
      <w:r>
        <w:t xml:space="preserve">Projects &amp; Contributions</w:t>
      </w:r>
    </w:p>
    <w:bookmarkStart w:id="28" w:name="Xece0543c8c1f74a87582699c8b07a2fa4af3e00"/>
    <w:p>
      <w:pPr>
        <w:pStyle w:val="Heading3"/>
      </w:pPr>
      <w:r>
        <w:rPr>
          <w:bCs/>
          <w:b/>
        </w:rPr>
        <w:t xml:space="preserve">Naples EV Infrastructure Integration Project (2021)</w:t>
      </w:r>
    </w:p>
    <w:p>
      <w:pPr>
        <w:pStyle w:val="FirstParagraph"/>
      </w:pPr>
      <w:r>
        <w:t xml:space="preserve">Collaborated with local municipalities in Naples to design vehicle charging stations compatible with the latest electric models, ensuring seamless integration with the city’s power grid.</w:t>
      </w:r>
    </w:p>
    <w:bookmarkEnd w:id="28"/>
    <w:bookmarkStart w:id="29" w:name="X0259487ad0c819eedd14510de73d8941cf9f168"/>
    <w:p>
      <w:pPr>
        <w:pStyle w:val="Heading3"/>
      </w:pPr>
      <w:r>
        <w:rPr>
          <w:bCs/>
          <w:b/>
        </w:rPr>
        <w:t xml:space="preserve">Hybrid Vehicle Prototype Development (2019)</w:t>
      </w:r>
    </w:p>
    <w:p>
      <w:pPr>
        <w:pStyle w:val="FirstParagraph"/>
      </w:pPr>
      <w:r>
        <w:t xml:space="preserve">Led a team in Naples to create a hybrid prototype for small urban vehicles, achieving a 25% improvement in fuel efficiency compared to traditional models.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(native speaker)</w:t>
      </w:r>
    </w:p>
    <w:p>
      <w:pPr>
        <w:numPr>
          <w:ilvl w:val="0"/>
          <w:numId w:val="1006"/>
        </w:numPr>
        <w:pStyle w:val="Compact"/>
      </w:pPr>
      <w:r>
        <w:t xml:space="preserve">English (proficient – reading, writing, speaking)</w:t>
      </w:r>
    </w:p>
    <w:p>
      <w:pPr>
        <w:numPr>
          <w:ilvl w:val="0"/>
          <w:numId w:val="1006"/>
        </w:numPr>
        <w:pStyle w:val="Compact"/>
      </w:pPr>
      <w:r>
        <w:t xml:space="preserve">French (basic – conversational)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+39 081 123 4567.</w:t>
      </w:r>
    </w:p>
    <w:p>
      <w:pPr>
        <w:pStyle w:val="BodyText"/>
      </w:pPr>
      <w:r>
        <w:t xml:space="preserve">This Resume is tailored for an Automotive Engineer in Italy Naples, emphasizing technical expertise and regional relevance.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Engineer Resume - Italy Naples</dc:title>
  <dc:creator/>
  <dc:language>en</dc:language>
  <cp:keywords/>
  <dcterms:created xsi:type="dcterms:W3CDTF">2025-12-11T03:35:32Z</dcterms:created>
  <dcterms:modified xsi:type="dcterms:W3CDTF">2025-12-11T03:35:32Z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