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35" w:name="juan-martínez"/>
    <w:p>
      <w:pPr>
        <w:pStyle w:val="Heading1"/>
      </w:pPr>
      <w:r>
        <w:t xml:space="preserve">Juan Martínez</w:t>
      </w:r>
    </w:p>
    <w:p>
      <w:pPr>
        <w:pStyle w:val="FirstParagraph"/>
      </w:pPr>
      <w:r>
        <w:rPr>
          <w:bCs/>
          <w:b/>
        </w:rPr>
        <w:t xml:space="preserve">Contact Information:</w:t>
      </w:r>
      <w:r>
        <w:br/>
      </w:r>
      <w:r>
        <w:t xml:space="preserve">Address: Calle de la Industria, 23, Madrid, Spain</w:t>
      </w:r>
      <w:r>
        <w:br/>
      </w:r>
      <w:r>
        <w:t xml:space="preserve">Phone: +34 600 123 456</w:t>
      </w:r>
      <w:r>
        <w:br/>
      </w:r>
      <w:r>
        <w:t xml:space="preserve">Email: juan.martinez@email.com</w:t>
      </w:r>
      <w:r>
        <w:br/>
      </w:r>
      <w:r>
        <w:t xml:space="preserve">LinkedIn: linkedin.com/in/juanmartinez-automotive</w:t>
      </w:r>
      <w:r>
        <w:br/>
      </w:r>
      <w:r>
        <w:t xml:space="preserve">Portfolio: www.juanmartinez-engineer.com</w:t>
      </w:r>
    </w:p>
    <w:bookmarkStart w:id="20" w:name="professional-summary"/>
    <w:p>
      <w:pPr>
        <w:pStyle w:val="Heading2"/>
      </w:pPr>
      <w:r>
        <w:t xml:space="preserve">Professional Summary</w:t>
      </w:r>
    </w:p>
    <w:p>
      <w:pPr>
        <w:pStyle w:val="FirstParagraph"/>
      </w:pPr>
      <w:r>
        <w:t xml:space="preserve">This resume outlines the qualifications of Juan Martínez, a highly motivated and skilled Automotive Engineer with over 8 years of experience in the automotive industry, specifically tailored for Spain Madrid. As an Automotive Engineer in Spain Madrid, Juan has dedicated his career to designing, developing, and optimizing vehicle systems that meet the stringent standards of the European market. His expertise spans automotive design, manufacturing processes, and advanced engineering solutions aligned with the evolving demands of Spain's automotive sector. With a strong foundation in both technical and managerial roles within Spain Madrid's industrial landscape, Juan is committed to driving innovation in sustainable mobility solutions for the future.</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Automotive Solutions Spain (ASE)</w:t>
      </w:r>
      <w:r>
        <w:t xml:space="preserve">, Madrid, Spain</w:t>
      </w:r>
      <w:r>
        <w:br/>
      </w:r>
      <w:r>
        <w:t xml:space="preserve">January 2019 – Present</w:t>
      </w:r>
    </w:p>
    <w:p>
      <w:pPr>
        <w:numPr>
          <w:ilvl w:val="0"/>
          <w:numId w:val="1001"/>
        </w:numPr>
        <w:pStyle w:val="Compact"/>
      </w:pPr>
      <w:r>
        <w:t xml:space="preserve">Lead the design and development of hybrid vehicle systems, collaborating with cross-functional teams to enhance fuel efficiency and reduce emissions in compliance with EU regulations.</w:t>
      </w:r>
    </w:p>
    <w:p>
      <w:pPr>
        <w:numPr>
          <w:ilvl w:val="0"/>
          <w:numId w:val="1001"/>
        </w:numPr>
        <w:pStyle w:val="Compact"/>
      </w:pPr>
      <w:r>
        <w:t xml:space="preserve">Managed the testing and validation of automotive components for safety and performance standards, ensuring adherence to ISO 26262 (functional safety) and UNE (Spanish national standards).</w:t>
      </w:r>
    </w:p>
    <w:p>
      <w:pPr>
        <w:numPr>
          <w:ilvl w:val="0"/>
          <w:numId w:val="1001"/>
        </w:numPr>
        <w:pStyle w:val="Compact"/>
      </w:pPr>
      <w:r>
        <w:t xml:space="preserve">Implemented lean manufacturing principles to optimize production processes at ASE’s Madrid facility, resulting in a 15% reduction in lead times for vehicle assembly.</w:t>
      </w:r>
    </w:p>
    <w:p>
      <w:pPr>
        <w:numPr>
          <w:ilvl w:val="0"/>
          <w:numId w:val="1001"/>
        </w:numPr>
        <w:pStyle w:val="Compact"/>
      </w:pPr>
      <w:r>
        <w:t xml:space="preserve">Provided technical support to clients in Spain Madrid, resolving complex engineering challenges related to powertrain integration and vehicle dynamics.</w:t>
      </w:r>
    </w:p>
    <w:bookmarkEnd w:id="21"/>
    <w:bookmarkStart w:id="22" w:name="automotive-engineer"/>
    <w:p>
      <w:pPr>
        <w:pStyle w:val="Heading3"/>
      </w:pPr>
      <w:r>
        <w:t xml:space="preserve">Automotive Engineer</w:t>
      </w:r>
    </w:p>
    <w:p>
      <w:pPr>
        <w:pStyle w:val="FirstParagraph"/>
      </w:pPr>
      <w:r>
        <w:rPr>
          <w:bCs/>
          <w:b/>
        </w:rPr>
        <w:t xml:space="preserve">Bosch España S.A.U.</w:t>
      </w:r>
      <w:r>
        <w:t xml:space="preserve">, Madrid, Spain</w:t>
      </w:r>
      <w:r>
        <w:br/>
      </w:r>
      <w:r>
        <w:t xml:space="preserve">June 2015 – December 2018</w:t>
      </w:r>
    </w:p>
    <w:p>
      <w:pPr>
        <w:numPr>
          <w:ilvl w:val="0"/>
          <w:numId w:val="1002"/>
        </w:numPr>
        <w:pStyle w:val="Compact"/>
      </w:pPr>
      <w:r>
        <w:t xml:space="preserve">Contributed to the development of advanced driver-assistance systems (ADAS) for automotive clients in Spain Madrid, focusing on sensor integration and software validation.</w:t>
      </w:r>
    </w:p>
    <w:p>
      <w:pPr>
        <w:numPr>
          <w:ilvl w:val="0"/>
          <w:numId w:val="1002"/>
        </w:numPr>
        <w:pStyle w:val="Compact"/>
      </w:pPr>
      <w:r>
        <w:t xml:space="preserve">Conducted failure mode and effects analysis (FMEA) for critical vehicle subsystems, improving product reliability by 20%.</w:t>
      </w:r>
    </w:p>
    <w:p>
      <w:pPr>
        <w:numPr>
          <w:ilvl w:val="0"/>
          <w:numId w:val="1002"/>
        </w:numPr>
        <w:pStyle w:val="Compact"/>
      </w:pPr>
      <w:r>
        <w:t xml:space="preserve">Collaborated with suppliers in Spain Madrid to ensure the quality and cost-effectiveness of automotive components, aligning with Bosch’s global standards.</w:t>
      </w:r>
    </w:p>
    <w:p>
      <w:pPr>
        <w:numPr>
          <w:ilvl w:val="0"/>
          <w:numId w:val="1002"/>
        </w:numPr>
        <w:pStyle w:val="Compact"/>
      </w:pPr>
      <w:r>
        <w:t xml:space="preserve">Published technical reports on emerging trends in electric vehicle (EV) technology, which were used as references for training programs within the company.</w:t>
      </w:r>
    </w:p>
    <w:bookmarkEnd w:id="22"/>
    <w:bookmarkStart w:id="23" w:name="junior-automotive-engineer"/>
    <w:p>
      <w:pPr>
        <w:pStyle w:val="Heading3"/>
      </w:pPr>
      <w:r>
        <w:t xml:space="preserve">Junior Automotive Engineer</w:t>
      </w:r>
    </w:p>
    <w:p>
      <w:pPr>
        <w:pStyle w:val="FirstParagraph"/>
      </w:pPr>
      <w:r>
        <w:rPr>
          <w:bCs/>
          <w:b/>
        </w:rPr>
        <w:t xml:space="preserve">Automotive Research Lab (ARL), Madrid, Spain</w:t>
      </w:r>
      <w:r>
        <w:br/>
      </w:r>
      <w:r>
        <w:t xml:space="preserve">September 2012 – May 2015</w:t>
      </w:r>
    </w:p>
    <w:p>
      <w:pPr>
        <w:numPr>
          <w:ilvl w:val="0"/>
          <w:numId w:val="1003"/>
        </w:numPr>
        <w:pStyle w:val="Compact"/>
      </w:pPr>
      <w:r>
        <w:t xml:space="preserve">Assisted in the simulation and analysis of vehicle aerodynamics using CAD software, contributing to the development of more fuel-efficient models.</w:t>
      </w:r>
    </w:p>
    <w:p>
      <w:pPr>
        <w:numPr>
          <w:ilvl w:val="0"/>
          <w:numId w:val="1003"/>
        </w:numPr>
        <w:pStyle w:val="Compact"/>
      </w:pPr>
      <w:r>
        <w:t xml:space="preserve">Participated in a project focused on reducing noise, vibration, and harshness (NVH) in electric vehicles, which was later adopted by a major OEM in Spain Madrid.</w:t>
      </w:r>
    </w:p>
    <w:p>
      <w:pPr>
        <w:numPr>
          <w:ilvl w:val="0"/>
          <w:numId w:val="1003"/>
        </w:numPr>
        <w:pStyle w:val="Compact"/>
      </w:pPr>
      <w:r>
        <w:t xml:space="preserve">Supported the calibration of vehicle control units (ECUs) for prototype models, ensuring optimal performance under various driving conditions.</w:t>
      </w:r>
    </w:p>
    <w:bookmarkEnd w:id="23"/>
    <w:bookmarkEnd w:id="24"/>
    <w:bookmarkStart w:id="27" w:name="education"/>
    <w:p>
      <w:pPr>
        <w:pStyle w:val="Heading2"/>
      </w:pPr>
      <w:r>
        <w:t xml:space="preserve">Education</w:t>
      </w:r>
    </w:p>
    <w:bookmarkStart w:id="25" w:name="X5a58f4de08ba3c8461f13e9cb29b4669b43b85f"/>
    <w:p>
      <w:pPr>
        <w:pStyle w:val="Heading3"/>
      </w:pPr>
      <w:r>
        <w:t xml:space="preserve">Bachelor’s Degree in Mechanical Engineering</w:t>
      </w:r>
    </w:p>
    <w:p>
      <w:pPr>
        <w:pStyle w:val="FirstParagraph"/>
      </w:pPr>
      <w:r>
        <w:rPr>
          <w:bCs/>
          <w:b/>
        </w:rPr>
        <w:t xml:space="preserve">Universidad Politécnica de Madrid (UPM)</w:t>
      </w:r>
      <w:r>
        <w:t xml:space="preserve">, Madrid, Spain</w:t>
      </w:r>
      <w:r>
        <w:br/>
      </w:r>
      <w:r>
        <w:t xml:space="preserve">September 2008 – June 2012</w:t>
      </w:r>
    </w:p>
    <w:p>
      <w:pPr>
        <w:numPr>
          <w:ilvl w:val="0"/>
          <w:numId w:val="1004"/>
        </w:numPr>
        <w:pStyle w:val="Compact"/>
      </w:pPr>
      <w:r>
        <w:t xml:space="preserve">Graduated with honors, specializing in automotive systems and materials science.</w:t>
      </w:r>
    </w:p>
    <w:p>
      <w:pPr>
        <w:numPr>
          <w:ilvl w:val="0"/>
          <w:numId w:val="1004"/>
        </w:numPr>
        <w:pStyle w:val="Compact"/>
      </w:pPr>
      <w:r>
        <w:t xml:space="preserve">Participated in the UPM’s Automotive Design Competition, where the team secured third place for an innovative concept car design.</w:t>
      </w:r>
    </w:p>
    <w:bookmarkEnd w:id="25"/>
    <w:bookmarkStart w:id="26" w:name="msc-in-automotive-engineering"/>
    <w:p>
      <w:pPr>
        <w:pStyle w:val="Heading3"/>
      </w:pPr>
      <w:r>
        <w:t xml:space="preserve">MSc in Automotive Engineering</w:t>
      </w:r>
    </w:p>
    <w:p>
      <w:pPr>
        <w:pStyle w:val="FirstParagraph"/>
      </w:pPr>
      <w:r>
        <w:rPr>
          <w:bCs/>
          <w:b/>
        </w:rPr>
        <w:t xml:space="preserve">Universidad Carlos III de Madrid (UC3M)</w:t>
      </w:r>
      <w:r>
        <w:t xml:space="preserve">, Madrid, Spain</w:t>
      </w:r>
      <w:r>
        <w:br/>
      </w:r>
      <w:r>
        <w:t xml:space="preserve">September 2012 – June 2014</w:t>
      </w:r>
    </w:p>
    <w:p>
      <w:pPr>
        <w:numPr>
          <w:ilvl w:val="0"/>
          <w:numId w:val="1005"/>
        </w:numPr>
        <w:pStyle w:val="Compact"/>
      </w:pPr>
      <w:r>
        <w:t xml:space="preserve">Focused on advanced vehicle dynamics, powertrain technologies, and sustainability in automotive engineering.</w:t>
      </w:r>
    </w:p>
    <w:p>
      <w:pPr>
        <w:numPr>
          <w:ilvl w:val="0"/>
          <w:numId w:val="1005"/>
        </w:numPr>
        <w:pStyle w:val="Compact"/>
      </w:pPr>
      <w:r>
        <w:t xml:space="preserve">Completed a thesis on the integration of hydrogen fuel cell systems in light commercial vehicles, which was presented at the International Conference on Sustainable Mobility in Spain Madrid.</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CAD (CATIA, SolidWorks), MATLAB/Simulink, ANSYS, ISO 26262, UNE standards.</w:t>
      </w:r>
    </w:p>
    <w:p>
      <w:pPr>
        <w:numPr>
          <w:ilvl w:val="0"/>
          <w:numId w:val="1006"/>
        </w:numPr>
        <w:pStyle w:val="Compact"/>
      </w:pPr>
      <w:r>
        <w:rPr>
          <w:bCs/>
          <w:b/>
        </w:rPr>
        <w:t xml:space="preserve">Software &amp; Tools:</w:t>
      </w:r>
      <w:r>
        <w:t xml:space="preserve"> </w:t>
      </w:r>
      <w:r>
        <w:t xml:space="preserve">AutoCAD, Teamcenter PLM, LabVIEW for vehicle testing.</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Soft Skills:</w:t>
      </w:r>
      <w:r>
        <w:t xml:space="preserve"> </w:t>
      </w:r>
      <w:r>
        <w:t xml:space="preserve">Project management, cross-cultural collaboration, problem-solving in high-pressure environments.</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Professional Certifications:</w:t>
      </w:r>
      <w:r>
        <w:t xml:space="preserve"> </w:t>
      </w:r>
      <w:r>
        <w:t xml:space="preserve">Certified Automotive Engineer (CAE), ISO 9001 Quality Management Systems.</w:t>
      </w:r>
    </w:p>
    <w:p>
      <w:pPr>
        <w:numPr>
          <w:ilvl w:val="0"/>
          <w:numId w:val="1007"/>
        </w:numPr>
        <w:pStyle w:val="Compact"/>
      </w:pPr>
      <w:r>
        <w:rPr>
          <w:bCs/>
          <w:b/>
        </w:rPr>
        <w:t xml:space="preserve">Languages:</w:t>
      </w:r>
      <w:r>
        <w:t xml:space="preserve"> </w:t>
      </w:r>
      <w:r>
        <w:t xml:space="preserve">Spanish (C2 level), English (C1 level), French (B2 level).</w:t>
      </w:r>
    </w:p>
    <w:bookmarkEnd w:id="29"/>
    <w:bookmarkStart w:id="32" w:name="projects-achievements"/>
    <w:p>
      <w:pPr>
        <w:pStyle w:val="Heading2"/>
      </w:pPr>
      <w:r>
        <w:t xml:space="preserve">Projects &amp; Achievements</w:t>
      </w:r>
    </w:p>
    <w:bookmarkStart w:id="30" w:name="hybrid-vehicle-development-project-ase"/>
    <w:p>
      <w:pPr>
        <w:pStyle w:val="Heading3"/>
      </w:pPr>
      <w:r>
        <w:t xml:space="preserve">Hybrid Vehicle Development Project – ASE</w:t>
      </w:r>
    </w:p>
    <w:p>
      <w:pPr>
        <w:pStyle w:val="FirstParagraph"/>
      </w:pPr>
      <w:r>
        <w:t xml:space="preserve">As part of a team in Spain Madrid, Juan led the integration of a plug-in hybrid powertrain into an existing compact SUV model. The project reduced CO2 emissions by 30% and improved fuel efficiency by 25%, earning recognition at the Madrid International Automotive Fair (FIM).</w:t>
      </w:r>
    </w:p>
    <w:bookmarkEnd w:id="30"/>
    <w:bookmarkStart w:id="31" w:name="ev-safety-system-innovation-bosch-españa"/>
    <w:p>
      <w:pPr>
        <w:pStyle w:val="Heading3"/>
      </w:pPr>
      <w:r>
        <w:t xml:space="preserve">EV Safety System Innovation – Bosch España</w:t>
      </w:r>
    </w:p>
    <w:p>
      <w:pPr>
        <w:pStyle w:val="FirstParagraph"/>
      </w:pPr>
      <w:r>
        <w:t xml:space="preserve">Juan contributed to a groundbreaking safety system for electric vehicles, which included real-time monitoring of battery health and thermal management. The project was patented and adopted by several OEMs in Spain Madrid.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Automotive Association (ASEM)</w:t>
      </w:r>
    </w:p>
    <w:p>
      <w:pPr>
        <w:numPr>
          <w:ilvl w:val="0"/>
          <w:numId w:val="1008"/>
        </w:numPr>
        <w:pStyle w:val="Compact"/>
      </w:pPr>
      <w:r>
        <w:t xml:space="preserve">Active participant in the Madrid Chapter of SAE International</w:t>
      </w:r>
    </w:p>
    <w:p>
      <w:pPr>
        <w:numPr>
          <w:ilvl w:val="0"/>
          <w:numId w:val="1008"/>
        </w:numPr>
        <w:pStyle w:val="Compact"/>
      </w:pPr>
      <w:r>
        <w:t xml:space="preserve">Publisher of technical articles in “Revista de Automoción” and “Motor Spain” journals</w:t>
      </w:r>
    </w:p>
    <w:bookmarkEnd w:id="33"/>
    <w:bookmarkStart w:id="34" w:name="additional-information"/>
    <w:p>
      <w:pPr>
        <w:pStyle w:val="Heading2"/>
      </w:pPr>
      <w:r>
        <w:t xml:space="preserve">Additional Information</w:t>
      </w:r>
    </w:p>
    <w:p>
      <w:pPr>
        <w:pStyle w:val="FirstParagraph"/>
      </w:pPr>
      <w:r>
        <w:t xml:space="preserve">This resume is specifically tailored for Automotive Engineer roles in Spain Madrid, highlighting expertise in the region’s automotive ecosystem. Juan Martínez is eager to contribute his knowledge of Spanish engineering standards, local market demands, and sustainable mobility solutions to organizations seeking innovation in the automotive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Spain Madrid</dc:title>
  <dc:creator/>
  <dc:language>en</dc:language>
  <cp:keywords/>
  <dcterms:created xsi:type="dcterms:W3CDTF">2025-12-11T00:08:41Z</dcterms:created>
  <dcterms:modified xsi:type="dcterms:W3CDTF">2025-12-11T00:08:41Z</dcterms:modified>
</cp:coreProperties>
</file>

<file path=docProps/custom.xml><?xml version="1.0" encoding="utf-8"?>
<Properties xmlns="http://schemas.openxmlformats.org/officeDocument/2006/custom-properties" xmlns:vt="http://schemas.openxmlformats.org/officeDocument/2006/docPropsVTypes"/>
</file>