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Baker</w:t>
      </w:r>
      <w:r>
        <w:t xml:space="preserve"> </w:t>
      </w:r>
      <w:r>
        <w:t xml:space="preserve">in</w:t>
      </w:r>
      <w:r>
        <w:t xml:space="preserve"> </w:t>
      </w:r>
      <w:r>
        <w:t xml:space="preserve">Argentina</w:t>
      </w:r>
      <w:r>
        <w:t xml:space="preserve"> </w:t>
      </w:r>
      <w:r>
        <w:t xml:space="preserve">Buenos</w:t>
      </w:r>
      <w:r>
        <w:t xml:space="preserve"> </w:t>
      </w:r>
      <w:r>
        <w:t xml:space="preserve">Aires</w:t>
      </w:r>
    </w:p>
    <w:bookmarkStart w:id="31" w:name="Xe68c55013ccf1802f25be89e84ca46d5f51b576"/>
    <w:p>
      <w:pPr>
        <w:pStyle w:val="Heading1"/>
      </w:pPr>
      <w:r>
        <w:t xml:space="preserve">Baker's Resume: Professional Experience in Argentina Buenos Aires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+54 11 XXXX-XXXX</w:t>
      </w:r>
      <w:r>
        <w:br/>
      </w:r>
      <w:r>
        <w:rPr>
          <w:bCs/>
          <w:b/>
        </w:rPr>
        <w:t xml:space="preserve">Location:</w:t>
      </w:r>
      <w:r>
        <w:t xml:space="preserve"> </w:t>
      </w:r>
      <w:r>
        <w:t xml:space="preserve">Buenos Aires, Argentina</w:t>
      </w:r>
    </w:p>
    <w:bookmarkEnd w:id="20"/>
    <w:bookmarkStart w:id="21" w:name="professional-summary"/>
    <w:p>
      <w:pPr>
        <w:pStyle w:val="Heading2"/>
      </w:pPr>
      <w:r>
        <w:t xml:space="preserve">Professional Summary</w:t>
      </w:r>
    </w:p>
    <w:p>
      <w:pPr>
        <w:pStyle w:val="FirstParagraph"/>
      </w:pPr>
      <w:r>
        <w:t xml:space="preserve">A dedicated and skilled Baker with over [X] years of experience in the vibrant culinary landscape of Argentina Buenos Aires. Specializing in traditional Argentine pastries, artisan breads, and contemporary baked goods, I am passionate about delivering high-quality products that reflect the rich cultural heritage of Argentina. My resume highlights a career built on precision, creativity, and a deep understanding of local ingredients and techniques. As a Baker in Buenos Aires, I have consistently contributed to the success of family-run bakeries and modern cafes by combining technical expertise with an eye for detail. This Resume showcases my commitment to excellence in every baked creation, ensuring customer satisfaction and operational efficiency.</w:t>
      </w:r>
    </w:p>
    <w:bookmarkEnd w:id="21"/>
    <w:bookmarkStart w:id="25" w:name="professional-experience"/>
    <w:p>
      <w:pPr>
        <w:pStyle w:val="Heading2"/>
      </w:pPr>
      <w:r>
        <w:t xml:space="preserve">Professional Experience</w:t>
      </w:r>
    </w:p>
    <w:bookmarkStart w:id="22" w:name="head-baker"/>
    <w:p>
      <w:pPr>
        <w:pStyle w:val="Heading3"/>
      </w:pPr>
      <w:r>
        <w:t xml:space="preserve">Head Baker</w:t>
      </w:r>
    </w:p>
    <w:p>
      <w:pPr>
        <w:pStyle w:val="FirstParagraph"/>
      </w:pPr>
      <w:r>
        <w:rPr>
          <w:bCs/>
          <w:b/>
        </w:rPr>
        <w:t xml:space="preserve">La Pasión de Cienaga</w:t>
      </w:r>
      <w:r>
        <w:t xml:space="preserve">, Buenos Aires, Argentina</w:t>
      </w:r>
      <w:r>
        <w:br/>
      </w:r>
      <w:r>
        <w:rPr>
          <w:iCs/>
          <w:i/>
        </w:rPr>
        <w:t xml:space="preserve">January 2018 – Present</w:t>
      </w:r>
    </w:p>
    <w:p>
      <w:pPr>
        <w:numPr>
          <w:ilvl w:val="0"/>
          <w:numId w:val="1001"/>
        </w:numPr>
        <w:pStyle w:val="Compact"/>
      </w:pPr>
      <w:r>
        <w:t xml:space="preserve">Managed daily operations of a high-traffic bakery specializing in traditional Argentine pastries such as medialunas, empanadas, and pan dulce.</w:t>
      </w:r>
    </w:p>
    <w:p>
      <w:pPr>
        <w:numPr>
          <w:ilvl w:val="0"/>
          <w:numId w:val="1001"/>
        </w:numPr>
        <w:pStyle w:val="Compact"/>
      </w:pPr>
      <w:r>
        <w:t xml:space="preserve">Developed new recipes and seasonal menu items that increased customer footfall by 25% within six months.</w:t>
      </w:r>
    </w:p>
    <w:p>
      <w:pPr>
        <w:numPr>
          <w:ilvl w:val="0"/>
          <w:numId w:val="1001"/>
        </w:numPr>
        <w:pStyle w:val="Compact"/>
      </w:pPr>
      <w:r>
        <w:t xml:space="preserve">Safeguarded the quality of ingredients and adherence to hygiene standards, ensuring compliance with Argentina’s food safety regulations (Ley de Higiene Alimentaria).</w:t>
      </w:r>
    </w:p>
    <w:p>
      <w:pPr>
        <w:numPr>
          <w:ilvl w:val="0"/>
          <w:numId w:val="1001"/>
        </w:numPr>
        <w:pStyle w:val="Compact"/>
      </w:pPr>
      <w:r>
        <w:t xml:space="preserve">Trained a team of 10 bakers in advanced techniques, including sourdough fermentation and gluten-free baking, tailored to meet local dietary preferences.</w:t>
      </w:r>
    </w:p>
    <w:p>
      <w:pPr>
        <w:numPr>
          <w:ilvl w:val="0"/>
          <w:numId w:val="1001"/>
        </w:numPr>
        <w:pStyle w:val="Compact"/>
      </w:pPr>
      <w:r>
        <w:t xml:space="preserve">Collaborated with local farmers to source organic wheat and seasonal fruits, supporting the Buenos Aires community’s sustainable food initiatives.</w:t>
      </w:r>
    </w:p>
    <w:bookmarkEnd w:id="22"/>
    <w:bookmarkStart w:id="23" w:name="baker"/>
    <w:p>
      <w:pPr>
        <w:pStyle w:val="Heading3"/>
      </w:pPr>
      <w:r>
        <w:t xml:space="preserve">Baker</w:t>
      </w:r>
    </w:p>
    <w:p>
      <w:pPr>
        <w:pStyle w:val="FirstParagraph"/>
      </w:pPr>
      <w:r>
        <w:rPr>
          <w:bCs/>
          <w:b/>
        </w:rPr>
        <w:t xml:space="preserve">Tostada Café</w:t>
      </w:r>
      <w:r>
        <w:t xml:space="preserve">, Buenos Aires, Argentina</w:t>
      </w:r>
      <w:r>
        <w:br/>
      </w:r>
      <w:r>
        <w:rPr>
          <w:iCs/>
          <w:i/>
        </w:rPr>
        <w:t xml:space="preserve">June 2015 – December 2017</w:t>
      </w:r>
    </w:p>
    <w:p>
      <w:pPr>
        <w:numPr>
          <w:ilvl w:val="0"/>
          <w:numId w:val="1002"/>
        </w:numPr>
        <w:pStyle w:val="Compact"/>
      </w:pPr>
      <w:r>
        <w:t xml:space="preserve">Produced a wide range of baked goods, from classic Argentinian empanadas to modern croissants and artisanal loaves, catering to diverse customer tastes.</w:t>
      </w:r>
    </w:p>
    <w:p>
      <w:pPr>
        <w:numPr>
          <w:ilvl w:val="0"/>
          <w:numId w:val="1002"/>
        </w:numPr>
        <w:pStyle w:val="Compact"/>
      </w:pPr>
      <w:r>
        <w:t xml:space="preserve">Optimized baking schedules and inventory management, reducing waste by 15% and improving profit margins for the café.</w:t>
      </w:r>
    </w:p>
    <w:p>
      <w:pPr>
        <w:numPr>
          <w:ilvl w:val="0"/>
          <w:numId w:val="1002"/>
        </w:numPr>
        <w:pStyle w:val="Compact"/>
      </w:pPr>
      <w:r>
        <w:t xml:space="preserve">Participated in community events in Buenos Aires, such as street food fairs and local festivals, to promote the bakery’s brand and products.</w:t>
      </w:r>
    </w:p>
    <w:p>
      <w:pPr>
        <w:numPr>
          <w:ilvl w:val="0"/>
          <w:numId w:val="1002"/>
        </w:numPr>
        <w:pStyle w:val="Compact"/>
      </w:pPr>
      <w:r>
        <w:t xml:space="preserve">Ensured a welcoming atmosphere for customers by maintaining an organized, clean workspace that aligned with Argentina’s cultural emphasis on hospitality.</w:t>
      </w:r>
    </w:p>
    <w:bookmarkEnd w:id="23"/>
    <w:bookmarkStart w:id="24" w:name="apprentice-baker"/>
    <w:p>
      <w:pPr>
        <w:pStyle w:val="Heading3"/>
      </w:pPr>
      <w:r>
        <w:t xml:space="preserve">Apprentice Baker</w:t>
      </w:r>
    </w:p>
    <w:p>
      <w:pPr>
        <w:pStyle w:val="FirstParagraph"/>
      </w:pPr>
      <w:r>
        <w:rPr>
          <w:bCs/>
          <w:b/>
        </w:rPr>
        <w:t xml:space="preserve">Casa del Pan</w:t>
      </w:r>
      <w:r>
        <w:t xml:space="preserve">, Buenos Aires, Argentina</w:t>
      </w:r>
      <w:r>
        <w:br/>
      </w:r>
      <w:r>
        <w:rPr>
          <w:iCs/>
          <w:i/>
        </w:rPr>
        <w:t xml:space="preserve">March 2013 – May 2015</w:t>
      </w:r>
    </w:p>
    <w:p>
      <w:pPr>
        <w:numPr>
          <w:ilvl w:val="0"/>
          <w:numId w:val="1003"/>
        </w:numPr>
        <w:pStyle w:val="Compact"/>
      </w:pPr>
      <w:r>
        <w:t xml:space="preserve">Gained hands-on experience in traditional baking methods, including wood-fired oven techniques and natural leavening processes.</w:t>
      </w:r>
    </w:p>
    <w:p>
      <w:pPr>
        <w:numPr>
          <w:ilvl w:val="0"/>
          <w:numId w:val="1003"/>
        </w:numPr>
        <w:pStyle w:val="Compact"/>
      </w:pPr>
      <w:r>
        <w:t xml:space="preserve">Assisted in the production of over 500 loaves of bread daily, focusing on Argentina’s staple varieties like pan de molde and pan de campo.</w:t>
      </w:r>
    </w:p>
    <w:p>
      <w:pPr>
        <w:numPr>
          <w:ilvl w:val="0"/>
          <w:numId w:val="1003"/>
        </w:numPr>
        <w:pStyle w:val="Compact"/>
      </w:pPr>
      <w:r>
        <w:t xml:space="preserve">Learnt to adapt recipes for special dietary needs, such as low-sugar options for diabetic customers, a growing trend in Buenos Aires.</w:t>
      </w:r>
    </w:p>
    <w:p>
      <w:pPr>
        <w:numPr>
          <w:ilvl w:val="0"/>
          <w:numId w:val="1003"/>
        </w:numPr>
        <w:pStyle w:val="Compact"/>
      </w:pPr>
      <w:r>
        <w:t xml:space="preserve">Received mentorship from experienced bakers who emphasized the importance of patience and precision in creating perfect crusts and textures.</w:t>
      </w:r>
    </w:p>
    <w:bookmarkEnd w:id="24"/>
    <w:bookmarkEnd w:id="25"/>
    <w:bookmarkStart w:id="26" w:name="skills"/>
    <w:p>
      <w:pPr>
        <w:pStyle w:val="Heading2"/>
      </w:pPr>
      <w:r>
        <w:t xml:space="preserve">Skills</w:t>
      </w:r>
    </w:p>
    <w:p>
      <w:pPr>
        <w:numPr>
          <w:ilvl w:val="0"/>
          <w:numId w:val="1004"/>
        </w:numPr>
        <w:pStyle w:val="Compact"/>
      </w:pPr>
      <w:r>
        <w:rPr>
          <w:bCs/>
          <w:b/>
        </w:rPr>
        <w:t xml:space="preserve">Technical Expertise:</w:t>
      </w:r>
      <w:r>
        <w:t xml:space="preserve"> </w:t>
      </w:r>
      <w:r>
        <w:t xml:space="preserve">Mastery of bread-making, pastry techniques, and cake decorating. Proficient in using commercial ovens, mixers, and baking equipment common in Argentina Buenos Aires bakeries.</w:t>
      </w:r>
    </w:p>
    <w:p>
      <w:pPr>
        <w:numPr>
          <w:ilvl w:val="0"/>
          <w:numId w:val="1004"/>
        </w:numPr>
        <w:pStyle w:val="Compact"/>
      </w:pPr>
      <w:r>
        <w:rPr>
          <w:bCs/>
          <w:b/>
        </w:rPr>
        <w:t xml:space="preserve">Cultural Knowledge:</w:t>
      </w:r>
      <w:r>
        <w:t xml:space="preserve"> </w:t>
      </w:r>
      <w:r>
        <w:t xml:space="preserve">Deep understanding of Argentine baking traditions, including the significance of asado (grilled meat) accompaniments and sweet treats like alfajores.</w:t>
      </w:r>
    </w:p>
    <w:p>
      <w:pPr>
        <w:numPr>
          <w:ilvl w:val="0"/>
          <w:numId w:val="1004"/>
        </w:numPr>
        <w:pStyle w:val="Compact"/>
      </w:pPr>
      <w:r>
        <w:rPr>
          <w:bCs/>
          <w:b/>
        </w:rPr>
        <w:t xml:space="preserve">Team Leadership:</w:t>
      </w:r>
      <w:r>
        <w:t xml:space="preserve"> </w:t>
      </w:r>
      <w:r>
        <w:t xml:space="preserve">Proven ability to manage and motivate teams in fast-paced environments, ensuring efficiency and quality in high-volume production settings.</w:t>
      </w:r>
    </w:p>
    <w:p>
      <w:pPr>
        <w:numPr>
          <w:ilvl w:val="0"/>
          <w:numId w:val="1004"/>
        </w:numPr>
        <w:pStyle w:val="Compact"/>
      </w:pPr>
      <w:r>
        <w:rPr>
          <w:bCs/>
          <w:b/>
        </w:rPr>
        <w:t xml:space="preserve">Customer Service:</w:t>
      </w:r>
      <w:r>
        <w:t xml:space="preserve"> </w:t>
      </w:r>
      <w:r>
        <w:t xml:space="preserve">Strong communication skills to interact with customers, address concerns, and provide recommendations based on local tastes.</w:t>
      </w:r>
    </w:p>
    <w:p>
      <w:pPr>
        <w:numPr>
          <w:ilvl w:val="0"/>
          <w:numId w:val="1004"/>
        </w:numPr>
        <w:pStyle w:val="Compact"/>
      </w:pPr>
      <w:r>
        <w:rPr>
          <w:bCs/>
          <w:b/>
        </w:rPr>
        <w:t xml:space="preserve">Craftsmanship:</w:t>
      </w:r>
      <w:r>
        <w:t xml:space="preserve"> </w:t>
      </w:r>
      <w:r>
        <w:t xml:space="preserve">Attention to detail in creating visually appealing and delicious baked goods that align with Argentina’s artistic and culinary heritage.</w:t>
      </w:r>
    </w:p>
    <w:bookmarkEnd w:id="26"/>
    <w:bookmarkStart w:id="27" w:name="education-training"/>
    <w:p>
      <w:pPr>
        <w:pStyle w:val="Heading2"/>
      </w:pPr>
      <w:r>
        <w:t xml:space="preserve">Education &amp; Training</w:t>
      </w:r>
    </w:p>
    <w:p>
      <w:pPr>
        <w:pStyle w:val="FirstParagraph"/>
      </w:pPr>
      <w:r>
        <w:rPr>
          <w:bCs/>
          <w:b/>
        </w:rPr>
        <w:t xml:space="preserve">Bakery Certification Program</w:t>
      </w:r>
      <w:r>
        <w:t xml:space="preserve">, Instituto de Culinaria Argentina, Buenos Aires, Argentina</w:t>
      </w:r>
      <w:r>
        <w:br/>
      </w:r>
      <w:r>
        <w:rPr>
          <w:iCs/>
          <w:i/>
        </w:rPr>
        <w:t xml:space="preserve">Graduated: 2013</w:t>
      </w:r>
    </w:p>
    <w:p>
      <w:pPr>
        <w:numPr>
          <w:ilvl w:val="0"/>
          <w:numId w:val="1005"/>
        </w:numPr>
        <w:pStyle w:val="Compact"/>
      </w:pPr>
      <w:r>
        <w:t xml:space="preserve">Coursework included Argentine baking history, ingredient science, and advanced pastry techniques.</w:t>
      </w:r>
    </w:p>
    <w:p>
      <w:pPr>
        <w:numPr>
          <w:ilvl w:val="0"/>
          <w:numId w:val="1005"/>
        </w:numPr>
        <w:pStyle w:val="Compact"/>
      </w:pPr>
      <w:r>
        <w:t xml:space="preserve">Completed internships at renowned bakeries in Buenos Aires to gain practical experience.</w:t>
      </w:r>
    </w:p>
    <w:bookmarkEnd w:id="27"/>
    <w:bookmarkStart w:id="28" w:name="certifications"/>
    <w:p>
      <w:pPr>
        <w:pStyle w:val="Heading2"/>
      </w:pPr>
      <w:r>
        <w:t xml:space="preserve">Certifications</w:t>
      </w:r>
    </w:p>
    <w:p>
      <w:pPr>
        <w:numPr>
          <w:ilvl w:val="0"/>
          <w:numId w:val="1006"/>
        </w:numPr>
        <w:pStyle w:val="Compact"/>
      </w:pPr>
      <w:r>
        <w:rPr>
          <w:bCs/>
          <w:b/>
        </w:rPr>
        <w:t xml:space="preserve">Food Safety Certification</w:t>
      </w:r>
      <w:r>
        <w:t xml:space="preserve">, Argentina’s Ministry of Health (2017)</w:t>
      </w:r>
    </w:p>
    <w:p>
      <w:pPr>
        <w:numPr>
          <w:ilvl w:val="0"/>
          <w:numId w:val="1006"/>
        </w:numPr>
        <w:pStyle w:val="Compact"/>
      </w:pPr>
      <w:r>
        <w:rPr>
          <w:bCs/>
          <w:b/>
        </w:rPr>
        <w:t xml:space="preserve">Sustainable Baking Practices</w:t>
      </w:r>
      <w:r>
        <w:t xml:space="preserve">, Buenos Aires Environmental Institute (2019)</w:t>
      </w:r>
    </w:p>
    <w:bookmarkEnd w:id="28"/>
    <w:bookmarkStart w:id="29" w:name="languages"/>
    <w:p>
      <w:pPr>
        <w:pStyle w:val="Heading2"/>
      </w:pPr>
      <w:r>
        <w:t xml:space="preserve">Languages</w:t>
      </w:r>
    </w:p>
    <w:p>
      <w:pPr>
        <w:numPr>
          <w:ilvl w:val="0"/>
          <w:numId w:val="1007"/>
        </w:numPr>
        <w:pStyle w:val="Compact"/>
      </w:pPr>
      <w:r>
        <w:t xml:space="preserve">Spanish (Native/Fluent)</w:t>
      </w:r>
    </w:p>
    <w:p>
      <w:pPr>
        <w:numPr>
          <w:ilvl w:val="0"/>
          <w:numId w:val="1007"/>
        </w:numPr>
        <w:pStyle w:val="Compact"/>
      </w:pPr>
      <w:r>
        <w:t xml:space="preserve">English (Proficient)</w:t>
      </w:r>
    </w:p>
    <w:bookmarkEnd w:id="29"/>
    <w:bookmarkStart w:id="30" w:name="additional-information"/>
    <w:p>
      <w:pPr>
        <w:pStyle w:val="Heading2"/>
      </w:pPr>
      <w:r>
        <w:t xml:space="preserve">Additional Information</w:t>
      </w:r>
    </w:p>
    <w:p>
      <w:pPr>
        <w:pStyle w:val="FirstParagraph"/>
      </w:pPr>
      <w:r>
        <w:t xml:space="preserve">This Resume reflects the dedication of a Baker in Argentina Buenos Aires, where culinary traditions are deeply rooted in daily life. My work has contributed to the preservation and innovation of Argentine baking, ensuring that each product not only meets high standards but also resonates with the cultural identity of Buenos Aires. As a Baker, I strive to create moments of joy through every bite, honoring the legacy of Argentina’s rich food culture while embracing modern trends in the global culinary scene.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Baker in Argentina Buenos Aires</dc:title>
  <dc:creator/>
  <cp:keywords/>
  <dcterms:created xsi:type="dcterms:W3CDTF">2026-07-23T00:14:20Z</dcterms:created>
  <dcterms:modified xsi:type="dcterms:W3CDTF">2026-07-23T00:14:20Z</dcterms:modified>
</cp:coreProperties>
</file>

<file path=docProps/custom.xml><?xml version="1.0" encoding="utf-8"?>
<Properties xmlns="http://schemas.openxmlformats.org/officeDocument/2006/custom-properties" xmlns:vt="http://schemas.openxmlformats.org/officeDocument/2006/docPropsVTypes"/>
</file>