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Australia</w:t>
      </w:r>
      <w:r>
        <w:t xml:space="preserve"> </w:t>
      </w:r>
      <w:r>
        <w:t xml:space="preserve">Sydney</w:t>
      </w:r>
    </w:p>
    <w:bookmarkStart w:id="33" w:name="resume-baker-australia-sydney"/>
    <w:p>
      <w:pPr>
        <w:pStyle w:val="Heading1"/>
      </w:pPr>
      <w:r>
        <w:t xml:space="preserve">Resume: Baker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p>
    <w:p>
      <w:pPr>
        <w:pStyle w:val="BodyText"/>
      </w:pPr>
      <w:r>
        <w:rPr>
          <w:bCs/>
          <w:b/>
        </w:rPr>
        <w:t xml:space="preserve">Address:</w:t>
      </w:r>
      <w:r>
        <w:t xml:space="preserve"> </w:t>
      </w:r>
      <w:r>
        <w:t xml:space="preserve">45 George Street, Sydney NSW 2000, Australia</w:t>
      </w:r>
    </w:p>
    <w:p>
      <w:pPr>
        <w:pStyle w:val="BodyText"/>
      </w:pPr>
      <w:r>
        <w:rPr>
          <w:bCs/>
          <w:b/>
        </w:rPr>
        <w:t xml:space="preserve">Email:</w:t>
      </w:r>
      <w:r>
        <w:t xml:space="preserve"> </w:t>
      </w:r>
      <w:r>
        <w:t xml:space="preserve">emma.thompson@example.com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linkedin.com/in/emma-thompson-baker |</w:t>
      </w:r>
      <w:r>
        <w:t xml:space="preserve"> </w:t>
      </w:r>
      <w:r>
        <w:rPr>
          <w:bCs/>
          <w:b/>
        </w:rPr>
        <w:t xml:space="preserve">Websites:</w:t>
      </w:r>
      <w:r>
        <w:t xml:space="preserve"> </w:t>
      </w:r>
      <w:r>
        <w:t xml:space="preserve">www.sydneypastryco.com</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the baking industry, specializing in artisanal breads, pastries, and custom desserts. Proven expertise in managing bakery operations, leading teams, and delivering high-quality products that align with the vibrant culinary culture of Australia Sydney. Passionate about using locally sourced ingredients to create innovative baked goods that cater to diverse dietary needs and preferences. A strong advocate for food safety standards and customer satisfaction, with a proven track record of exceeding sales targets in fast-paced bakery environments.</w:t>
      </w:r>
    </w:p>
    <w:bookmarkEnd w:id="21"/>
    <w:bookmarkStart w:id="25" w:name="work-experience"/>
    <w:p>
      <w:pPr>
        <w:pStyle w:val="Heading2"/>
      </w:pPr>
      <w:r>
        <w:t xml:space="preserve">Work Experience</w:t>
      </w:r>
    </w:p>
    <w:bookmarkStart w:id="22" w:name="sydney-sourdough-bakery-baker"/>
    <w:p>
      <w:pPr>
        <w:pStyle w:val="Heading3"/>
      </w:pPr>
      <w:r>
        <w:t xml:space="preserve">Sydney Sourdough Bakery | Baker</w:t>
      </w:r>
    </w:p>
    <w:p>
      <w:pPr>
        <w:pStyle w:val="FirstParagraph"/>
      </w:pPr>
      <w:r>
        <w:rPr>
          <w:iCs/>
          <w:i/>
        </w:rPr>
        <w:t xml:space="preserve">January 2019 – Present</w:t>
      </w:r>
    </w:p>
    <w:p>
      <w:pPr>
        <w:numPr>
          <w:ilvl w:val="0"/>
          <w:numId w:val="1001"/>
        </w:numPr>
        <w:pStyle w:val="Compact"/>
      </w:pPr>
      <w:r>
        <w:t xml:space="preserve">Managed daily bakery operations, including dough preparation, baking schedules, and product quality control to ensure consistency and adherence to food safety standards in Australia Sydney.</w:t>
      </w:r>
    </w:p>
    <w:p>
      <w:pPr>
        <w:numPr>
          <w:ilvl w:val="0"/>
          <w:numId w:val="1001"/>
        </w:numPr>
        <w:pStyle w:val="Compact"/>
      </w:pPr>
      <w:r>
        <w:t xml:space="preserve">Developed and introduced a line of sourdough breads using native Australian grains, which increased customer loyalty by 25% within the first year.</w:t>
      </w:r>
    </w:p>
    <w:p>
      <w:pPr>
        <w:numPr>
          <w:ilvl w:val="0"/>
          <w:numId w:val="1001"/>
        </w:numPr>
        <w:pStyle w:val="Compact"/>
      </w:pPr>
      <w:r>
        <w:t xml:space="preserve">Led a team of 6 bakers, providing training on advanced techniques such as laminating pastries and creating gluten-free alternatives to meet the demands of Sydney's diverse population.</w:t>
      </w:r>
    </w:p>
    <w:p>
      <w:pPr>
        <w:numPr>
          <w:ilvl w:val="0"/>
          <w:numId w:val="1001"/>
        </w:numPr>
        <w:pStyle w:val="Compact"/>
      </w:pPr>
      <w:r>
        <w:t xml:space="preserve">Collaborated with local farmers to source organic ingredients, supporting the sustainability initiatives of Australia Sydney's food industry.</w:t>
      </w:r>
    </w:p>
    <w:p>
      <w:pPr>
        <w:numPr>
          <w:ilvl w:val="0"/>
          <w:numId w:val="1001"/>
        </w:numPr>
        <w:pStyle w:val="Compact"/>
      </w:pPr>
      <w:r>
        <w:t xml:space="preserve">Implemented a customer feedback system that improved product offerings by 20%, resulting in a 15% increase in repeat sales.</w:t>
      </w:r>
    </w:p>
    <w:bookmarkEnd w:id="22"/>
    <w:bookmarkStart w:id="23" w:name="north-shore-pastry-co.-assistant-baker"/>
    <w:p>
      <w:pPr>
        <w:pStyle w:val="Heading3"/>
      </w:pPr>
      <w:r>
        <w:t xml:space="preserve">North Shore Pastry Co. | Assistant Baker</w:t>
      </w:r>
    </w:p>
    <w:p>
      <w:pPr>
        <w:pStyle w:val="FirstParagraph"/>
      </w:pPr>
      <w:r>
        <w:rPr>
          <w:iCs/>
          <w:i/>
        </w:rPr>
        <w:t xml:space="preserve">June 2016 – December 2018</w:t>
      </w:r>
    </w:p>
    <w:p>
      <w:pPr>
        <w:numPr>
          <w:ilvl w:val="0"/>
          <w:numId w:val="1002"/>
        </w:numPr>
        <w:pStyle w:val="Compact"/>
      </w:pPr>
      <w:r>
        <w:t xml:space="preserve">Assisted in the preparation of over 500 pastries daily, ensuring timely delivery to retail outlets and cafes across Sydney.</w:t>
      </w:r>
    </w:p>
    <w:p>
      <w:pPr>
        <w:numPr>
          <w:ilvl w:val="0"/>
          <w:numId w:val="1002"/>
        </w:numPr>
        <w:pStyle w:val="Compact"/>
      </w:pPr>
      <w:r>
        <w:t xml:space="preserve">Created seasonal specialty items, such as Christmas cookies and Easter egg desserts, which became a highlight for customers in Australia Sydney.</w:t>
      </w:r>
    </w:p>
    <w:p>
      <w:pPr>
        <w:numPr>
          <w:ilvl w:val="0"/>
          <w:numId w:val="1002"/>
        </w:numPr>
        <w:pStyle w:val="Compact"/>
      </w:pPr>
      <w:r>
        <w:t xml:space="preserve">Maintained a clean and organized workspace, adhering to the strict hygiene protocols required by Australian Food Standards.</w:t>
      </w:r>
    </w:p>
    <w:p>
      <w:pPr>
        <w:numPr>
          <w:ilvl w:val="0"/>
          <w:numId w:val="1002"/>
        </w:numPr>
        <w:pStyle w:val="Compact"/>
      </w:pPr>
      <w:r>
        <w:t xml:space="preserve">Provided exceptional customer service at the counter, resolving complaints and suggesting custom orders to enhance client satisfaction.</w:t>
      </w:r>
    </w:p>
    <w:p>
      <w:pPr>
        <w:numPr>
          <w:ilvl w:val="0"/>
          <w:numId w:val="1002"/>
        </w:numPr>
        <w:pStyle w:val="Compact"/>
      </w:pPr>
      <w:r>
        <w:t xml:space="preserve">Trained new staff on equipment usage and safety procedures, contributing to a 30% reduction in workplace injuries.</w:t>
      </w:r>
    </w:p>
    <w:bookmarkEnd w:id="23"/>
    <w:bookmarkStart w:id="24" w:name="brisbane-bakes-bakery-intern"/>
    <w:p>
      <w:pPr>
        <w:pStyle w:val="Heading3"/>
      </w:pPr>
      <w:r>
        <w:t xml:space="preserve">Brisbane Bakes | Bakery Intern</w:t>
      </w:r>
    </w:p>
    <w:p>
      <w:pPr>
        <w:pStyle w:val="FirstParagraph"/>
      </w:pPr>
      <w:r>
        <w:rPr>
          <w:iCs/>
          <w:i/>
        </w:rPr>
        <w:t xml:space="preserve">January 2015 – June 2015</w:t>
      </w:r>
    </w:p>
    <w:p>
      <w:pPr>
        <w:numPr>
          <w:ilvl w:val="0"/>
          <w:numId w:val="1003"/>
        </w:numPr>
        <w:pStyle w:val="Compact"/>
      </w:pPr>
      <w:r>
        <w:t xml:space="preserve">Gained hands-on experience in large-scale baking operations, including the production of bread loaves, muffins, and cakes for wholesale clients.</w:t>
      </w:r>
    </w:p>
    <w:p>
      <w:pPr>
        <w:numPr>
          <w:ilvl w:val="0"/>
          <w:numId w:val="1003"/>
        </w:numPr>
        <w:pStyle w:val="Compact"/>
      </w:pPr>
      <w:r>
        <w:t xml:space="preserve">Participated in menu development for a new line of vegan desserts, aligning with the growing trend of plant-based diets in Australia Sydney.</w:t>
      </w:r>
    </w:p>
    <w:p>
      <w:pPr>
        <w:numPr>
          <w:ilvl w:val="0"/>
          <w:numId w:val="1003"/>
        </w:numPr>
        <w:pStyle w:val="Compact"/>
      </w:pPr>
      <w:r>
        <w:t xml:space="preserve">Observed and implemented HACCP (Hazard Analysis Critical Control Point) practices to ensure compliance with Australian food safety regulations.</w:t>
      </w:r>
    </w:p>
    <w:bookmarkEnd w:id="24"/>
    <w:bookmarkEnd w:id="25"/>
    <w:bookmarkStart w:id="28" w:name="educational-background"/>
    <w:p>
      <w:pPr>
        <w:pStyle w:val="Heading2"/>
      </w:pPr>
      <w:r>
        <w:t xml:space="preserve">Educational Background</w:t>
      </w:r>
    </w:p>
    <w:bookmarkStart w:id="26" w:name="tafe-sydney-certificate-iv-in-patisserie"/>
    <w:p>
      <w:pPr>
        <w:pStyle w:val="Heading3"/>
      </w:pPr>
      <w:r>
        <w:t xml:space="preserve">TAFE Sydney | Certificate IV in Patisserie</w:t>
      </w:r>
    </w:p>
    <w:p>
      <w:pPr>
        <w:pStyle w:val="FirstParagraph"/>
      </w:pPr>
      <w:r>
        <w:rPr>
          <w:iCs/>
          <w:i/>
        </w:rPr>
        <w:t xml:space="preserve">2014 – 2015</w:t>
      </w:r>
    </w:p>
    <w:p>
      <w:pPr>
        <w:pStyle w:val="BodyText"/>
      </w:pPr>
      <w:r>
        <w:t xml:space="preserve">Completed a rigorous program covering advanced pastry techniques, food science, and business management. Graduated with distinction, earning recognition for excellence in bread and cake decoration.</w:t>
      </w:r>
    </w:p>
    <w:bookmarkEnd w:id="26"/>
    <w:bookmarkStart w:id="27" w:name="Xb804a4f16f6d5cfa806b9fdeaf483bbb00754b3"/>
    <w:p>
      <w:pPr>
        <w:pStyle w:val="Heading3"/>
      </w:pPr>
      <w:r>
        <w:t xml:space="preserve">University of Technology Sydney | Certificate in Food Safety (HACCP)</w:t>
      </w:r>
    </w:p>
    <w:p>
      <w:pPr>
        <w:pStyle w:val="FirstParagraph"/>
      </w:pPr>
      <w:r>
        <w:rPr>
          <w:iCs/>
          <w:i/>
        </w:rPr>
        <w:t xml:space="preserve">2017</w:t>
      </w:r>
    </w:p>
    <w:p>
      <w:pPr>
        <w:pStyle w:val="BodyText"/>
      </w:pPr>
      <w:r>
        <w:t xml:space="preserve">Advanced training in hazard analysis, critical control points, and compliance with Australian food safety laws to ensure safe handling of ingredients and finished products.</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 making (sourdough, baguettes), pastry artistry (flaky pastries, croissants), cake decorating, and dessert creation.</w:t>
      </w:r>
    </w:p>
    <w:p>
      <w:pPr>
        <w:numPr>
          <w:ilvl w:val="0"/>
          <w:numId w:val="1004"/>
        </w:numPr>
        <w:pStyle w:val="Compact"/>
      </w:pPr>
      <w:r>
        <w:rPr>
          <w:bCs/>
          <w:b/>
        </w:rPr>
        <w:t xml:space="preserve">Dietary Expertise:</w:t>
      </w:r>
      <w:r>
        <w:t xml:space="preserve"> </w:t>
      </w:r>
      <w:r>
        <w:t xml:space="preserve">Gluten-free, vegan, and keto-friendly baking to cater to Sydney’s health-conscious consumers.</w:t>
      </w:r>
    </w:p>
    <w:p>
      <w:pPr>
        <w:numPr>
          <w:ilvl w:val="0"/>
          <w:numId w:val="1004"/>
        </w:numPr>
        <w:pStyle w:val="Compact"/>
      </w:pPr>
      <w:r>
        <w:rPr>
          <w:bCs/>
          <w:b/>
        </w:rPr>
        <w:t xml:space="preserve">Team Leadership:</w:t>
      </w:r>
      <w:r>
        <w:t xml:space="preserve"> </w:t>
      </w:r>
      <w:r>
        <w:t xml:space="preserve">Mentoring bakers and managing staff in high-pressure environments common in Australia Sydney's bakeries.</w:t>
      </w:r>
    </w:p>
    <w:p>
      <w:pPr>
        <w:numPr>
          <w:ilvl w:val="0"/>
          <w:numId w:val="1004"/>
        </w:numPr>
        <w:pStyle w:val="Compact"/>
      </w:pPr>
      <w:r>
        <w:rPr>
          <w:bCs/>
          <w:b/>
        </w:rPr>
        <w:t xml:space="preserve">Customer Service:</w:t>
      </w:r>
      <w:r>
        <w:t xml:space="preserve"> </w:t>
      </w:r>
      <w:r>
        <w:t xml:space="preserve">Strong interpersonal skills with a focus on building relationships with regular customers and addressing feedback promptly.</w:t>
      </w:r>
    </w:p>
    <w:p>
      <w:pPr>
        <w:numPr>
          <w:ilvl w:val="0"/>
          <w:numId w:val="1004"/>
        </w:numPr>
        <w:pStyle w:val="Compact"/>
      </w:pPr>
      <w:r>
        <w:rPr>
          <w:bCs/>
          <w:b/>
        </w:rPr>
        <w:t xml:space="preserve">Craftsmanship:</w:t>
      </w:r>
      <w:r>
        <w:t xml:space="preserve"> </w:t>
      </w:r>
      <w:r>
        <w:t xml:space="preserve">Attention to detail in presentation, flavor balance, and consistency of baked goods.</w:t>
      </w:r>
    </w:p>
    <w:bookmarkEnd w:id="29"/>
    <w:bookmarkStart w:id="30" w:name="certifications-training"/>
    <w:p>
      <w:pPr>
        <w:pStyle w:val="Heading2"/>
      </w:pPr>
      <w:r>
        <w:t xml:space="preserve">Certifications &amp; Training</w:t>
      </w:r>
    </w:p>
    <w:p>
      <w:pPr>
        <w:numPr>
          <w:ilvl w:val="0"/>
          <w:numId w:val="1005"/>
        </w:numPr>
        <w:pStyle w:val="Compact"/>
      </w:pPr>
      <w:r>
        <w:t xml:space="preserve">Australian Food Safety Certificate (Level 1)</w:t>
      </w:r>
    </w:p>
    <w:p>
      <w:pPr>
        <w:numPr>
          <w:ilvl w:val="0"/>
          <w:numId w:val="1005"/>
        </w:numPr>
        <w:pStyle w:val="Compact"/>
      </w:pPr>
      <w:r>
        <w:t xml:space="preserve">Advanced Bread Making Workshop – Sydney Culinary Institute (2020)</w:t>
      </w:r>
    </w:p>
    <w:p>
      <w:pPr>
        <w:numPr>
          <w:ilvl w:val="0"/>
          <w:numId w:val="1005"/>
        </w:numPr>
        <w:pStyle w:val="Compact"/>
      </w:pPr>
      <w:r>
        <w:t xml:space="preserve">Vegan Baking Certification – EcoBake Australia (2019)</w:t>
      </w:r>
    </w:p>
    <w:bookmarkEnd w:id="30"/>
    <w:bookmarkStart w:id="31" w:name="projects-contributions"/>
    <w:p>
      <w:pPr>
        <w:pStyle w:val="Heading2"/>
      </w:pPr>
      <w:r>
        <w:t xml:space="preserve">Projects &amp; Contributions</w:t>
      </w:r>
    </w:p>
    <w:p>
      <w:pPr>
        <w:pStyle w:val="FirstParagraph"/>
      </w:pPr>
      <w:r>
        <w:rPr>
          <w:bCs/>
          <w:b/>
        </w:rPr>
        <w:t xml:space="preserve">Sydney Food Festival 2023:</w:t>
      </w:r>
      <w:r>
        <w:t xml:space="preserve"> </w:t>
      </w:r>
      <w:r>
        <w:t xml:space="preserve">Collaborated with local bakers to create a pop-up booth offering native Australian-inspired desserts, drawing over 500 visitors and receiving positive media coverage in Australia Sydney.</w:t>
      </w:r>
    </w:p>
    <w:p>
      <w:pPr>
        <w:pStyle w:val="BodyText"/>
      </w:pPr>
      <w:r>
        <w:rPr>
          <w:bCs/>
          <w:b/>
        </w:rPr>
        <w:t xml:space="preserve">Community Bakery Initiative:</w:t>
      </w:r>
      <w:r>
        <w:t xml:space="preserve"> </w:t>
      </w:r>
      <w:r>
        <w:t xml:space="preserve">Volunteered at a non-profit bakery in Redfern, providing free baking classes to underprivileged youth and promoting food literacy in the community.</w:t>
      </w:r>
    </w:p>
    <w:bookmarkEnd w:id="31"/>
    <w:bookmarkStart w:id="32" w:name="references"/>
    <w:p>
      <w:pPr>
        <w:pStyle w:val="Heading2"/>
      </w:pPr>
      <w:r>
        <w:t xml:space="preserve">References</w:t>
      </w:r>
    </w:p>
    <w:p>
      <w:pPr>
        <w:pStyle w:val="FirstParagraph"/>
      </w:pPr>
      <w:r>
        <w:t xml:space="preserve">Available upon request. Current and former employers in Australia Sydney include Sydney Sourdough Bakery, North Shore Pastry Co., and Brisbane Bakes.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Australia Sydney</dc:title>
  <dc:creator/>
  <dc:language>en</dc:language>
  <cp:keywords/>
  <dcterms:created xsi:type="dcterms:W3CDTF">2026-07-19T19:15:21Z</dcterms:created>
  <dcterms:modified xsi:type="dcterms:W3CDTF">2026-07-19T19:15:21Z</dcterms:modified>
</cp:coreProperties>
</file>

<file path=docProps/custom.xml><?xml version="1.0" encoding="utf-8"?>
<Properties xmlns="http://schemas.openxmlformats.org/officeDocument/2006/custom-properties" xmlns:vt="http://schemas.openxmlformats.org/officeDocument/2006/docPropsVTypes"/>
</file>