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john-doe"/>
    <w:p>
      <w:pPr>
        <w:pStyle w:val="Heading1"/>
      </w:pPr>
      <w:r>
        <w:t xml:space="preserve">John Doe</w:t>
      </w:r>
    </w:p>
    <w:p>
      <w:pPr>
        <w:pStyle w:val="FirstParagraph"/>
      </w:pPr>
      <w:r>
        <w:rPr>
          <w:bCs/>
          <w:b/>
        </w:rPr>
        <w:t xml:space="preserve">Baker | Brazil São Paulo | Professional Resume</w:t>
      </w:r>
    </w:p>
    <w:p>
      <w:pPr>
        <w:pStyle w:val="BodyText"/>
      </w:pPr>
      <w:r>
        <w:t xml:space="preserve">Email: john.doe@example.com | Phone: +55 11 98765-4321 | Location: São Paulo, Brazil</w:t>
      </w:r>
    </w:p>
    <w:bookmarkStart w:id="20" w:name="professional-summary"/>
    <w:p>
      <w:pPr>
        <w:pStyle w:val="Heading2"/>
      </w:pPr>
      <w:r>
        <w:t xml:space="preserve">Professional Summary</w:t>
      </w:r>
    </w:p>
    <w:p>
      <w:pPr>
        <w:pStyle w:val="FirstParagraph"/>
      </w:pPr>
      <w:r>
        <w:t xml:space="preserve">Experienced Baker with over a decade of expertise in crafting high-quality breads, pastries, and desserts tailored to the vibrant culinary landscape of Brazil São Paulo. A dedicated professional with a passion for traditional Brazilian baking techniques and modern innovations, committed to delivering excellence in every creation. Proven track record in managing bakery operations, training teams, and exceeding customer expectations while adhering to local food safety standards. Seeking opportunities to contribute my skills as a Baker in Brazil São Paulo to drive growth and maintain the highest standards of quality.</w:t>
      </w:r>
    </w:p>
    <w:bookmarkEnd w:id="20"/>
    <w:bookmarkStart w:id="24" w:name="work-experience"/>
    <w:p>
      <w:pPr>
        <w:pStyle w:val="Heading2"/>
      </w:pPr>
      <w:r>
        <w:t xml:space="preserve">Work Experience</w:t>
      </w:r>
    </w:p>
    <w:bookmarkStart w:id="21" w:name="pão-de-açúcar-bakery---são-paulo-brazil"/>
    <w:p>
      <w:pPr>
        <w:pStyle w:val="Heading3"/>
      </w:pPr>
      <w:r>
        <w:t xml:space="preserve">Pão de Açúcar Bakery - São Paulo, Brazil</w:t>
      </w:r>
    </w:p>
    <w:p>
      <w:pPr>
        <w:pStyle w:val="FirstParagraph"/>
      </w:pPr>
      <w:r>
        <w:rPr>
          <w:iCs/>
          <w:i/>
        </w:rPr>
        <w:t xml:space="preserve">Baker | 2018 – Present</w:t>
      </w:r>
    </w:p>
    <w:p>
      <w:pPr>
        <w:numPr>
          <w:ilvl w:val="0"/>
          <w:numId w:val="1001"/>
        </w:numPr>
        <w:pStyle w:val="Compact"/>
      </w:pPr>
      <w:r>
        <w:t xml:space="preserve">Lead the daily preparation of traditional Brazilian breads such as pão francês, pão de queijo, and bolo de rolo, ensuring consistency in taste and texture.</w:t>
      </w:r>
    </w:p>
    <w:p>
      <w:pPr>
        <w:numPr>
          <w:ilvl w:val="0"/>
          <w:numId w:val="1001"/>
        </w:numPr>
        <w:pStyle w:val="Compact"/>
      </w:pPr>
      <w:r>
        <w:t xml:space="preserve">Developed new pastry recipes incorporating local ingredients like cassava flour and guava to meet customer demand for authentic Brazilian flavors.</w:t>
      </w:r>
    </w:p>
    <w:p>
      <w:pPr>
        <w:numPr>
          <w:ilvl w:val="0"/>
          <w:numId w:val="1001"/>
        </w:numPr>
        <w:pStyle w:val="Compact"/>
      </w:pPr>
      <w:r>
        <w:t xml:space="preserve">Managed inventory of ingredients, equipment maintenance, and daily cleaning protocols to maintain compliance with São Paulo's food safety regulations.</w:t>
      </w:r>
    </w:p>
    <w:p>
      <w:pPr>
        <w:numPr>
          <w:ilvl w:val="0"/>
          <w:numId w:val="1001"/>
        </w:numPr>
        <w:pStyle w:val="Compact"/>
      </w:pPr>
      <w:r>
        <w:t xml:space="preserve">Trained junior bakers in advanced baking techniques, including sourdough fermentation and artisanal bread shaping, fostering a culture of excellence.</w:t>
      </w:r>
    </w:p>
    <w:p>
      <w:pPr>
        <w:numPr>
          <w:ilvl w:val="0"/>
          <w:numId w:val="1001"/>
        </w:numPr>
        <w:pStyle w:val="Compact"/>
      </w:pPr>
      <w:r>
        <w:t xml:space="preserve">Collaborated with the marketing team to create seasonal promotions for holidays like Dia do Pão (Bread Day) and Festa Junina, increasing sales by 15% year-over-year.</w:t>
      </w:r>
    </w:p>
    <w:bookmarkEnd w:id="21"/>
    <w:bookmarkStart w:id="22" w:name="café-litorâneo---são-paulo-brazil"/>
    <w:p>
      <w:pPr>
        <w:pStyle w:val="Heading3"/>
      </w:pPr>
      <w:r>
        <w:t xml:space="preserve">Café Litorâneo - São Paulo, Brazil</w:t>
      </w:r>
    </w:p>
    <w:p>
      <w:pPr>
        <w:pStyle w:val="FirstParagraph"/>
      </w:pPr>
      <w:r>
        <w:rPr>
          <w:iCs/>
          <w:i/>
        </w:rPr>
        <w:t xml:space="preserve">Pastry Chef | 2014 – 2018</w:t>
      </w:r>
    </w:p>
    <w:p>
      <w:pPr>
        <w:numPr>
          <w:ilvl w:val="0"/>
          <w:numId w:val="1002"/>
        </w:numPr>
        <w:pStyle w:val="Compact"/>
      </w:pPr>
      <w:r>
        <w:t xml:space="preserve">Specialized in creating desserts such as brigadeiros, quindim, and pão de mel, which are staples of Brazilian cuisine and popular among local customers.</w:t>
      </w:r>
    </w:p>
    <w:p>
      <w:pPr>
        <w:numPr>
          <w:ilvl w:val="0"/>
          <w:numId w:val="1002"/>
        </w:numPr>
        <w:pStyle w:val="Compact"/>
      </w:pPr>
      <w:r>
        <w:t xml:space="preserve">Designed custom cakes for weddings and corporate events, emphasizing attention to detail and creative presentation to meet the high standards of São Paulo's clientele.</w:t>
      </w:r>
    </w:p>
    <w:p>
      <w:pPr>
        <w:numPr>
          <w:ilvl w:val="0"/>
          <w:numId w:val="1002"/>
        </w:numPr>
        <w:pStyle w:val="Compact"/>
      </w:pPr>
      <w:r>
        <w:t xml:space="preserve">Implemented cost-saving measures by optimizing ingredient usage and reducing waste by 20%, contributing to the café’s profitability.</w:t>
      </w:r>
    </w:p>
    <w:p>
      <w:pPr>
        <w:numPr>
          <w:ilvl w:val="0"/>
          <w:numId w:val="1002"/>
        </w:numPr>
        <w:pStyle w:val="Compact"/>
      </w:pPr>
      <w:r>
        <w:t xml:space="preserve">Participated in community events like São Paulo’s annual Food Fair, showcasing Brazilian baked goods and strengthening the café’s reputation as a local favorite.</w:t>
      </w:r>
    </w:p>
    <w:bookmarkEnd w:id="22"/>
    <w:bookmarkStart w:id="23" w:name="boulangerie-française---são-paulo-brazil"/>
    <w:p>
      <w:pPr>
        <w:pStyle w:val="Heading3"/>
      </w:pPr>
      <w:r>
        <w:t xml:space="preserve">Boulangerie Française - São Paulo, Brazil</w:t>
      </w:r>
    </w:p>
    <w:p>
      <w:pPr>
        <w:numPr>
          <w:ilvl w:val="0"/>
          <w:numId w:val="1003"/>
        </w:numPr>
        <w:pStyle w:val="Compact"/>
      </w:pPr>
      <w:r>
        <w:t xml:space="preserve">Gained hands-on experience in French and Brazilian baking techniques, including laminating dough for croissants and preparing traditional Brazilian bolos.</w:t>
      </w:r>
    </w:p>
    <w:p>
      <w:pPr>
        <w:numPr>
          <w:ilvl w:val="0"/>
          <w:numId w:val="1003"/>
        </w:numPr>
        <w:pStyle w:val="Compact"/>
      </w:pPr>
      <w:r>
        <w:t xml:space="preserve">Assisted in the production of over 500 loaves of bread daily, ensuring adherence to quality control standards and deadlines.</w:t>
      </w:r>
    </w:p>
    <w:p>
      <w:pPr>
        <w:numPr>
          <w:ilvl w:val="0"/>
          <w:numId w:val="1003"/>
        </w:numPr>
        <w:pStyle w:val="Compact"/>
      </w:pPr>
      <w:r>
        <w:t xml:space="preserve">Learned the importance of time management and precision in a fast-paced bakery environment, which became foundational to my career as a Baker in Brazil São Paulo.</w:t>
      </w:r>
    </w:p>
    <w:bookmarkEnd w:id="23"/>
    <w:bookmarkEnd w:id="24"/>
    <w:bookmarkStart w:id="27" w:name="educational-background"/>
    <w:p>
      <w:pPr>
        <w:pStyle w:val="Heading2"/>
      </w:pPr>
      <w:r>
        <w:t xml:space="preserve">Educational Background</w:t>
      </w:r>
    </w:p>
    <w:bookmarkStart w:id="25" w:name="Xee410f88a1fce06101f7eaf1c1c93793a1718dc"/>
    <w:p>
      <w:pPr>
        <w:pStyle w:val="Heading3"/>
      </w:pPr>
      <w:r>
        <w:t xml:space="preserve">Escola de Culinária de São Paulo - São Paulo, Brazil</w:t>
      </w:r>
    </w:p>
    <w:p>
      <w:pPr>
        <w:pStyle w:val="FirstParagraph"/>
      </w:pPr>
      <w:r>
        <w:rPr>
          <w:iCs/>
          <w:i/>
        </w:rPr>
        <w:t xml:space="preserve">Certificate in Pastry and Baking | 2011 – 2012</w:t>
      </w:r>
    </w:p>
    <w:p>
      <w:pPr>
        <w:numPr>
          <w:ilvl w:val="0"/>
          <w:numId w:val="1004"/>
        </w:numPr>
        <w:pStyle w:val="Compact"/>
      </w:pPr>
      <w:r>
        <w:t xml:space="preserve">Completed coursework in bread science, dessert plating, and Brazilian culinary traditions, with a focus on local ingredients and techniques.</w:t>
      </w:r>
    </w:p>
    <w:p>
      <w:pPr>
        <w:numPr>
          <w:ilvl w:val="0"/>
          <w:numId w:val="1004"/>
        </w:numPr>
        <w:pStyle w:val="Compact"/>
      </w:pPr>
      <w:r>
        <w:t xml:space="preserve">Gained practical experience through internships at renowned bakeries in the São Paulo region, including a residency at Pão de Açúcar.</w:t>
      </w:r>
    </w:p>
    <w:bookmarkEnd w:id="25"/>
    <w:bookmarkStart w:id="26" w:name="X58dbf05825459dc07ace940b1716136ebc3c5f2"/>
    <w:p>
      <w:pPr>
        <w:pStyle w:val="Heading3"/>
      </w:pPr>
      <w:r>
        <w:t xml:space="preserve">University of São Paulo - São Paulo, Brazil</w:t>
      </w:r>
    </w:p>
    <w:p>
      <w:pPr>
        <w:pStyle w:val="FirstParagraph"/>
      </w:pPr>
      <w:r>
        <w:rPr>
          <w:iCs/>
          <w:i/>
        </w:rPr>
        <w:t xml:space="preserve">Bachelor of Science in Food Science | 2008 – 2011</w:t>
      </w:r>
    </w:p>
    <w:p>
      <w:pPr>
        <w:numPr>
          <w:ilvl w:val="0"/>
          <w:numId w:val="1005"/>
        </w:numPr>
        <w:pStyle w:val="Compact"/>
      </w:pPr>
      <w:r>
        <w:t xml:space="preserve">Studied food chemistry, microbiology, and nutrition to deepen my understanding of the science behind baking and its impact on health.</w:t>
      </w:r>
    </w:p>
    <w:p>
      <w:pPr>
        <w:numPr>
          <w:ilvl w:val="0"/>
          <w:numId w:val="1005"/>
        </w:numPr>
        <w:pStyle w:val="Compact"/>
      </w:pPr>
      <w:r>
        <w:t xml:space="preserve">Conducted research on the effects of different flour types on bread texture, which informed my approach to creating unique recipes as a Baker in Brazil São Paulo.</w:t>
      </w:r>
    </w:p>
    <w:bookmarkEnd w:id="26"/>
    <w:bookmarkEnd w:id="27"/>
    <w:bookmarkStart w:id="28"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Brazilian methods (e.g., pão de queijo, brigadeiro) and international styles (sourdough, laminated pastries).</w:t>
      </w:r>
    </w:p>
    <w:p>
      <w:pPr>
        <w:numPr>
          <w:ilvl w:val="0"/>
          <w:numId w:val="1006"/>
        </w:numPr>
        <w:pStyle w:val="Compact"/>
      </w:pPr>
      <w:r>
        <w:rPr>
          <w:bCs/>
          <w:b/>
        </w:rPr>
        <w:t xml:space="preserve">Ingredient Knowledge:</w:t>
      </w:r>
      <w:r>
        <w:t xml:space="preserve"> </w:t>
      </w:r>
      <w:r>
        <w:t xml:space="preserve">Expertise in local Brazilian ingredients such as cassava, açaí, and guaraná, as well as imported products.</w:t>
      </w:r>
    </w:p>
    <w:p>
      <w:pPr>
        <w:numPr>
          <w:ilvl w:val="0"/>
          <w:numId w:val="1006"/>
        </w:numPr>
        <w:pStyle w:val="Compact"/>
      </w:pPr>
      <w:r>
        <w:rPr>
          <w:bCs/>
          <w:b/>
        </w:rPr>
        <w:t xml:space="preserve">Team Leadership:</w:t>
      </w:r>
      <w:r>
        <w:t xml:space="preserve"> </w:t>
      </w:r>
      <w:r>
        <w:t xml:space="preserve">Proven ability to manage and mentor teams of bakers and kitchen staff in fast-paced environments.</w:t>
      </w:r>
    </w:p>
    <w:p>
      <w:pPr>
        <w:numPr>
          <w:ilvl w:val="0"/>
          <w:numId w:val="1006"/>
        </w:numPr>
        <w:pStyle w:val="Compact"/>
      </w:pPr>
      <w:r>
        <w:rPr>
          <w:bCs/>
          <w:b/>
        </w:rPr>
        <w:t xml:space="preserve">Creativity:</w:t>
      </w:r>
      <w:r>
        <w:t xml:space="preserve"> </w:t>
      </w:r>
      <w:r>
        <w:t xml:space="preserve">Skilled in developing innovative recipes while respecting cultural traditions specific to Brazil São Paulo.</w:t>
      </w:r>
    </w:p>
    <w:p>
      <w:pPr>
        <w:numPr>
          <w:ilvl w:val="0"/>
          <w:numId w:val="1006"/>
        </w:numPr>
        <w:pStyle w:val="Compact"/>
      </w:pPr>
      <w:r>
        <w:rPr>
          <w:bCs/>
          <w:b/>
        </w:rPr>
        <w:t xml:space="preserve">Language:</w:t>
      </w:r>
      <w:r>
        <w:t xml:space="preserve"> </w:t>
      </w:r>
      <w:r>
        <w:t xml:space="preserve">Fluent in Portuguese (Brazilian dialect) and proficient in English for international collaboration.</w:t>
      </w:r>
    </w:p>
    <w:bookmarkEnd w:id="28"/>
    <w:bookmarkStart w:id="29" w:name="professional-certifications"/>
    <w:p>
      <w:pPr>
        <w:pStyle w:val="Heading2"/>
      </w:pPr>
      <w:r>
        <w:t xml:space="preserve">Professional Certifications</w:t>
      </w:r>
    </w:p>
    <w:p>
      <w:pPr>
        <w:numPr>
          <w:ilvl w:val="0"/>
          <w:numId w:val="1007"/>
        </w:numPr>
        <w:pStyle w:val="Compact"/>
      </w:pPr>
      <w:r>
        <w:rPr>
          <w:bCs/>
          <w:b/>
        </w:rPr>
        <w:t xml:space="preserve">Certified Food Safety Manager</w:t>
      </w:r>
      <w:r>
        <w:t xml:space="preserve"> </w:t>
      </w:r>
      <w:r>
        <w:t xml:space="preserve">– São Paulo State Health Department, 2019</w:t>
      </w:r>
    </w:p>
    <w:p>
      <w:pPr>
        <w:numPr>
          <w:ilvl w:val="0"/>
          <w:numId w:val="1007"/>
        </w:numPr>
        <w:pStyle w:val="Compact"/>
      </w:pPr>
      <w:r>
        <w:rPr>
          <w:bCs/>
          <w:b/>
        </w:rPr>
        <w:t xml:space="preserve">Sous Chef Certification in Pastry Arts</w:t>
      </w:r>
      <w:r>
        <w:t xml:space="preserve"> </w:t>
      </w:r>
      <w:r>
        <w:t xml:space="preserve">– Escola de Culinária de São Paulo, 2013</w:t>
      </w:r>
    </w:p>
    <w:bookmarkEnd w:id="29"/>
    <w:bookmarkStart w:id="30" w:name="community-involvement"/>
    <w:p>
      <w:pPr>
        <w:pStyle w:val="Heading2"/>
      </w:pPr>
      <w:r>
        <w:t xml:space="preserve">Community Involvement</w:t>
      </w:r>
    </w:p>
    <w:p>
      <w:pPr>
        <w:pStyle w:val="FirstParagraph"/>
      </w:pPr>
      <w:r>
        <w:rPr>
          <w:bCs/>
          <w:b/>
        </w:rPr>
        <w:t xml:space="preserve">Volunteer Baker for the São Paulo Food Bank (2017–Present)</w:t>
      </w:r>
    </w:p>
    <w:p>
      <w:pPr>
        <w:numPr>
          <w:ilvl w:val="0"/>
          <w:numId w:val="1008"/>
        </w:numPr>
        <w:pStyle w:val="Compact"/>
      </w:pPr>
      <w:r>
        <w:t xml:space="preserve">Contributed to feeding thousands of families by baking bread and pastries weekly, using surplus ingredients to minimize waste.</w:t>
      </w:r>
    </w:p>
    <w:p>
      <w:pPr>
        <w:numPr>
          <w:ilvl w:val="0"/>
          <w:numId w:val="1008"/>
        </w:numPr>
        <w:pStyle w:val="Compact"/>
      </w:pPr>
      <w:r>
        <w:t xml:space="preserve">Organized workshops on basic baking techniques for underprivileged youth in São Paulo, empowering them with skills to pursue careers as Bakers in Brazil São Paulo.</w:t>
      </w:r>
    </w:p>
    <w:bookmarkEnd w:id="30"/>
    <w:bookmarkStart w:id="31" w:name="references"/>
    <w:p>
      <w:pPr>
        <w:pStyle w:val="Heading2"/>
      </w:pPr>
      <w:r>
        <w:t xml:space="preserve">References</w:t>
      </w:r>
    </w:p>
    <w:p>
      <w:pPr>
        <w:pStyle w:val="FirstParagraph"/>
      </w:pPr>
      <w:r>
        <w:t xml:space="preserve">Available upon request. Contact John Doe at john.doe@example.com or +55 11 98765-4321.</w:t>
      </w:r>
    </w:p>
    <w:p>
      <w:pPr>
        <w:pStyle w:val="BodyText"/>
      </w:pPr>
      <w:r>
        <w:t xml:space="preserve">This resume is tailored for a Baker in Brazil São Paulo, emphasizing expertise in local culinary traditions and professional achievements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 Brazil São Paulo</dc:title>
  <dc:creator/>
  <dc:language>en</dc:language>
  <cp:keywords/>
  <dcterms:created xsi:type="dcterms:W3CDTF">2026-07-23T09:17:19Z</dcterms:created>
  <dcterms:modified xsi:type="dcterms:W3CDTF">2026-07-23T09:17:19Z</dcterms:modified>
</cp:coreProperties>
</file>

<file path=docProps/custom.xml><?xml version="1.0" encoding="utf-8"?>
<Properties xmlns="http://schemas.openxmlformats.org/officeDocument/2006/custom-properties" xmlns:vt="http://schemas.openxmlformats.org/officeDocument/2006/docPropsVTypes"/>
</file>