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Baker</w:t>
      </w:r>
      <w:r>
        <w:t xml:space="preserve"> </w:t>
      </w:r>
      <w:r>
        <w:t xml:space="preserve">in</w:t>
      </w:r>
      <w:r>
        <w:t xml:space="preserve"> </w:t>
      </w:r>
      <w:r>
        <w:t xml:space="preserve">China</w:t>
      </w:r>
      <w:r>
        <w:t xml:space="preserve"> </w:t>
      </w:r>
      <w:r>
        <w:t xml:space="preserve">Beijing</w:t>
      </w:r>
    </w:p>
    <w:bookmarkStart w:id="33" w:name="resume"/>
    <w:p>
      <w:pPr>
        <w:pStyle w:val="Heading1"/>
      </w:pPr>
      <w:r>
        <w:t xml:space="preserve">Resume</w:t>
      </w:r>
    </w:p>
    <w:bookmarkStart w:id="32" w:name="baker-in-china-beijing"/>
    <w:p>
      <w:pPr>
        <w:pStyle w:val="Heading2"/>
      </w:pPr>
      <w:r>
        <w:t xml:space="preserve">Baker in China Beijing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Address:</w:t>
      </w:r>
      <w:r>
        <w:t xml:space="preserve"> </w:t>
      </w:r>
      <w:r>
        <w:t xml:space="preserve">Beijing, China</w:t>
      </w:r>
    </w:p>
    <w:bookmarkEnd w:id="20"/>
    <w:bookmarkStart w:id="21" w:name="professional-summary"/>
    <w:p>
      <w:pPr>
        <w:pStyle w:val="Heading3"/>
      </w:pPr>
      <w:r>
        <w:t xml:space="preserve">Professional Summary</w:t>
      </w:r>
    </w:p>
    <w:p>
      <w:pPr>
        <w:pStyle w:val="FirstParagraph"/>
      </w:pPr>
      <w:r>
        <w:t xml:space="preserve">A dedicated and passionate Baker with [X years] of experience in the culinary industry, specializing in creating artisanal breads, pastries, and desserts tailored to the vibrant tastes of China Beijing. Proficient in blending traditional Western baking techniques with local Chinese ingredients and preferences to deliver unique products that resonate with Beijing's diverse population. Committed to maintaining high standards of quality, hygiene, and customer satisfaction while contributing to the growth of the bakery sector in this dynamic city.</w:t>
      </w:r>
    </w:p>
    <w:bookmarkEnd w:id="21"/>
    <w:bookmarkStart w:id="25" w:name="work-experience"/>
    <w:p>
      <w:pPr>
        <w:pStyle w:val="Heading3"/>
      </w:pPr>
      <w:r>
        <w:t xml:space="preserve">Work Experience</w:t>
      </w:r>
    </w:p>
    <w:bookmarkStart w:id="22" w:name="baker-beijing-artisan-bakery"/>
    <w:p>
      <w:pPr>
        <w:pStyle w:val="Heading4"/>
      </w:pPr>
      <w:r>
        <w:t xml:space="preserve">Baker | Beijing Artisan Bakery</w:t>
      </w:r>
    </w:p>
    <w:p>
      <w:pPr>
        <w:pStyle w:val="FirstParagraph"/>
      </w:pPr>
      <w:r>
        <w:rPr>
          <w:iCs/>
          <w:i/>
        </w:rPr>
        <w:t xml:space="preserve">January 2020 – Present</w:t>
      </w:r>
    </w:p>
    <w:p>
      <w:pPr>
        <w:numPr>
          <w:ilvl w:val="0"/>
          <w:numId w:val="1001"/>
        </w:numPr>
        <w:pStyle w:val="Compact"/>
      </w:pPr>
      <w:r>
        <w:t xml:space="preserve">Designed and baked a wide range of breads, cakes, and pastries using both imported and locally sourced ingredients to meet the demands of Beijing's discerning customers.</w:t>
      </w:r>
    </w:p>
    <w:p>
      <w:pPr>
        <w:numPr>
          <w:ilvl w:val="0"/>
          <w:numId w:val="1001"/>
        </w:numPr>
        <w:pStyle w:val="Compact"/>
      </w:pPr>
      <w:r>
        <w:t xml:space="preserve">Collaborated with the head chef to develop seasonal menu items that incorporated traditional Chinese flavors, such as matcha-infused pastries and red bean-filled croissants.</w:t>
      </w:r>
    </w:p>
    <w:p>
      <w:pPr>
        <w:numPr>
          <w:ilvl w:val="0"/>
          <w:numId w:val="1001"/>
        </w:numPr>
        <w:pStyle w:val="Compact"/>
      </w:pPr>
      <w:r>
        <w:t xml:space="preserve">Managed daily operations in the bakery kitchen, ensuring adherence to food safety regulations and maintaining a clean, organized workspace.</w:t>
      </w:r>
    </w:p>
    <w:p>
      <w:pPr>
        <w:numPr>
          <w:ilvl w:val="0"/>
          <w:numId w:val="1001"/>
        </w:numPr>
        <w:pStyle w:val="Compact"/>
      </w:pPr>
      <w:r>
        <w:t xml:space="preserve">Provided exceptional customer service by educating clients on product ingredients, baking processes, and dietary preferences (e.g., gluten-free or vegan options).</w:t>
      </w:r>
    </w:p>
    <w:p>
      <w:pPr>
        <w:numPr>
          <w:ilvl w:val="0"/>
          <w:numId w:val="1001"/>
        </w:numPr>
        <w:pStyle w:val="Compact"/>
      </w:pPr>
      <w:r>
        <w:t xml:space="preserve">Contributed to the success of Beijing Artisan Bakery by increasing foot traffic through social media promotions and in-store tastings.</w:t>
      </w:r>
    </w:p>
    <w:bookmarkEnd w:id="22"/>
    <w:bookmarkStart w:id="23" w:name="baker-assistant-golden-crust-bakery"/>
    <w:p>
      <w:pPr>
        <w:pStyle w:val="Heading4"/>
      </w:pPr>
      <w:r>
        <w:t xml:space="preserve">Baker Assistant | Golden Crust Bakery</w:t>
      </w:r>
    </w:p>
    <w:p>
      <w:pPr>
        <w:pStyle w:val="FirstParagraph"/>
      </w:pPr>
      <w:r>
        <w:rPr>
          <w:iCs/>
          <w:i/>
        </w:rPr>
        <w:t xml:space="preserve">June 2018 – December 2019</w:t>
      </w:r>
    </w:p>
    <w:p>
      <w:pPr>
        <w:numPr>
          <w:ilvl w:val="0"/>
          <w:numId w:val="1002"/>
        </w:numPr>
        <w:pStyle w:val="Compact"/>
      </w:pPr>
      <w:r>
        <w:t xml:space="preserve">Assisted in the preparation of daily baked goods, including sourdough loaves, baguettes, and traditional Chinese mooncakes during the Mid-Autumn Festival.</w:t>
      </w:r>
    </w:p>
    <w:p>
      <w:pPr>
        <w:numPr>
          <w:ilvl w:val="0"/>
          <w:numId w:val="1002"/>
        </w:numPr>
        <w:pStyle w:val="Compact"/>
      </w:pPr>
      <w:r>
        <w:t xml:space="preserve">Supported the bakery team in maintaining inventory levels and ordering ingredients to ensure uninterrupted production.</w:t>
      </w:r>
    </w:p>
    <w:p>
      <w:pPr>
        <w:numPr>
          <w:ilvl w:val="0"/>
          <w:numId w:val="1002"/>
        </w:numPr>
        <w:pStyle w:val="Compact"/>
      </w:pPr>
      <w:r>
        <w:t xml:space="preserve">Learned advanced baking techniques from experienced chefs, including fermentation methods and pastry decoration skills.</w:t>
      </w:r>
    </w:p>
    <w:p>
      <w:pPr>
        <w:numPr>
          <w:ilvl w:val="0"/>
          <w:numId w:val="1002"/>
        </w:numPr>
        <w:pStyle w:val="Compact"/>
      </w:pPr>
      <w:r>
        <w:t xml:space="preserve">Participated in training sessions to improve knowledge of food safety, quality control, and customer interaction in a multicultural environment.</w:t>
      </w:r>
    </w:p>
    <w:bookmarkEnd w:id="23"/>
    <w:bookmarkStart w:id="24" w:name="chef-assistant-beijing-fusion-café"/>
    <w:p>
      <w:pPr>
        <w:pStyle w:val="Heading4"/>
      </w:pPr>
      <w:r>
        <w:t xml:space="preserve">Chef Assistant | Beijing Fusion Café</w:t>
      </w:r>
    </w:p>
    <w:p>
      <w:pPr>
        <w:pStyle w:val="FirstParagraph"/>
      </w:pPr>
      <w:r>
        <w:rPr>
          <w:iCs/>
          <w:i/>
        </w:rPr>
        <w:t xml:space="preserve">March 2017 – May 2018</w:t>
      </w:r>
    </w:p>
    <w:p>
      <w:pPr>
        <w:numPr>
          <w:ilvl w:val="0"/>
          <w:numId w:val="1003"/>
        </w:numPr>
        <w:pStyle w:val="Compact"/>
      </w:pPr>
      <w:r>
        <w:t xml:space="preserve">Helped create fusion dishes that combined Western baking traditions with Chinese culinary elements, such as baozi-inspired bread rolls and dim sum-inspired tarts.</w:t>
      </w:r>
    </w:p>
    <w:p>
      <w:pPr>
        <w:numPr>
          <w:ilvl w:val="0"/>
          <w:numId w:val="1003"/>
        </w:numPr>
        <w:pStyle w:val="Compact"/>
      </w:pPr>
      <w:r>
        <w:t xml:space="preserve">Contributed to the development of a menu that catered to both local and international guests, emphasizing sustainability and locally sourced ingredients.</w:t>
      </w:r>
    </w:p>
    <w:p>
      <w:pPr>
        <w:numPr>
          <w:ilvl w:val="0"/>
          <w:numId w:val="1003"/>
        </w:numPr>
        <w:pStyle w:val="Compact"/>
      </w:pPr>
      <w:r>
        <w:t xml:space="preserve">Collaborated with the kitchen staff to ensure timely service during peak hours, maintaining high standards of presentation and taste.</w:t>
      </w:r>
    </w:p>
    <w:bookmarkEnd w:id="24"/>
    <w:bookmarkEnd w:id="25"/>
    <w:bookmarkStart w:id="28" w:name="education"/>
    <w:p>
      <w:pPr>
        <w:pStyle w:val="Heading3"/>
      </w:pPr>
      <w:r>
        <w:t xml:space="preserve">Education</w:t>
      </w:r>
    </w:p>
    <w:bookmarkStart w:id="26" w:name="X14233760c81de1e784c8a46b661de2b209691b4"/>
    <w:p>
      <w:pPr>
        <w:pStyle w:val="Heading4"/>
      </w:pPr>
      <w:r>
        <w:t xml:space="preserve">Culinary Arts Certificate | Beijing Culinary Institute</w:t>
      </w:r>
    </w:p>
    <w:p>
      <w:pPr>
        <w:pStyle w:val="FirstParagraph"/>
      </w:pPr>
      <w:r>
        <w:rPr>
          <w:iCs/>
          <w:i/>
        </w:rPr>
        <w:t xml:space="preserve">2016 – 2017</w:t>
      </w:r>
    </w:p>
    <w:p>
      <w:pPr>
        <w:pStyle w:val="BodyText"/>
      </w:pPr>
      <w:r>
        <w:t xml:space="preserve">Completed a comprehensive program focusing on baking, pastry arts, and food safety. Gained hands-on experience in a commercial kitchen and developed skills in creating internationally inspired baked goods.</w:t>
      </w:r>
    </w:p>
    <w:bookmarkEnd w:id="26"/>
    <w:bookmarkStart w:id="27" w:name="language-proficiency"/>
    <w:p>
      <w:pPr>
        <w:pStyle w:val="Heading4"/>
      </w:pPr>
      <w:r>
        <w:t xml:space="preserve">Language Proficiency</w:t>
      </w:r>
    </w:p>
    <w:p>
      <w:pPr>
        <w:numPr>
          <w:ilvl w:val="0"/>
          <w:numId w:val="1004"/>
        </w:numPr>
        <w:pStyle w:val="Compact"/>
      </w:pPr>
      <w:r>
        <w:t xml:space="preserve">Fluent in English and Mandarin Chinese (Hanyu Pinyin).</w:t>
      </w:r>
    </w:p>
    <w:p>
      <w:pPr>
        <w:numPr>
          <w:ilvl w:val="0"/>
          <w:numId w:val="1004"/>
        </w:numPr>
        <w:pStyle w:val="Compact"/>
      </w:pPr>
      <w:r>
        <w:t xml:space="preserve">Certified in food safety standards (GB 7098-2015) for China's baking industry.</w:t>
      </w:r>
    </w:p>
    <w:bookmarkEnd w:id="27"/>
    <w:bookmarkEnd w:id="28"/>
    <w:bookmarkStart w:id="29" w:name="skills"/>
    <w:p>
      <w:pPr>
        <w:pStyle w:val="Heading3"/>
      </w:pPr>
      <w:r>
        <w:t xml:space="preserve">Skills</w:t>
      </w:r>
    </w:p>
    <w:p>
      <w:pPr>
        <w:numPr>
          <w:ilvl w:val="0"/>
          <w:numId w:val="1005"/>
        </w:numPr>
        <w:pStyle w:val="Compact"/>
      </w:pPr>
      <w:r>
        <w:rPr>
          <w:bCs/>
          <w:b/>
        </w:rPr>
        <w:t xml:space="preserve">Baking Techniques:</w:t>
      </w:r>
      <w:r>
        <w:t xml:space="preserve"> </w:t>
      </w:r>
      <w:r>
        <w:t xml:space="preserve">Sourdough, laminated pastries, bread fermentation, and cake decorating.</w:t>
      </w:r>
    </w:p>
    <w:p>
      <w:pPr>
        <w:numPr>
          <w:ilvl w:val="0"/>
          <w:numId w:val="1005"/>
        </w:numPr>
        <w:pStyle w:val="Compact"/>
      </w:pPr>
      <w:r>
        <w:rPr>
          <w:bCs/>
          <w:b/>
        </w:rPr>
        <w:t xml:space="preserve">Ingredient Knowledge:</w:t>
      </w:r>
      <w:r>
        <w:t xml:space="preserve"> </w:t>
      </w:r>
      <w:r>
        <w:t xml:space="preserve">Proficient in using both Western and Chinese ingredients (e.g., matcha, red bean, lotus seed paste).</w:t>
      </w:r>
    </w:p>
    <w:p>
      <w:pPr>
        <w:numPr>
          <w:ilvl w:val="0"/>
          <w:numId w:val="1005"/>
        </w:numPr>
        <w:pStyle w:val="Compact"/>
      </w:pPr>
      <w:r>
        <w:rPr>
          <w:bCs/>
          <w:b/>
        </w:rPr>
        <w:t xml:space="preserve">Cultural Awareness:</w:t>
      </w:r>
      <w:r>
        <w:t xml:space="preserve"> </w:t>
      </w:r>
      <w:r>
        <w:t xml:space="preserve">Deep understanding of Beijing's culinary traditions and consumer preferences.</w:t>
      </w:r>
    </w:p>
    <w:p>
      <w:pPr>
        <w:numPr>
          <w:ilvl w:val="0"/>
          <w:numId w:val="1005"/>
        </w:numPr>
        <w:pStyle w:val="Compact"/>
      </w:pPr>
      <w:r>
        <w:rPr>
          <w:bCs/>
          <w:b/>
        </w:rPr>
        <w:t xml:space="preserve">Customer Service:</w:t>
      </w:r>
      <w:r>
        <w:t xml:space="preserve"> </w:t>
      </w:r>
      <w:r>
        <w:t xml:space="preserve">Strong interpersonal skills to engage with customers and address their needs effectively.</w:t>
      </w:r>
    </w:p>
    <w:p>
      <w:pPr>
        <w:numPr>
          <w:ilvl w:val="0"/>
          <w:numId w:val="1005"/>
        </w:numPr>
        <w:pStyle w:val="Compact"/>
      </w:pPr>
      <w:r>
        <w:rPr>
          <w:bCs/>
          <w:b/>
        </w:rPr>
        <w:t xml:space="preserve">Technical Skills:</w:t>
      </w:r>
      <w:r>
        <w:t xml:space="preserve"> </w:t>
      </w:r>
      <w:r>
        <w:t xml:space="preserve">Experienced in operating bakery equipment (ovens, mixers, proofing cabinets) and maintaining hygiene standards.</w:t>
      </w:r>
    </w:p>
    <w:bookmarkEnd w:id="29"/>
    <w:bookmarkStart w:id="30" w:name="certifications-training"/>
    <w:p>
      <w:pPr>
        <w:pStyle w:val="Heading3"/>
      </w:pPr>
      <w:r>
        <w:t xml:space="preserve">Certifications &amp; Training</w:t>
      </w:r>
    </w:p>
    <w:p>
      <w:pPr>
        <w:numPr>
          <w:ilvl w:val="0"/>
          <w:numId w:val="1006"/>
        </w:numPr>
        <w:pStyle w:val="Compact"/>
      </w:pPr>
      <w:r>
        <w:t xml:space="preserve">Food Safety Certification | China National Food Safety Standard (2020)</w:t>
      </w:r>
    </w:p>
    <w:p>
      <w:pPr>
        <w:numPr>
          <w:ilvl w:val="0"/>
          <w:numId w:val="1006"/>
        </w:numPr>
        <w:pStyle w:val="Compact"/>
      </w:pPr>
      <w:r>
        <w:t xml:space="preserve">Bread &amp; Pastry Certificate | International Baking Academy (2017)</w:t>
      </w:r>
    </w:p>
    <w:p>
      <w:pPr>
        <w:numPr>
          <w:ilvl w:val="0"/>
          <w:numId w:val="1006"/>
        </w:numPr>
        <w:pStyle w:val="Compact"/>
      </w:pPr>
      <w:r>
        <w:t xml:space="preserve">Chinese Culinary Workshop | Beijing Food Institute (2019)</w:t>
      </w:r>
    </w:p>
    <w:bookmarkEnd w:id="30"/>
    <w:bookmarkStart w:id="31" w:name="additional-information"/>
    <w:p>
      <w:pPr>
        <w:pStyle w:val="Heading3"/>
      </w:pPr>
      <w:r>
        <w:t xml:space="preserve">Additional Information</w:t>
      </w:r>
    </w:p>
    <w:p>
      <w:pPr>
        <w:pStyle w:val="FirstParagraph"/>
      </w:pPr>
      <w:r>
        <w:t xml:space="preserve">Active member of the Beijing Bakers Association, participating in networking events and industry seminars to stay updated on trends in China's baking sector. Passionate about promoting cross-cultural culinary exchange through innovative baked goods that reflect the spirit of Beijing.</w:t>
      </w:r>
    </w:p>
    <w:bookmarkEnd w:id="31"/>
    <w:p>
      <w:pPr>
        <w:pStyle w:val="BodyText"/>
      </w:pPr>
      <w:r>
        <w:t xml:space="preserve">Resume for Baker in China Beijing – Created with care to meet the needs of Beijing's dynamic culinary scene.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Baker in China Beijing</dc:title>
  <dc:creator/>
  <dc:language>en</dc:language>
  <cp:keywords/>
  <dcterms:created xsi:type="dcterms:W3CDTF">2026-07-17T20:41:12Z</dcterms:created>
  <dcterms:modified xsi:type="dcterms:W3CDTF">2026-07-17T20:41:12Z</dcterms:modified>
</cp:coreProperties>
</file>

<file path=docProps/custom.xml><?xml version="1.0" encoding="utf-8"?>
<Properties xmlns="http://schemas.openxmlformats.org/officeDocument/2006/custom-properties" xmlns:vt="http://schemas.openxmlformats.org/officeDocument/2006/docPropsVTypes"/>
</file>