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Baker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China</w:t>
      </w:r>
      <w:r>
        <w:t xml:space="preserve"> </w:t>
      </w:r>
      <w:r>
        <w:t xml:space="preserve">Guangzhou</w:t>
      </w:r>
    </w:p>
    <w:bookmarkStart w:id="35" w:name="resume-baker-in-china-guangzhou"/>
    <w:p>
      <w:pPr>
        <w:pStyle w:val="Heading1"/>
      </w:pPr>
      <w:r>
        <w:t xml:space="preserve">Resume: Baker in China Guangzhou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Zhang Wei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zhangwei.baker@gmail.com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+86 138-XXXX-XXXX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Guangzhou, China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skilled and passionate Baker with over 7 years of experience in creating artisanal breads, pastries, and desserts. Specializing in both traditional Chinese baking techniques and modern Western confectionery methods, I have a proven ability to adapt to the dynamic culinary landscape of China Guangzhou. My expertise includes managing production workflows, ensuring food safety standards, and delivering high-quality products that meet the expectations of diverse customer bases. With a deep understanding of Guangzhou's local tastes and cultural preferences, I am committed to contributing to the success of bakeries and food businesses in this vibrant city.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X0bf02d520c92c64d809a5104289791fe3e085e3"/>
    <w:p>
      <w:pPr>
        <w:pStyle w:val="Heading3"/>
      </w:pPr>
      <w:r>
        <w:t xml:space="preserve">Baker | Guangzhou Artisan Bakery (2018–Present)</w:t>
      </w:r>
    </w:p>
    <w:p>
      <w:pPr>
        <w:pStyle w:val="FirstParagraph"/>
      </w:pPr>
      <w:r>
        <w:rPr>
          <w:bCs/>
          <w:b/>
        </w:rPr>
        <w:t xml:space="preserve">Guangzhou, China</w:t>
      </w:r>
    </w:p>
    <w:p>
      <w:pPr>
        <w:numPr>
          <w:ilvl w:val="0"/>
          <w:numId w:val="1001"/>
        </w:numPr>
        <w:pStyle w:val="Compact"/>
      </w:pPr>
      <w:r>
        <w:t xml:space="preserve">Overseeing daily production of traditional Chinese pastries such as mooncakes, egg tarts, and sesame cakes, while also introducing innovative Western-style items like croissants and macarons to cater to local and international customers.</w:t>
      </w:r>
    </w:p>
    <w:p>
      <w:pPr>
        <w:numPr>
          <w:ilvl w:val="0"/>
          <w:numId w:val="1001"/>
        </w:numPr>
        <w:pStyle w:val="Compact"/>
      </w:pPr>
      <w:r>
        <w:t xml:space="preserve">Collaborating with the head chef to develop seasonal menus that align with Guangzhou's cultural festivals (e.g., Mid-Autumn Festival, Spring Festival) and customer demand.</w:t>
      </w:r>
    </w:p>
    <w:p>
      <w:pPr>
        <w:numPr>
          <w:ilvl w:val="0"/>
          <w:numId w:val="1001"/>
        </w:numPr>
        <w:pStyle w:val="Compact"/>
      </w:pPr>
      <w:r>
        <w:t xml:space="preserve">Implementing strict hygiene protocols to ensure compliance with China's food safety regulations and maintaining a spotless kitchen environment.</w:t>
      </w:r>
    </w:p>
    <w:p>
      <w:pPr>
        <w:numPr>
          <w:ilvl w:val="0"/>
          <w:numId w:val="1001"/>
        </w:numPr>
        <w:pStyle w:val="Compact"/>
      </w:pPr>
      <w:r>
        <w:t xml:space="preserve">Training new staff members on baking techniques, recipe execution, and customer service standards tailored to Guangzhou's fast-paced retail environment.</w:t>
      </w:r>
    </w:p>
    <w:p>
      <w:pPr>
        <w:numPr>
          <w:ilvl w:val="0"/>
          <w:numId w:val="1001"/>
        </w:numPr>
        <w:pStyle w:val="Compact"/>
      </w:pPr>
      <w:r>
        <w:t xml:space="preserve">Increasing product sales by 25% within the first year through targeted promotions and menu diversification strategies.</w:t>
      </w:r>
    </w:p>
    <w:bookmarkEnd w:id="22"/>
    <w:bookmarkStart w:id="23" w:name="X3dbb5be69e905d83347ff3584662dd27773f0e3"/>
    <w:p>
      <w:pPr>
        <w:pStyle w:val="Heading3"/>
      </w:pPr>
      <w:r>
        <w:t xml:space="preserve">Baker Assistant | Sino-French Bakery &amp; Café (2015–2018)</w:t>
      </w:r>
    </w:p>
    <w:p>
      <w:pPr>
        <w:pStyle w:val="FirstParagraph"/>
      </w:pPr>
      <w:r>
        <w:rPr>
          <w:bCs/>
          <w:b/>
        </w:rPr>
        <w:t xml:space="preserve">Guangzhou, China</w:t>
      </w:r>
    </w:p>
    <w:p>
      <w:pPr>
        <w:numPr>
          <w:ilvl w:val="0"/>
          <w:numId w:val="1002"/>
        </w:numPr>
        <w:pStyle w:val="Compact"/>
      </w:pPr>
      <w:r>
        <w:t xml:space="preserve">Assisting in the preparation of daily breads, pastries, and cakes for a multi-cultural clientele in Guangzhou's downtown area.</w:t>
      </w:r>
    </w:p>
    <w:p>
      <w:pPr>
        <w:numPr>
          <w:ilvl w:val="0"/>
          <w:numId w:val="1002"/>
        </w:numPr>
        <w:pStyle w:val="Compact"/>
      </w:pPr>
      <w:r>
        <w:t xml:space="preserve">Developing new recipes that blend French techniques with local ingredients, such as using lychee or osmanthus to create unique desserts.</w:t>
      </w:r>
    </w:p>
    <w:p>
      <w:pPr>
        <w:numPr>
          <w:ilvl w:val="0"/>
          <w:numId w:val="1002"/>
        </w:numPr>
        <w:pStyle w:val="Compact"/>
      </w:pPr>
      <w:r>
        <w:t xml:space="preserve">Maintaining inventory systems for raw materials and ensuring timely restocking to avoid production delays in a high-volume bakery setting.</w:t>
      </w:r>
    </w:p>
    <w:p>
      <w:pPr>
        <w:numPr>
          <w:ilvl w:val="0"/>
          <w:numId w:val="1002"/>
        </w:numPr>
        <w:pStyle w:val="Compact"/>
      </w:pPr>
      <w:r>
        <w:t xml:space="preserve">Providing exceptional customer service by educating clients on the origins of ingredients and the cultural significance of certain baked goods in China.</w:t>
      </w:r>
    </w:p>
    <w:p>
      <w:pPr>
        <w:numPr>
          <w:ilvl w:val="0"/>
          <w:numId w:val="1002"/>
        </w:numPr>
        <w:pStyle w:val="Compact"/>
      </w:pPr>
      <w:r>
        <w:t xml:space="preserve">Receiving recognition as "Top Baker of the Year" by Guangzhou's Food Industry Association for innovative contributions to local pastry culture.</w:t>
      </w:r>
    </w:p>
    <w:bookmarkEnd w:id="23"/>
    <w:bookmarkStart w:id="24" w:name="X9ecc48ae0d1443edf03059cc236b0db162afa22"/>
    <w:p>
      <w:pPr>
        <w:pStyle w:val="Heading3"/>
      </w:pPr>
      <w:r>
        <w:t xml:space="preserve">Intern | Beijing International Bakery (2014–2015)</w:t>
      </w:r>
    </w:p>
    <w:p>
      <w:pPr>
        <w:pStyle w:val="FirstParagraph"/>
      </w:pPr>
      <w:r>
        <w:rPr>
          <w:bCs/>
          <w:b/>
        </w:rPr>
        <w:t xml:space="preserve">Beijing, China</w:t>
      </w:r>
    </w:p>
    <w:p>
      <w:pPr>
        <w:numPr>
          <w:ilvl w:val="0"/>
          <w:numId w:val="1003"/>
        </w:numPr>
        <w:pStyle w:val="Compact"/>
      </w:pPr>
      <w:r>
        <w:t xml:space="preserve">Gaining hands-on experience in large-scale bakery operations and learning advanced techniques such as sourdough fermentation and laminated dough preparation.</w:t>
      </w:r>
    </w:p>
    <w:p>
      <w:pPr>
        <w:numPr>
          <w:ilvl w:val="0"/>
          <w:numId w:val="1003"/>
        </w:numPr>
        <w:pStyle w:val="Compact"/>
      </w:pPr>
      <w:r>
        <w:t xml:space="preserve">Assisting in the creation of custom cakes for corporate events and weddings, which required attention to detail and adherence to strict deadlines.</w:t>
      </w:r>
    </w:p>
    <w:p>
      <w:pPr>
        <w:numPr>
          <w:ilvl w:val="0"/>
          <w:numId w:val="1003"/>
        </w:numPr>
        <w:pStyle w:val="Compact"/>
      </w:pPr>
      <w:r>
        <w:t xml:space="preserve">Participating in team-building activities that emphasized collaboration, a critical skill for working in Guangzhou's fast-paced food industry.</w:t>
      </w:r>
    </w:p>
    <w:bookmarkEnd w:id="24"/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Baking Techniques:</w:t>
      </w:r>
      <w:r>
        <w:t xml:space="preserve"> </w:t>
      </w:r>
      <w:r>
        <w:t xml:space="preserve">Bread-making (sourdough, baguettes), pastry artistry (croissants, éclairs), and traditional Chinese baking (mooncakes, jian dui).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Culinary Knowledge:</w:t>
      </w:r>
      <w:r>
        <w:t xml:space="preserve"> </w:t>
      </w:r>
      <w:r>
        <w:t xml:space="preserve">Familiarity with Guangzhou's local ingredients such as lotus seeds, red bean paste, and osmanthus. Understanding of the balance between sweet and savory in Chinese cuisine.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Language:</w:t>
      </w:r>
      <w:r>
        <w:t xml:space="preserve"> </w:t>
      </w:r>
      <w:r>
        <w:t xml:space="preserve">Fluent in Mandarin Chinese and English; able to communicate effectively with both local customers and international clients.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Proficient in using bakery equipment (mixers, ovens, proofing chambers) and inventory management software.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Cultural Awareness:</w:t>
      </w:r>
      <w:r>
        <w:t xml:space="preserve"> </w:t>
      </w:r>
      <w:r>
        <w:t xml:space="preserve">Strong understanding of Guangzhou's food culture, including the importance of hospitality and the role of baked goods in social gatherings.</w:t>
      </w:r>
    </w:p>
    <w:bookmarkEnd w:id="26"/>
    <w:bookmarkStart w:id="29" w:name="education"/>
    <w:p>
      <w:pPr>
        <w:pStyle w:val="Heading2"/>
      </w:pPr>
      <w:r>
        <w:t xml:space="preserve">Education</w:t>
      </w:r>
    </w:p>
    <w:bookmarkStart w:id="27" w:name="Xda7f5ea599f3a83fee1d14b7b9e99b402ba3d6f"/>
    <w:p>
      <w:pPr>
        <w:pStyle w:val="Heading3"/>
      </w:pPr>
      <w:r>
        <w:t xml:space="preserve">Diploma in Culinary Arts | Guangzhou Institute of Food and Hospitality (2013–2014)</w:t>
      </w:r>
    </w:p>
    <w:p>
      <w:pPr>
        <w:pStyle w:val="FirstParagraph"/>
      </w:pPr>
      <w:r>
        <w:rPr>
          <w:bCs/>
          <w:b/>
        </w:rPr>
        <w:t xml:space="preserve">Guangzhou, China</w:t>
      </w:r>
    </w:p>
    <w:p>
      <w:pPr>
        <w:numPr>
          <w:ilvl w:val="0"/>
          <w:numId w:val="1005"/>
        </w:numPr>
        <w:pStyle w:val="Compact"/>
      </w:pPr>
      <w:r>
        <w:t xml:space="preserve">Specialized coursework in pastry arts, food safety, and international baking techniques.</w:t>
      </w:r>
    </w:p>
    <w:p>
      <w:pPr>
        <w:numPr>
          <w:ilvl w:val="0"/>
          <w:numId w:val="1005"/>
        </w:numPr>
        <w:pStyle w:val="Compact"/>
      </w:pPr>
      <w:r>
        <w:t xml:space="preserve">Graduated with honors for a thesis on "The Evolution of Baking in Modern Chinese Cuisine."</w:t>
      </w:r>
    </w:p>
    <w:bookmarkEnd w:id="27"/>
    <w:bookmarkStart w:id="28" w:name="X34f63f23122fa8f179640caa322ebd3f385a49c"/>
    <w:p>
      <w:pPr>
        <w:pStyle w:val="Heading3"/>
      </w:pPr>
      <w:r>
        <w:t xml:space="preserve">Certificate in Advanced Pastry Techniques | Le Cordon Bleu (2016)</w:t>
      </w:r>
    </w:p>
    <w:p>
      <w:pPr>
        <w:pStyle w:val="FirstParagraph"/>
      </w:pPr>
      <w:r>
        <w:rPr>
          <w:bCs/>
          <w:b/>
        </w:rPr>
        <w:t xml:space="preserve">Paris, France</w:t>
      </w:r>
    </w:p>
    <w:p>
      <w:pPr>
        <w:numPr>
          <w:ilvl w:val="0"/>
          <w:numId w:val="1006"/>
        </w:numPr>
        <w:pStyle w:val="Compact"/>
      </w:pPr>
      <w:r>
        <w:t xml:space="preserve">Completed a 6-month program focused on French patisserie and international confectionery methods.</w:t>
      </w:r>
    </w:p>
    <w:p>
      <w:pPr>
        <w:numPr>
          <w:ilvl w:val="0"/>
          <w:numId w:val="1006"/>
        </w:numPr>
        <w:pStyle w:val="Compact"/>
      </w:pPr>
      <w:r>
        <w:t xml:space="preserve">Gained recognition for a signature dessert that combined traditional Chinese flavors with French presentation.</w:t>
      </w:r>
    </w:p>
    <w:bookmarkEnd w:id="28"/>
    <w:bookmarkEnd w:id="29"/>
    <w:bookmarkStart w:id="30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7"/>
        </w:numPr>
        <w:pStyle w:val="Compact"/>
      </w:pPr>
      <w:r>
        <w:t xml:space="preserve">Food Safety Certification (China Ministry of Health, 2017)</w:t>
      </w:r>
    </w:p>
    <w:p>
      <w:pPr>
        <w:numPr>
          <w:ilvl w:val="0"/>
          <w:numId w:val="1007"/>
        </w:numPr>
        <w:pStyle w:val="Compact"/>
      </w:pPr>
      <w:r>
        <w:t xml:space="preserve">International Baking Association (IBA) Certification (2019)</w:t>
      </w:r>
    </w:p>
    <w:p>
      <w:pPr>
        <w:numPr>
          <w:ilvl w:val="0"/>
          <w:numId w:val="1007"/>
        </w:numPr>
        <w:pStyle w:val="Compact"/>
      </w:pPr>
      <w:r>
        <w:t xml:space="preserve">Sous Chef Training Program for Bakeries (Guangzhou Culinary Academy, 2020)</w:t>
      </w:r>
    </w:p>
    <w:bookmarkEnd w:id="30"/>
    <w:bookmarkStart w:id="33" w:name="projects-contributions"/>
    <w:p>
      <w:pPr>
        <w:pStyle w:val="Heading2"/>
      </w:pPr>
      <w:r>
        <w:t xml:space="preserve">Projects &amp; Contributions</w:t>
      </w:r>
    </w:p>
    <w:bookmarkStart w:id="31" w:name="X1a2cbd23d59b607754f9198b61216d64cb382f1"/>
    <w:p>
      <w:pPr>
        <w:pStyle w:val="Heading3"/>
      </w:pPr>
      <w:r>
        <w:t xml:space="preserve">Guangzhou Street Food Festival Participation (2019–Present)</w:t>
      </w:r>
    </w:p>
    <w:p>
      <w:pPr>
        <w:pStyle w:val="FirstParagraph"/>
      </w:pPr>
      <w:r>
        <w:rPr>
          <w:bCs/>
          <w:b/>
        </w:rPr>
        <w:t xml:space="preserve">Guangzhou, China</w:t>
      </w:r>
    </w:p>
    <w:p>
      <w:pPr>
        <w:numPr>
          <w:ilvl w:val="0"/>
          <w:numId w:val="1008"/>
        </w:numPr>
        <w:pStyle w:val="Compact"/>
      </w:pPr>
      <w:r>
        <w:t xml:space="preserve">Crafted a signature stall offering "Modern Mooncakes" with innovative fillings like matcha and black sesame, attracting over 5,000 visitors annually.</w:t>
      </w:r>
    </w:p>
    <w:p>
      <w:pPr>
        <w:numPr>
          <w:ilvl w:val="0"/>
          <w:numId w:val="1008"/>
        </w:numPr>
        <w:pStyle w:val="Compact"/>
      </w:pPr>
      <w:r>
        <w:t xml:space="preserve">Collaborated with local artisans to promote traditional Chinese baking methods through workshops and live demonstrations.</w:t>
      </w:r>
    </w:p>
    <w:bookmarkEnd w:id="31"/>
    <w:bookmarkStart w:id="32" w:name="X63ecf7ee3f894b84809bbcf57e1989eb830725e"/>
    <w:p>
      <w:pPr>
        <w:pStyle w:val="Heading3"/>
      </w:pPr>
      <w:r>
        <w:t xml:space="preserve">Community Outreach Program | Guangzhou Youth Culinary Club (2017–2018)</w:t>
      </w:r>
    </w:p>
    <w:p>
      <w:pPr>
        <w:pStyle w:val="FirstParagraph"/>
      </w:pPr>
      <w:r>
        <w:rPr>
          <w:bCs/>
          <w:b/>
        </w:rPr>
        <w:t xml:space="preserve">Guangzhou, China</w:t>
      </w:r>
    </w:p>
    <w:p>
      <w:pPr>
        <w:numPr>
          <w:ilvl w:val="0"/>
          <w:numId w:val="1009"/>
        </w:numPr>
        <w:pStyle w:val="Compact"/>
      </w:pPr>
      <w:r>
        <w:t xml:space="preserve">Taught basic baking skills to underprivileged youth, emphasizing the importance of food as a cultural and economic tool.</w:t>
      </w:r>
    </w:p>
    <w:p>
      <w:pPr>
        <w:numPr>
          <w:ilvl w:val="0"/>
          <w:numId w:val="1009"/>
        </w:numPr>
        <w:pStyle w:val="Compact"/>
      </w:pPr>
      <w:r>
        <w:t xml:space="preserve">Organized a charity bake sale that raised $10,000 for local food banks.</w:t>
      </w:r>
    </w:p>
    <w:bookmarkEnd w:id="32"/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zhangwei.baker@gmail.com</w:t>
      </w:r>
    </w:p>
    <w:bookmarkEnd w:id="34"/>
    <w:p>
      <w:pPr>
        <w:pStyle w:val="BodyText"/>
      </w:pPr>
      <w:r>
        <w:t xml:space="preserve">This resume is tailored for a Baker in China Guangzhou, emphasizing cultural relevance, technical expertise, and adaptability to the region's culinary demands.</w:t>
      </w:r>
    </w:p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Baker Resume - China Guangzhou</dc:title>
  <dc:creator/>
  <dc:language>en</dc:language>
  <cp:keywords/>
  <dcterms:created xsi:type="dcterms:W3CDTF">2025-12-13T04:42:25Z</dcterms:created>
  <dcterms:modified xsi:type="dcterms:W3CDTF">2025-12-13T04:42:25Z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