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China</w:t>
      </w:r>
      <w:r>
        <w:t xml:space="preserve"> </w:t>
      </w:r>
      <w:r>
        <w:t xml:space="preserve">Shanghai</w:t>
      </w:r>
    </w:p>
    <w:bookmarkStart w:id="31" w:name="resume-baker-in-china-shanghai"/>
    <w:p>
      <w:pPr>
        <w:pStyle w:val="Heading1"/>
      </w:pPr>
      <w:r>
        <w:t xml:space="preserve">Resume: Baker in China Shanghai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liwei.baker@example.com</w:t>
      </w:r>
      <w:r>
        <w:br/>
      </w:r>
      <w:r>
        <w:rPr>
          <w:bCs/>
          <w:b/>
        </w:rPr>
        <w:t xml:space="preserve">Phone:</w:t>
      </w:r>
      <w:r>
        <w:t xml:space="preserve"> </w:t>
      </w:r>
      <w:r>
        <w:t xml:space="preserve">+86 138-1234-5678</w:t>
      </w:r>
      <w:r>
        <w:br/>
      </w:r>
      <w:r>
        <w:rPr>
          <w:bCs/>
          <w:b/>
        </w:rPr>
        <w:t xml:space="preserve">Address:</w:t>
      </w:r>
      <w:r>
        <w:t xml:space="preserve"> </w:t>
      </w:r>
      <w:r>
        <w:t xml:space="preserve">No. 123, Nanjing Road, Shanghai, China</w:t>
      </w:r>
    </w:p>
    <w:bookmarkEnd w:id="20"/>
    <w:bookmarkEnd w:id="21"/>
    <w:bookmarkStart w:id="22" w:name="professional-summary"/>
    <w:p>
      <w:pPr>
        <w:pStyle w:val="Heading2"/>
      </w:pPr>
      <w:r>
        <w:t xml:space="preserve">Professional Summary</w:t>
      </w:r>
    </w:p>
    <w:p>
      <w:pPr>
        <w:pStyle w:val="FirstParagraph"/>
      </w:pPr>
      <w:r>
        <w:t xml:space="preserve">A dedicated and innovative Baker with over 5 years of experience in the hospitality industry, specializing in creating high-quality pastries and baked goods that blend traditional Western techniques with the unique flavors of China Shanghai. Proven ability to adapt to multicultural environments, ensuring customer satisfaction through exceptional service and product excellence. Committed to upholding food safety standards while fostering a collaborative team spirit in fast-paced bakery settings.</w:t>
      </w:r>
    </w:p>
    <w:bookmarkEnd w:id="22"/>
    <w:bookmarkStart w:id="25" w:name="professional-experience"/>
    <w:p>
      <w:pPr>
        <w:pStyle w:val="Heading2"/>
      </w:pPr>
      <w:r>
        <w:t xml:space="preserve">Professional Experience</w:t>
      </w:r>
    </w:p>
    <w:bookmarkStart w:id="23" w:name="baker-shanghai-sweet-haven-bakery"/>
    <w:p>
      <w:pPr>
        <w:pStyle w:val="Heading3"/>
      </w:pPr>
      <w:r>
        <w:t xml:space="preserve">Baker | Shanghai Sweet Haven Bakery</w:t>
      </w:r>
    </w:p>
    <w:p>
      <w:pPr>
        <w:pStyle w:val="FirstParagraph"/>
      </w:pPr>
      <w:r>
        <w:rPr>
          <w:bCs/>
          <w:b/>
        </w:rPr>
        <w:t xml:space="preserve">Location:</w:t>
      </w:r>
      <w:r>
        <w:t xml:space="preserve"> </w:t>
      </w:r>
      <w:r>
        <w:t xml:space="preserve">Shanghai, China</w:t>
      </w:r>
      <w:r>
        <w:br/>
      </w:r>
      <w:r>
        <w:rPr>
          <w:bCs/>
          <w:b/>
        </w:rPr>
        <w:t xml:space="preserve">Date:</w:t>
      </w:r>
      <w:r>
        <w:t xml:space="preserve"> </w:t>
      </w:r>
      <w:r>
        <w:t xml:space="preserve">January 2019 – Present</w:t>
      </w:r>
    </w:p>
    <w:p>
      <w:pPr>
        <w:numPr>
          <w:ilvl w:val="0"/>
          <w:numId w:val="1001"/>
        </w:numPr>
        <w:pStyle w:val="Compact"/>
      </w:pPr>
      <w:r>
        <w:t xml:space="preserve">Spearheaded the development of signature items such as *Jiangnan Lotus Seed Mochi* and *Shanghai-style Crustless Quiche*, which became best-sellers in the Shanghai market.</w:t>
      </w:r>
    </w:p>
    <w:p>
      <w:pPr>
        <w:numPr>
          <w:ilvl w:val="0"/>
          <w:numId w:val="1001"/>
        </w:numPr>
        <w:pStyle w:val="Compact"/>
      </w:pPr>
      <w:r>
        <w:t xml:space="preserve">Collaborated with local suppliers to source premium ingredients like black sesame paste and matcha powder, ensuring authenticity and quality in every product.</w:t>
      </w:r>
    </w:p>
    <w:p>
      <w:pPr>
        <w:numPr>
          <w:ilvl w:val="0"/>
          <w:numId w:val="1001"/>
        </w:numPr>
        <w:pStyle w:val="Compact"/>
      </w:pPr>
      <w:r>
        <w:t xml:space="preserve">Managed daily operations, including inventory control, recipe standardization, and equipment maintenance to maintain efficiency and hygiene standards compliant with Chinese food safety regulations.</w:t>
      </w:r>
    </w:p>
    <w:p>
      <w:pPr>
        <w:numPr>
          <w:ilvl w:val="0"/>
          <w:numId w:val="1001"/>
        </w:numPr>
        <w:pStyle w:val="Compact"/>
      </w:pPr>
      <w:r>
        <w:t xml:space="preserve">Provided training sessions for new bakers on advanced techniques such as laminating dough and creating intricate pastry designs tailored to the preferences of Shanghai’s diverse clientele.</w:t>
      </w:r>
    </w:p>
    <w:p>
      <w:pPr>
        <w:numPr>
          <w:ilvl w:val="0"/>
          <w:numId w:val="1001"/>
        </w:numPr>
        <w:pStyle w:val="Compact"/>
      </w:pPr>
      <w:r>
        <w:t xml:space="preserve">Participated in community events, such as the Shanghai Food Festival, to promote the bakery’s brand and introduce Western-style pastries with a local twist.</w:t>
      </w:r>
    </w:p>
    <w:bookmarkEnd w:id="23"/>
    <w:bookmarkStart w:id="24" w:name="Xf5f0c355db41711990a76dc6190f315b483ac7a"/>
    <w:p>
      <w:pPr>
        <w:pStyle w:val="Heading3"/>
      </w:pPr>
      <w:r>
        <w:t xml:space="preserve">Baker | The Golden Crust Bakery (Shanghai Branch)</w:t>
      </w:r>
    </w:p>
    <w:p>
      <w:pPr>
        <w:pStyle w:val="FirstParagraph"/>
      </w:pPr>
      <w:r>
        <w:rPr>
          <w:bCs/>
          <w:b/>
        </w:rPr>
        <w:t xml:space="preserve">Location:</w:t>
      </w:r>
      <w:r>
        <w:t xml:space="preserve"> </w:t>
      </w:r>
      <w:r>
        <w:t xml:space="preserve">Shanghai, China</w:t>
      </w:r>
      <w:r>
        <w:br/>
      </w:r>
      <w:r>
        <w:rPr>
          <w:bCs/>
          <w:b/>
        </w:rPr>
        <w:t xml:space="preserve">Date:</w:t>
      </w:r>
      <w:r>
        <w:t xml:space="preserve"> </w:t>
      </w:r>
      <w:r>
        <w:t xml:space="preserve">June 2016 – December 2018</w:t>
      </w:r>
    </w:p>
    <w:p>
      <w:pPr>
        <w:numPr>
          <w:ilvl w:val="0"/>
          <w:numId w:val="1002"/>
        </w:numPr>
        <w:pStyle w:val="Compact"/>
      </w:pPr>
      <w:r>
        <w:t xml:space="preserve">Crafted daily baked goods, including croissants, baguettes, and traditional Chinese mooncakes during the Mid-Autumn Festival season.</w:t>
      </w:r>
    </w:p>
    <w:p>
      <w:pPr>
        <w:numPr>
          <w:ilvl w:val="0"/>
          <w:numId w:val="1002"/>
        </w:numPr>
        <w:pStyle w:val="Compact"/>
      </w:pPr>
      <w:r>
        <w:t xml:space="preserve">Implemented a new workflow system that reduced preparation time by 20%, enabling the bakery to meet peak demand during weekends in Shanghai’s bustling commercial districts.</w:t>
      </w:r>
    </w:p>
    <w:p>
      <w:pPr>
        <w:numPr>
          <w:ilvl w:val="0"/>
          <w:numId w:val="1002"/>
        </w:numPr>
        <w:pStyle w:val="Compact"/>
      </w:pPr>
      <w:r>
        <w:t xml:space="preserve">Received recognition for creativity in designing limited-edition seasonal items, such as *Red Bean Muffins* and *Peanut Butter Cookies with Goji Berries*, which attracted a loyal customer base.</w:t>
      </w:r>
    </w:p>
    <w:p>
      <w:pPr>
        <w:numPr>
          <w:ilvl w:val="0"/>
          <w:numId w:val="1002"/>
        </w:numPr>
        <w:pStyle w:val="Compact"/>
      </w:pPr>
      <w:r>
        <w:t xml:space="preserve">Maintained a 98% customer satisfaction rate through consistent quality control and proactive problem-solving during busy periods.</w:t>
      </w:r>
    </w:p>
    <w:bookmarkEnd w:id="24"/>
    <w:bookmarkEnd w:id="25"/>
    <w:bookmarkStart w:id="26" w:name="skills"/>
    <w:p>
      <w:pPr>
        <w:pStyle w:val="Heading2"/>
      </w:pPr>
      <w:r>
        <w:t xml:space="preserve">Skills</w:t>
      </w:r>
    </w:p>
    <w:p>
      <w:pPr>
        <w:numPr>
          <w:ilvl w:val="0"/>
          <w:numId w:val="1003"/>
        </w:numPr>
        <w:pStyle w:val="Compact"/>
      </w:pPr>
      <w:r>
        <w:rPr>
          <w:bCs/>
          <w:b/>
        </w:rPr>
        <w:t xml:space="preserve">Culinary Expertise:</w:t>
      </w:r>
      <w:r>
        <w:t xml:space="preserve"> </w:t>
      </w:r>
      <w:r>
        <w:t xml:space="preserve">Advanced pastry techniques, bread fermentation, and confectionery skills with a focus on blending Western and Chinese culinary traditions.</w:t>
      </w:r>
    </w:p>
    <w:p>
      <w:pPr>
        <w:numPr>
          <w:ilvl w:val="0"/>
          <w:numId w:val="1003"/>
        </w:numPr>
        <w:pStyle w:val="Compact"/>
      </w:pPr>
      <w:r>
        <w:rPr>
          <w:bCs/>
          <w:b/>
        </w:rPr>
        <w:t xml:space="preserve">Language Proficiency:</w:t>
      </w:r>
      <w:r>
        <w:t xml:space="preserve"> </w:t>
      </w:r>
      <w:r>
        <w:t xml:space="preserve">Fluent in Mandarin (Putonghua) and English; basic knowledge of Shanghainese to enhance communication with local customers.</w:t>
      </w:r>
    </w:p>
    <w:p>
      <w:pPr>
        <w:numPr>
          <w:ilvl w:val="0"/>
          <w:numId w:val="1003"/>
        </w:numPr>
        <w:pStyle w:val="Compact"/>
      </w:pPr>
      <w:r>
        <w:rPr>
          <w:bCs/>
          <w:b/>
        </w:rPr>
        <w:t xml:space="preserve">Technical Skills:</w:t>
      </w:r>
      <w:r>
        <w:t xml:space="preserve"> </w:t>
      </w:r>
      <w:r>
        <w:t xml:space="preserve">Proficient in operating commercial ovens, mixers, and bakery equipment. Familiarity with food safety certifications such as HACCP and ISO 22000.</w:t>
      </w:r>
    </w:p>
    <w:p>
      <w:pPr>
        <w:numPr>
          <w:ilvl w:val="0"/>
          <w:numId w:val="1003"/>
        </w:numPr>
        <w:pStyle w:val="Compact"/>
      </w:pPr>
      <w:r>
        <w:rPr>
          <w:bCs/>
          <w:b/>
        </w:rPr>
        <w:t xml:space="preserve">Cultural Adaptability:</w:t>
      </w:r>
      <w:r>
        <w:t xml:space="preserve"> </w:t>
      </w:r>
      <w:r>
        <w:t xml:space="preserve">Demonstrated ability to understand and respect Chinese culinary customs while innovating recipes that appeal to Shanghai’s taste preferences.</w:t>
      </w:r>
    </w:p>
    <w:p>
      <w:pPr>
        <w:numPr>
          <w:ilvl w:val="0"/>
          <w:numId w:val="1003"/>
        </w:numPr>
        <w:pStyle w:val="Compact"/>
      </w:pPr>
      <w:r>
        <w:rPr>
          <w:bCs/>
          <w:b/>
        </w:rPr>
        <w:t xml:space="preserve">Team Leadership:</w:t>
      </w:r>
      <w:r>
        <w:t xml:space="preserve"> </w:t>
      </w:r>
      <w:r>
        <w:t xml:space="preserve">Skilled in mentoring junior bakers and fostering a collaborative environment in multicultural teams.</w:t>
      </w:r>
    </w:p>
    <w:bookmarkEnd w:id="26"/>
    <w:bookmarkStart w:id="27" w:name="education"/>
    <w:p>
      <w:pPr>
        <w:pStyle w:val="Heading2"/>
      </w:pPr>
      <w:r>
        <w:t xml:space="preserve">Education</w:t>
      </w:r>
    </w:p>
    <w:p>
      <w:pPr>
        <w:pStyle w:val="FirstParagraph"/>
      </w:pPr>
      <w:r>
        <w:rPr>
          <w:bCs/>
          <w:b/>
        </w:rPr>
        <w:t xml:space="preserve">Culinary Arts Degree</w:t>
      </w:r>
      <w:r>
        <w:br/>
      </w:r>
      <w:r>
        <w:t xml:space="preserve">Shanghai Institute of Culinary Sciences, Shanghai, China</w:t>
      </w:r>
      <w:r>
        <w:br/>
      </w:r>
      <w:r>
        <w:t xml:space="preserve">September 2013 – June 2016</w:t>
      </w:r>
    </w:p>
    <w:p>
      <w:pPr>
        <w:pStyle w:val="BodyText"/>
      </w:pPr>
      <w:r>
        <w:t xml:space="preserve">Relevant coursework included *International Baking Techniques*, *Sustainable Food Practices*, and *Cultural Dimensions of Cuisine*. Graduated with honors and received a scholarship for outstanding performance in pastry arts.</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rPr>
          <w:bCs/>
          <w:b/>
        </w:rPr>
        <w:t xml:space="preserve">Food Safety Certification (China)</w:t>
      </w:r>
      <w:r>
        <w:t xml:space="preserve"> </w:t>
      </w:r>
      <w:r>
        <w:t xml:space="preserve">– Shanghai Food Safety Association, 2018</w:t>
      </w:r>
    </w:p>
    <w:p>
      <w:pPr>
        <w:numPr>
          <w:ilvl w:val="0"/>
          <w:numId w:val="1004"/>
        </w:numPr>
        <w:pStyle w:val="Compact"/>
      </w:pPr>
      <w:r>
        <w:rPr>
          <w:bCs/>
          <w:b/>
        </w:rPr>
        <w:t xml:space="preserve">Baking and Pastry Management Workshop</w:t>
      </w:r>
      <w:r>
        <w:t xml:space="preserve"> </w:t>
      </w:r>
      <w:r>
        <w:t xml:space="preserve">– International Culinary Institute, 2017</w:t>
      </w:r>
    </w:p>
    <w:p>
      <w:pPr>
        <w:numPr>
          <w:ilvl w:val="0"/>
          <w:numId w:val="1004"/>
        </w:numPr>
        <w:pStyle w:val="Compact"/>
      </w:pPr>
      <w:r>
        <w:rPr>
          <w:bCs/>
          <w:b/>
        </w:rPr>
        <w:t xml:space="preserve">Cultural Sensitivity Training for Foreign Professionals in China</w:t>
      </w:r>
      <w:r>
        <w:t xml:space="preserve"> </w:t>
      </w:r>
      <w:r>
        <w:t xml:space="preserve">– Shanghai University, 2015</w:t>
      </w:r>
    </w:p>
    <w:bookmarkEnd w:id="28"/>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Mandarin (fluent), English (proficient), Shanghainese (basic)</w:t>
      </w:r>
    </w:p>
    <w:p>
      <w:pPr>
        <w:pStyle w:val="BodyText"/>
      </w:pPr>
      <w:r>
        <w:rPr>
          <w:bCs/>
          <w:b/>
        </w:rPr>
        <w:t xml:space="preserve">Hobbies:</w:t>
      </w:r>
      <w:r>
        <w:t xml:space="preserve"> </w:t>
      </w:r>
      <w:r>
        <w:t xml:space="preserve">Exploring local markets in Shanghai to discover unique ingredients, experimenting with fusion recipes, and participating in baking competitions.</w:t>
      </w:r>
    </w:p>
    <w:p>
      <w:pPr>
        <w:pStyle w:val="BodyText"/>
      </w:pPr>
      <w:r>
        <w:rPr>
          <w:bCs/>
          <w:b/>
        </w:rPr>
        <w:t xml:space="preserve">Community Involvement:</w:t>
      </w:r>
      <w:r>
        <w:t xml:space="preserve"> </w:t>
      </w:r>
      <w:r>
        <w:t xml:space="preserve">Volunteer for the Shanghai Food Bank, contributing baked goods to support underprivileged families. Active member of the Shanghai Baker’s Association.</w:t>
      </w:r>
    </w:p>
    <w:bookmarkEnd w:id="30"/>
    <w:p>
      <w:pPr>
        <w:pStyle w:val="BodyText"/>
      </w:pPr>
      <w:r>
        <w:rPr>
          <w:bCs/>
          <w:b/>
        </w:rPr>
        <w:t xml:space="preserve">Note:</w:t>
      </w:r>
      <w:r>
        <w:t xml:space="preserve"> </w:t>
      </w:r>
      <w:r>
        <w:t xml:space="preserve">This resume is tailored for a Baker role in China Shanghai, emphasizing cultural adaptability, technical expertise, and alignment with local culinary trends.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China Shanghai</dc:title>
  <dc:creator/>
  <dc:language>en</dc:language>
  <cp:keywords/>
  <dcterms:created xsi:type="dcterms:W3CDTF">2026-07-20T00:07:20Z</dcterms:created>
  <dcterms:modified xsi:type="dcterms:W3CDTF">2026-07-20T00:07:20Z</dcterms:modified>
</cp:coreProperties>
</file>

<file path=docProps/custom.xml><?xml version="1.0" encoding="utf-8"?>
<Properties xmlns="http://schemas.openxmlformats.org/officeDocument/2006/custom-properties" xmlns:vt="http://schemas.openxmlformats.org/officeDocument/2006/docPropsVTypes"/>
</file>