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resume-for-baker-in-kuwait-city"/>
    <w:p>
      <w:pPr>
        <w:pStyle w:val="Heading1"/>
      </w:pPr>
      <w:r>
        <w:t xml:space="preserve">Resume for Baker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8 years of experience in crafting high-quality bread, pastries, and desserts. Proficient in traditional and modern baking techniques, with a deep understanding of Kuwaiti culinary traditions. Committed to delivering exceptional service to customers in Kuwait City while maintaining the highest standards of food safety and quality. A passionate individual who thrives in fast-paced environments and contributes positively to team dynamics.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Saffron Bakery, Kuwait City, Kuwait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bakery, including recipe development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Leading a team of 10 bakers to ensure timely production of over 500 baked goods daily.</w:t>
      </w:r>
    </w:p>
    <w:p>
      <w:pPr>
        <w:numPr>
          <w:ilvl w:val="0"/>
          <w:numId w:val="1001"/>
        </w:numPr>
        <w:pStyle w:val="Compact"/>
      </w:pPr>
      <w:r>
        <w:t xml:space="preserve">Introducing new products such as Arabic-inspired pastries and gluten-free options, increasing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Maintaining strict adherence to food safety regulations and hygiene standards in accordance with Kuwaiti health codes.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source premium ingredients, reducing costs by 15% while improving product consistency.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Moonlight Bakes, Kuwait City, Kuwait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daily baked goods, including bread, cakes, and cookies.</w:t>
      </w:r>
    </w:p>
    <w:p>
      <w:pPr>
        <w:numPr>
          <w:ilvl w:val="0"/>
          <w:numId w:val="1002"/>
        </w:numPr>
        <w:pStyle w:val="Compact"/>
      </w:pPr>
      <w:r>
        <w:t xml:space="preserve">Ensuring accurate measurements and proper baking techniques to maintain product quality.</w:t>
      </w:r>
    </w:p>
    <w:p>
      <w:pPr>
        <w:numPr>
          <w:ilvl w:val="0"/>
          <w:numId w:val="1002"/>
        </w:numPr>
        <w:pStyle w:val="Compact"/>
      </w:pPr>
      <w:r>
        <w:t xml:space="preserve">Providing customer service at the counter, addressing inquiries about ingredients and recipes.</w:t>
      </w:r>
    </w:p>
    <w:p>
      <w:pPr>
        <w:numPr>
          <w:ilvl w:val="0"/>
          <w:numId w:val="1002"/>
        </w:numPr>
        <w:pStyle w:val="Compact"/>
      </w:pPr>
      <w:r>
        <w:t xml:space="preserve">Supporting inventory management by tracking stock levels and placing orders for supplies.</w:t>
      </w:r>
    </w:p>
    <w:bookmarkEnd w:id="23"/>
    <w:bookmarkStart w:id="24" w:name="baker-trainee"/>
    <w:p>
      <w:pPr>
        <w:pStyle w:val="Heading3"/>
      </w:pPr>
      <w:r>
        <w:t xml:space="preserve">Baker Trainee</w:t>
      </w:r>
    </w:p>
    <w:p>
      <w:pPr>
        <w:pStyle w:val="FirstParagraph"/>
      </w:pPr>
      <w:r>
        <w:rPr>
          <w:bCs/>
          <w:b/>
        </w:rPr>
        <w:t xml:space="preserve">Oasis Bakery, Kuwait City, Kuwait</w:t>
      </w:r>
    </w:p>
    <w:p>
      <w:pPr>
        <w:pStyle w:val="BodyText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Learning fundamental baking skills, including dough preparation and oven operation.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producing traditional Kuwaiti breads like "Aish Baladi" and "Makroun."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enhance knowledge of food safety and kitchen equipment.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and contemporary baking techniques.</w:t>
      </w:r>
    </w:p>
    <w:p>
      <w:pPr>
        <w:numPr>
          <w:ilvl w:val="0"/>
          <w:numId w:val="1004"/>
        </w:numPr>
        <w:pStyle w:val="Compact"/>
      </w:pPr>
      <w:r>
        <w:t xml:space="preserve">Strong knowledge of Kuwaiti and Middle Eastern cuisines, including dessert recipes like "Baklava" and "Qatayef."</w:t>
      </w:r>
    </w:p>
    <w:p>
      <w:pPr>
        <w:numPr>
          <w:ilvl w:val="0"/>
          <w:numId w:val="1004"/>
        </w:numPr>
        <w:pStyle w:val="Compact"/>
      </w:pPr>
      <w:r>
        <w:t xml:space="preserve">Proficient in using commercial baking equipment (ovens, mixers, proofing cabinets).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(Kuwaiti Standards).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deadlines.</w:t>
      </w:r>
    </w:p>
    <w:p>
      <w:pPr>
        <w:numPr>
          <w:ilvl w:val="0"/>
          <w:numId w:val="1004"/>
        </w:numPr>
        <w:pStyle w:val="Compact"/>
      </w:pPr>
      <w:r>
        <w:t xml:space="preserve">Team player with a customer-centric approach, ensuring high satisfaction levels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Certificate in Baking and Pastry Arts</w:t>
      </w:r>
    </w:p>
    <w:p>
      <w:pPr>
        <w:pStyle w:val="BodyText"/>
      </w:pPr>
      <w:r>
        <w:rPr>
          <w:iCs/>
          <w:i/>
        </w:rPr>
        <w:t xml:space="preserve">Kuwait Technical Institute, Kuwait City, Kuwait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(Kuwaiti Standards)</w:t>
      </w:r>
      <w:r>
        <w:t xml:space="preserve"> </w:t>
      </w:r>
      <w:r>
        <w:t xml:space="preserve">–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Baking Techniques Workshop</w:t>
      </w:r>
      <w:r>
        <w:t xml:space="preserve"> </w:t>
      </w:r>
      <w:r>
        <w:t xml:space="preserve">– Organized by the Kuwait Culinary Association, 2019.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food donation drives for local charities in Kuwait City, ensuring fresh baked goods reached communities in need.</w:t>
      </w:r>
    </w:p>
    <w:bookmarkEnd w:id="29"/>
    <w:p>
      <w:pPr>
        <w:pStyle w:val="BodyText"/>
      </w:pPr>
      <w:r>
        <w:t xml:space="preserve">This resume is tailored for a Baker position in Kuwait City, emphasizing expertise in traditional and modern baking while aligning with the cultural and culinary landscape of Kuwait.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Kuwait City</dc:title>
  <dc:creator/>
  <dc:language>en</dc:language>
  <cp:keywords/>
  <dcterms:created xsi:type="dcterms:W3CDTF">2025-12-12T10:55:16Z</dcterms:created>
  <dcterms:modified xsi:type="dcterms:W3CDTF">2025-12-12T10:55:16Z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