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resume-baker-in-saudi-arabia-jeddah"/>
    <w:p>
      <w:pPr>
        <w:pStyle w:val="Heading1"/>
      </w:pPr>
      <w:r>
        <w:t xml:space="preserve">Resume: Baker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ahmed.baker@example.com</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I am a dedicated and passionate Baker with over 8 years of experience in the food industry, specializing in traditional and contemporary baking techniques. My career has been rooted in Saudi Arabia, where I have consistently delivered high-quality baked goods that cater to both local tastes and international standards. As a Baker in Jeddah, I have developed a deep understanding of the cultural significance of food in this vibrant city and strive to create products that reflect the rich heritage of Saudi Arabia while embracing modern culinary innovations. My commitment to excellence, attention to detail, and ability to work under pressure make me an ideal candidate for any bakery or hospitality establishment in Jeddah.</w:t>
      </w:r>
    </w:p>
    <w:bookmarkEnd w:id="21"/>
    <w:bookmarkStart w:id="24" w:name="work-experience"/>
    <w:p>
      <w:pPr>
        <w:pStyle w:val="Heading2"/>
      </w:pPr>
      <w:r>
        <w:t xml:space="preserve">Work Experience</w:t>
      </w:r>
    </w:p>
    <w:bookmarkStart w:id="22" w:name="baker-al-bahar-bakery-jeddah"/>
    <w:p>
      <w:pPr>
        <w:pStyle w:val="Heading3"/>
      </w:pPr>
      <w:r>
        <w:t xml:space="preserve">Baker | Al Bahar Bakery, Jeddah</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1"/>
        </w:numPr>
        <w:pStyle w:val="Compact"/>
      </w:pPr>
      <w:r>
        <w:t xml:space="preserve">Managed daily baking operations, including dough preparation, shaping, and baking of traditional Saudi breads like “Khobz” and “Aseer,” as well as modern pastries and cakes.</w:t>
      </w:r>
    </w:p>
    <w:p>
      <w:pPr>
        <w:numPr>
          <w:ilvl w:val="0"/>
          <w:numId w:val="1001"/>
        </w:numPr>
        <w:pStyle w:val="Compact"/>
      </w:pPr>
      <w:r>
        <w:t xml:space="preserve">Developed new recipes to meet the evolving preferences of Jeddah’s diverse population, incorporating local ingredients such as dates, saffron, and cardamom.</w:t>
      </w:r>
    </w:p>
    <w:p>
      <w:pPr>
        <w:numPr>
          <w:ilvl w:val="0"/>
          <w:numId w:val="1001"/>
        </w:numPr>
        <w:pStyle w:val="Compact"/>
      </w:pPr>
      <w:r>
        <w:t xml:space="preserve">Ensured strict compliance with food safety regulations in line with Saudi Arabia’s health standards, maintaining a clean and organized workspace.</w:t>
      </w:r>
    </w:p>
    <w:p>
      <w:pPr>
        <w:numPr>
          <w:ilvl w:val="0"/>
          <w:numId w:val="1001"/>
        </w:numPr>
        <w:pStyle w:val="Compact"/>
      </w:pPr>
      <w:r>
        <w:t xml:space="preserve">Collaborated with the sales team to forecast demand during peak seasons like Ramadan and Eid, optimizing inventory management.</w:t>
      </w:r>
    </w:p>
    <w:p>
      <w:pPr>
        <w:numPr>
          <w:ilvl w:val="0"/>
          <w:numId w:val="1001"/>
        </w:numPr>
        <w:pStyle w:val="Compact"/>
      </w:pPr>
      <w:r>
        <w:t xml:space="preserve">Mentored junior bakers, sharing knowledge of traditional techniques and modern baking technologies.</w:t>
      </w:r>
    </w:p>
    <w:bookmarkEnd w:id="22"/>
    <w:bookmarkStart w:id="23" w:name="junior-baker-crescent-bakery-jeddah"/>
    <w:p>
      <w:pPr>
        <w:pStyle w:val="Heading3"/>
      </w:pPr>
      <w:r>
        <w:t xml:space="preserve">Junior Baker | Crescent Bakery, Jeddah</w:t>
      </w:r>
    </w:p>
    <w:p>
      <w:pPr>
        <w:pStyle w:val="FirstParagraph"/>
      </w:pPr>
      <w:r>
        <w:rPr>
          <w:bCs/>
          <w:b/>
        </w:rPr>
        <w:t xml:space="preserve">Duration:</w:t>
      </w:r>
      <w:r>
        <w:t xml:space="preserve"> </w:t>
      </w:r>
      <w:r>
        <w:t xml:space="preserve">March 2015 – December 2017</w:t>
      </w:r>
      <w:r>
        <w:br/>
      </w:r>
      <w:r>
        <w:rPr>
          <w:bCs/>
          <w:b/>
        </w:rPr>
        <w:t xml:space="preserve">Responsibilities:</w:t>
      </w:r>
    </w:p>
    <w:p>
      <w:pPr>
        <w:numPr>
          <w:ilvl w:val="0"/>
          <w:numId w:val="1002"/>
        </w:numPr>
        <w:pStyle w:val="Compact"/>
      </w:pPr>
      <w:r>
        <w:t xml:space="preserve">Operated baking equipment such as ovens, mixers, and proofing chambers efficiently.</w:t>
      </w:r>
    </w:p>
    <w:p>
      <w:pPr>
        <w:numPr>
          <w:ilvl w:val="0"/>
          <w:numId w:val="1002"/>
        </w:numPr>
        <w:pStyle w:val="Compact"/>
      </w:pPr>
      <w:r>
        <w:t xml:space="preserve">Provided excellent customer service at the bakery counter, addressing queries about products and ingredients.</w:t>
      </w:r>
    </w:p>
    <w:p>
      <w:pPr>
        <w:numPr>
          <w:ilvl w:val="0"/>
          <w:numId w:val="1002"/>
        </w:numPr>
        <w:pStyle w:val="Compact"/>
      </w:pPr>
      <w:r>
        <w:t xml:space="preserve">Participated in training sessions on food hygiene and safety protocols specific to Saudi Arabia’s regulatory framework.</w:t>
      </w:r>
    </w:p>
    <w:bookmarkEnd w:id="23"/>
    <w:bookmarkEnd w:id="24"/>
    <w:bookmarkStart w:id="26" w:name="educational-background"/>
    <w:p>
      <w:pPr>
        <w:pStyle w:val="Heading2"/>
      </w:pPr>
      <w:r>
        <w:t xml:space="preserve">Educational Background</w:t>
      </w:r>
    </w:p>
    <w:bookmarkStart w:id="25" w:name="Xc396d77f0beaa9127ba22e327a5d3d6add2cacd"/>
    <w:p>
      <w:pPr>
        <w:pStyle w:val="Heading3"/>
      </w:pPr>
      <w:r>
        <w:t xml:space="preserve">Culinary Arts Diploma | Jeddah Institute of Hospitality and Tourism</w:t>
      </w:r>
    </w:p>
    <w:p>
      <w:pPr>
        <w:pStyle w:val="FirstParagraph"/>
      </w:pPr>
      <w:r>
        <w:rPr>
          <w:bCs/>
          <w:b/>
        </w:rPr>
        <w:t xml:space="preserve">Graduation Year:</w:t>
      </w:r>
      <w:r>
        <w:t xml:space="preserve"> </w:t>
      </w:r>
      <w:r>
        <w:t xml:space="preserve">2014</w:t>
      </w:r>
      <w:r>
        <w:br/>
      </w:r>
      <w:r>
        <w:rPr>
          <w:bCs/>
          <w:b/>
        </w:rPr>
        <w:t xml:space="preserve">Relevant Courses:</w:t>
      </w:r>
      <w:r>
        <w:t xml:space="preserve"> </w:t>
      </w:r>
      <w:r>
        <w:t xml:space="preserve">Baking Science, Food Safety, Traditional Saudi Cuisine, Menu Development.</w:t>
      </w:r>
    </w:p>
    <w:bookmarkEnd w:id="25"/>
    <w:bookmarkEnd w:id="26"/>
    <w:bookmarkStart w:id="27" w:name="certifications-training"/>
    <w:p>
      <w:pPr>
        <w:pStyle w:val="Heading2"/>
      </w:pPr>
      <w:r>
        <w:t xml:space="preserve">Certifications &amp; Training</w:t>
      </w:r>
    </w:p>
    <w:p>
      <w:pPr>
        <w:numPr>
          <w:ilvl w:val="0"/>
          <w:numId w:val="1003"/>
        </w:numPr>
        <w:pStyle w:val="Compact"/>
      </w:pPr>
      <w:r>
        <w:t xml:space="preserve">HACCP Certification (Food Safety Management System) – Saudi Food and Drug Authority (SFDA), 2019.</w:t>
      </w:r>
    </w:p>
    <w:p>
      <w:pPr>
        <w:numPr>
          <w:ilvl w:val="0"/>
          <w:numId w:val="1003"/>
        </w:numPr>
        <w:pStyle w:val="Compact"/>
      </w:pPr>
      <w:r>
        <w:t xml:space="preserve">Advanced Bread Baking Techniques – International Bakery Association, 2021.</w:t>
      </w:r>
    </w:p>
    <w:p>
      <w:pPr>
        <w:numPr>
          <w:ilvl w:val="0"/>
          <w:numId w:val="1003"/>
        </w:numPr>
        <w:pStyle w:val="Compact"/>
      </w:pPr>
      <w:r>
        <w:t xml:space="preserve">Certificate in Arabic Language for Hospitality Professionals – Jeddah Cultural Center, 2016.</w:t>
      </w:r>
    </w:p>
    <w:bookmarkEnd w:id="27"/>
    <w:bookmarkStart w:id="28"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of traditional Saudi breads, cakes, pastries, and desserts. Proficient in using both conventional and modern baking equipment.</w:t>
      </w:r>
    </w:p>
    <w:p>
      <w:pPr>
        <w:numPr>
          <w:ilvl w:val="0"/>
          <w:numId w:val="1004"/>
        </w:numPr>
        <w:pStyle w:val="Compact"/>
      </w:pPr>
      <w:r>
        <w:rPr>
          <w:bCs/>
          <w:b/>
        </w:rPr>
        <w:t xml:space="preserve">Quality Control:</w:t>
      </w:r>
      <w:r>
        <w:t xml:space="preserve"> </w:t>
      </w:r>
      <w:r>
        <w:t xml:space="preserve">Skilled in maintaining consistent product quality while adhering to Saudi Arabia’s food safety standards.</w:t>
      </w:r>
    </w:p>
    <w:p>
      <w:pPr>
        <w:numPr>
          <w:ilvl w:val="0"/>
          <w:numId w:val="1004"/>
        </w:numPr>
        <w:pStyle w:val="Compact"/>
      </w:pPr>
      <w:r>
        <w:rPr>
          <w:bCs/>
          <w:b/>
        </w:rPr>
        <w:t xml:space="preserve">Customer Service:</w:t>
      </w:r>
      <w:r>
        <w:t xml:space="preserve"> </w:t>
      </w:r>
      <w:r>
        <w:t xml:space="preserve">Strong communication skills to interact with customers, understand their preferences, and provide recommendations tailored to Jeddah’s market.</w:t>
      </w:r>
    </w:p>
    <w:p>
      <w:pPr>
        <w:numPr>
          <w:ilvl w:val="0"/>
          <w:numId w:val="1004"/>
        </w:numPr>
        <w:pStyle w:val="Compact"/>
      </w:pPr>
      <w:r>
        <w:rPr>
          <w:bCs/>
          <w:b/>
        </w:rPr>
        <w:t xml:space="preserve">Cultural Awareness:</w:t>
      </w:r>
      <w:r>
        <w:t xml:space="preserve"> </w:t>
      </w:r>
      <w:r>
        <w:t xml:space="preserve">Deep understanding of Saudi cultural practices, including dietary restrictions and festival-specific baking needs (e.g., Ramadan cookies, Eid cakes).</w:t>
      </w:r>
    </w:p>
    <w:p>
      <w:pPr>
        <w:numPr>
          <w:ilvl w:val="0"/>
          <w:numId w:val="1004"/>
        </w:numPr>
        <w:pStyle w:val="Compact"/>
      </w:pPr>
      <w:r>
        <w:rPr>
          <w:bCs/>
          <w:b/>
        </w:rPr>
        <w:t xml:space="preserve">Team Leadership:</w:t>
      </w:r>
      <w:r>
        <w:t xml:space="preserve"> </w:t>
      </w:r>
      <w:r>
        <w:t xml:space="preserve">Proven ability to lead and motivate bakery teams in fast-paced environments.</w:t>
      </w:r>
    </w:p>
    <w:p>
      <w:pPr>
        <w:numPr>
          <w:ilvl w:val="0"/>
          <w:numId w:val="1004"/>
        </w:numPr>
        <w:pStyle w:val="Compact"/>
      </w:pPr>
      <w:r>
        <w:rPr>
          <w:bCs/>
          <w:b/>
        </w:rPr>
        <w:t xml:space="preserve">Language Proficiency:</w:t>
      </w:r>
      <w:r>
        <w:t xml:space="preserve"> </w:t>
      </w:r>
      <w:r>
        <w:t xml:space="preserve">Fluent in Arabic and English, with basic knowledge of French for international recipe adaptation.</w:t>
      </w:r>
    </w:p>
    <w:bookmarkEnd w:id="28"/>
    <w:bookmarkStart w:id="29" w:name="additional-information"/>
    <w:p>
      <w:pPr>
        <w:pStyle w:val="Heading2"/>
      </w:pPr>
      <w:r>
        <w:t xml:space="preserve">Additional Information</w:t>
      </w:r>
    </w:p>
    <w:p>
      <w:pPr>
        <w:pStyle w:val="FirstParagraph"/>
      </w:pPr>
      <w:r>
        <w:rPr>
          <w:bCs/>
          <w:b/>
        </w:rPr>
        <w:t xml:space="preserve">Cultural Adaptability:</w:t>
      </w:r>
      <w:r>
        <w:t xml:space="preserve"> </w:t>
      </w:r>
      <w:r>
        <w:t xml:space="preserve">As a Baker in Jeddah, I have embraced the city’s unique blend of tradition and modernity. My work often involves creating products that honor Saudi heritage while appealing to global tastes. For example, I have incorporated local ingredients like dates and rose water into desserts that resonate with both expatriate communities and native Saudis.</w:t>
      </w:r>
    </w:p>
    <w:p>
      <w:pPr>
        <w:pStyle w:val="BodyText"/>
      </w:pPr>
      <w:r>
        <w:rPr>
          <w:bCs/>
          <w:b/>
        </w:rPr>
        <w:t xml:space="preserve">Community Involvement:</w:t>
      </w:r>
      <w:r>
        <w:t xml:space="preserve"> </w:t>
      </w:r>
      <w:r>
        <w:t xml:space="preserve">Active participant in Jeddah’s food festivals, where I have showcased traditional Saudi baked goods to promote cultural awareness. Also, volunteered to teach baking workshops at local schools, emphasizing the importance of food in community building.</w:t>
      </w:r>
    </w:p>
    <w:p>
      <w:pPr>
        <w:pStyle w:val="BodyText"/>
      </w:pPr>
      <w:r>
        <w:rPr>
          <w:bCs/>
          <w:b/>
        </w:rPr>
        <w:t xml:space="preserve">Technical Proficiency:</w:t>
      </w:r>
      <w:r>
        <w:t xml:space="preserve"> </w:t>
      </w:r>
      <w:r>
        <w:t xml:space="preserve">Familiar with bakery management software and inventory systems used in Jeddah’s commercial bakeries. Experienced in using digital tools for recipe development and cost analysis.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resume is tailored for a Baker position in Saudi Arabia Jeddah, emphasizing local expertise, cultural sensitivity, and professional excellence. The content reflects the unique demands of the Saudi market while highlighting the candidate’s qualifications as a skilled and dedicated baker.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Saudi Arabia Jeddah</dc:title>
  <dc:creator/>
  <dc:language>en</dc:language>
  <cp:keywords/>
  <dcterms:created xsi:type="dcterms:W3CDTF">2026-07-21T02:21:20Z</dcterms:created>
  <dcterms:modified xsi:type="dcterms:W3CDTF">2026-07-21T02:21:20Z</dcterms:modified>
</cp:coreProperties>
</file>

<file path=docProps/custom.xml><?xml version="1.0" encoding="utf-8"?>
<Properties xmlns="http://schemas.openxmlformats.org/officeDocument/2006/custom-properties" xmlns:vt="http://schemas.openxmlformats.org/officeDocument/2006/docPropsVTypes"/>
</file>