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Uganda</w:t>
      </w:r>
      <w:r>
        <w:t xml:space="preserve"> </w:t>
      </w:r>
      <w:r>
        <w:t xml:space="preserve">Kampala</w:t>
      </w:r>
    </w:p>
    <w:bookmarkStart w:id="32" w:name="john-mwesigwa"/>
    <w:p>
      <w:pPr>
        <w:pStyle w:val="Heading1"/>
      </w:pPr>
      <w:r>
        <w:t xml:space="preserve">John Mwesigwa</w:t>
      </w:r>
    </w:p>
    <w:p>
      <w:pPr>
        <w:pStyle w:val="FirstParagraph"/>
      </w:pPr>
      <w:r>
        <w:rPr>
          <w:bCs/>
          <w:b/>
        </w:rPr>
        <w:t xml:space="preserve">Baker | Uganda Kampala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+256 700 123 456</w:t>
      </w:r>
    </w:p>
    <w:p>
      <w:pPr>
        <w:numPr>
          <w:ilvl w:val="0"/>
          <w:numId w:val="1001"/>
        </w:numPr>
        <w:pStyle w:val="Compact"/>
      </w:pPr>
      <w:r>
        <w:rPr>
          <w:bCs/>
          <w:b/>
        </w:rPr>
        <w:t xml:space="preserve">Email:</w:t>
      </w:r>
      <w:r>
        <w:t xml:space="preserve"> </w:t>
      </w:r>
      <w:r>
        <w:t xml:space="preserve">john.mwesigwa@kampalabaker.com</w:t>
      </w:r>
    </w:p>
    <w:p>
      <w:pPr>
        <w:numPr>
          <w:ilvl w:val="0"/>
          <w:numId w:val="1001"/>
        </w:numPr>
        <w:pStyle w:val="Compac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Experienced and passionate Baker with over 8 years of expertise in crafting high-quality bread, pastries, and traditional Ugandan baked goods. Specializing in blending modern baking techniques with indigenous ingredients to create unique products that resonate with the diverse palates of Uganda Kampala. Adept at managing bakery operations, ensuring food safety standards, and delivering exceptional customer service. Committed to contributing to the vibrant culinary scene of Uganda Kampala by offering wholesome, locally inspired baked goods.</w:t>
      </w:r>
    </w:p>
    <w:p>
      <w:pPr>
        <w:pStyle w:val="BodyText"/>
      </w:pPr>
      <w:r>
        <w:t xml:space="preserve">As a Baker in Uganda Kampala, I have consistently demonstrated a deep understanding of the local market demands and cultural preferences. My work focuses on using traditional methods passed down through generations while incorporating contemporary trends to cater to both local communities and international visitors. With a strong foundation in food hygiene, inventory management, and team leadership, I am dedicated to maintaining the highest standards of quality and service in every baked product.</w:t>
      </w:r>
    </w:p>
    <w:bookmarkEnd w:id="21"/>
    <w:bookmarkStart w:id="24" w:name="work-experience"/>
    <w:p>
      <w:pPr>
        <w:pStyle w:val="Heading2"/>
      </w:pPr>
      <w:r>
        <w:t xml:space="preserve">Work Experience</w:t>
      </w:r>
    </w:p>
    <w:bookmarkStart w:id="22" w:name="kampala-bakes-co.-ltd.-bakery-manager"/>
    <w:p>
      <w:pPr>
        <w:pStyle w:val="Heading3"/>
      </w:pPr>
      <w:r>
        <w:t xml:space="preserve">Kampala Bakes Co., Ltd. | Bakery Manager</w:t>
      </w:r>
    </w:p>
    <w:p>
      <w:pPr>
        <w:pStyle w:val="FirstParagraph"/>
      </w:pPr>
      <w:r>
        <w:rPr>
          <w:iCs/>
          <w:i/>
        </w:rPr>
        <w:t xml:space="preserve">Kampala, Uganda | January 2018 – Present</w:t>
      </w:r>
    </w:p>
    <w:p>
      <w:pPr>
        <w:numPr>
          <w:ilvl w:val="0"/>
          <w:numId w:val="1002"/>
        </w:numPr>
        <w:pStyle w:val="Compact"/>
      </w:pPr>
      <w:r>
        <w:t xml:space="preserve">Oversee daily operations of a commercial bakery producing over 500 units of bread, cakes, and pastries daily to meet the demands of Kampala’s bustling urban population.</w:t>
      </w:r>
    </w:p>
    <w:p>
      <w:pPr>
        <w:numPr>
          <w:ilvl w:val="0"/>
          <w:numId w:val="1002"/>
        </w:numPr>
        <w:pStyle w:val="Compact"/>
      </w:pPr>
      <w:r>
        <w:t xml:space="preserve">Developed and implemented a seasonal menu that included traditional Ugandan items like matooke-based pastries and millet cookies, increasing customer satisfaction by 35%.</w:t>
      </w:r>
    </w:p>
    <w:p>
      <w:pPr>
        <w:numPr>
          <w:ilvl w:val="0"/>
          <w:numId w:val="1002"/>
        </w:numPr>
        <w:pStyle w:val="Compact"/>
      </w:pPr>
      <w:r>
        <w:t xml:space="preserve">Managed a team of 10 bakers, providing training on advanced baking techniques and food safety protocols to ensure compliance with Uganda’s health regulations.</w:t>
      </w:r>
    </w:p>
    <w:p>
      <w:pPr>
        <w:numPr>
          <w:ilvl w:val="0"/>
          <w:numId w:val="1002"/>
        </w:numPr>
        <w:pStyle w:val="Compact"/>
      </w:pPr>
      <w:r>
        <w:t xml:space="preserve">Collaborated with local farmers in Kampala to source organic ingredients such as sorghum, cassava flour, and indigenous fruits, supporting sustainable practices and reducing costs by 20%.</w:t>
      </w:r>
    </w:p>
    <w:p>
      <w:pPr>
        <w:numPr>
          <w:ilvl w:val="0"/>
          <w:numId w:val="1002"/>
        </w:numPr>
        <w:pStyle w:val="Compact"/>
      </w:pPr>
      <w:r>
        <w:t xml:space="preserve">Expanded the bakery’s reach by establishing partnerships with cafes and restaurants across Kampala, contributing to a 40% increase in sales over two years.</w:t>
      </w:r>
    </w:p>
    <w:bookmarkEnd w:id="22"/>
    <w:bookmarkStart w:id="23" w:name="urban-crust-bakery-baker"/>
    <w:p>
      <w:pPr>
        <w:pStyle w:val="Heading3"/>
      </w:pPr>
      <w:r>
        <w:t xml:space="preserve">Urban Crust Bakery | Baker</w:t>
      </w:r>
    </w:p>
    <w:p>
      <w:pPr>
        <w:pStyle w:val="FirstParagraph"/>
      </w:pPr>
      <w:r>
        <w:rPr>
          <w:iCs/>
          <w:i/>
        </w:rPr>
        <w:t xml:space="preserve">Kampala, Uganda | June 2015 – December 2017</w:t>
      </w:r>
    </w:p>
    <w:p>
      <w:pPr>
        <w:numPr>
          <w:ilvl w:val="0"/>
          <w:numId w:val="1003"/>
        </w:numPr>
        <w:pStyle w:val="Compact"/>
      </w:pPr>
      <w:r>
        <w:t xml:space="preserve">Prepared a wide range of baked goods, including baguettes, sourdough loaves, and Ugandan specialties like mandazi and chapati.</w:t>
      </w:r>
    </w:p>
    <w:p>
      <w:pPr>
        <w:numPr>
          <w:ilvl w:val="0"/>
          <w:numId w:val="1003"/>
        </w:numPr>
        <w:pStyle w:val="Compact"/>
      </w:pPr>
      <w:r>
        <w:t xml:space="preserve">Ensured strict adherence to hygiene standards by maintaining a clean kitchen environment and conducting regular equipment maintenance.</w:t>
      </w:r>
    </w:p>
    <w:p>
      <w:pPr>
        <w:numPr>
          <w:ilvl w:val="0"/>
          <w:numId w:val="1003"/>
        </w:numPr>
        <w:pStyle w:val="Compact"/>
      </w:pPr>
      <w:r>
        <w:t xml:space="preserve">Provided excellent customer service at the bakery counter in Kampala, addressing queries about ingredients, dietary restrictions, and product availability.</w:t>
      </w:r>
    </w:p>
    <w:p>
      <w:pPr>
        <w:numPr>
          <w:ilvl w:val="0"/>
          <w:numId w:val="1003"/>
        </w:numPr>
        <w:pStyle w:val="Compact"/>
      </w:pPr>
      <w:r>
        <w:t xml:space="preserve">Participated in community initiatives such as free baking workshops for underprivileged youth in Kampala, fostering a culture of skill development and entrepreneurship.</w:t>
      </w:r>
    </w:p>
    <w:bookmarkEnd w:id="23"/>
    <w:bookmarkEnd w:id="24"/>
    <w:bookmarkStart w:id="25"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bread, pastry, and cake making; proficiency in using traditional ovens and modern commercial equipment.</w:t>
      </w:r>
    </w:p>
    <w:p>
      <w:pPr>
        <w:numPr>
          <w:ilvl w:val="0"/>
          <w:numId w:val="1004"/>
        </w:numPr>
        <w:pStyle w:val="Compact"/>
      </w:pPr>
      <w:r>
        <w:rPr>
          <w:bCs/>
          <w:b/>
        </w:rPr>
        <w:t xml:space="preserve">Local Ingredients:</w:t>
      </w:r>
      <w:r>
        <w:t xml:space="preserve"> </w:t>
      </w:r>
      <w:r>
        <w:t xml:space="preserve">Expertise in utilizing Ugandan staples like millet, sorghum, and cassava to create culturally relevant products.</w:t>
      </w:r>
    </w:p>
    <w:p>
      <w:pPr>
        <w:numPr>
          <w:ilvl w:val="0"/>
          <w:numId w:val="1004"/>
        </w:numPr>
        <w:pStyle w:val="Compact"/>
      </w:pPr>
      <w:r>
        <w:rPr>
          <w:bCs/>
          <w:b/>
        </w:rPr>
        <w:t xml:space="preserve">Menu Development:</w:t>
      </w:r>
      <w:r>
        <w:t xml:space="preserve"> </w:t>
      </w:r>
      <w:r>
        <w:t xml:space="preserve">Skilled in designing menus that balance local flavors with global trends, tailored for Kampala’s diverse population.</w:t>
      </w:r>
    </w:p>
    <w:p>
      <w:pPr>
        <w:numPr>
          <w:ilvl w:val="0"/>
          <w:numId w:val="1004"/>
        </w:numPr>
        <w:pStyle w:val="Compact"/>
      </w:pPr>
      <w:r>
        <w:rPr>
          <w:bCs/>
          <w:b/>
        </w:rPr>
        <w:t xml:space="preserve">Leadership:</w:t>
      </w:r>
      <w:r>
        <w:t xml:space="preserve"> </w:t>
      </w:r>
      <w:r>
        <w:t xml:space="preserve">Proven ability to lead and motivate teams, ensuring efficient workflow and high productivity in fast-paced bakery environments.</w:t>
      </w:r>
    </w:p>
    <w:p>
      <w:pPr>
        <w:numPr>
          <w:ilvl w:val="0"/>
          <w:numId w:val="1004"/>
        </w:numPr>
        <w:pStyle w:val="Compact"/>
      </w:pPr>
      <w:r>
        <w:rPr>
          <w:bCs/>
          <w:b/>
        </w:rPr>
        <w:t xml:space="preserve">Cooking Safety:</w:t>
      </w:r>
      <w:r>
        <w:t xml:space="preserve"> </w:t>
      </w:r>
      <w:r>
        <w:t xml:space="preserve">Certified in HACCP (Hazard Analysis Critical Control Point) standards, ensuring compliance with Uganda’s food safety regulations.</w:t>
      </w:r>
    </w:p>
    <w:p>
      <w:pPr>
        <w:numPr>
          <w:ilvl w:val="0"/>
          <w:numId w:val="1004"/>
        </w:numPr>
        <w:pStyle w:val="Compact"/>
      </w:pPr>
      <w:r>
        <w:rPr>
          <w:bCs/>
          <w:b/>
        </w:rPr>
        <w:t xml:space="preserve">Customer Service:</w:t>
      </w:r>
      <w:r>
        <w:t xml:space="preserve"> </w:t>
      </w:r>
      <w:r>
        <w:t xml:space="preserve">Strong interpersonal skills to build relationships with clients and address their needs effectively in Kampala’s competitive market.</w:t>
      </w:r>
    </w:p>
    <w:bookmarkEnd w:id="25"/>
    <w:bookmarkStart w:id="27" w:name="education"/>
    <w:p>
      <w:pPr>
        <w:pStyle w:val="Heading2"/>
      </w:pPr>
      <w:r>
        <w:t xml:space="preserve">Education</w:t>
      </w:r>
    </w:p>
    <w:bookmarkStart w:id="26" w:name="X523e5e5e03242646848e962a025854b8dda91e3"/>
    <w:p>
      <w:pPr>
        <w:pStyle w:val="Heading3"/>
      </w:pPr>
      <w:r>
        <w:t xml:space="preserve">Vocational Training Institute, Kampala | Certificate in Bakery Arts</w:t>
      </w:r>
    </w:p>
    <w:p>
      <w:pPr>
        <w:pStyle w:val="FirstParagraph"/>
      </w:pPr>
      <w:r>
        <w:rPr>
          <w:iCs/>
          <w:i/>
        </w:rPr>
        <w:t xml:space="preserve">2014 – 2015</w:t>
      </w:r>
    </w:p>
    <w:p>
      <w:pPr>
        <w:numPr>
          <w:ilvl w:val="0"/>
          <w:numId w:val="1005"/>
        </w:numPr>
        <w:pStyle w:val="Compact"/>
      </w:pPr>
      <w:r>
        <w:t xml:space="preserve">Completed a comprehensive program covering baking science, ingredient chemistry, and practical skills in bread and pastry preparation.</w:t>
      </w:r>
    </w:p>
    <w:p>
      <w:pPr>
        <w:numPr>
          <w:ilvl w:val="0"/>
          <w:numId w:val="1005"/>
        </w:numPr>
        <w:pStyle w:val="Compact"/>
      </w:pPr>
      <w:r>
        <w:t xml:space="preserve">Gained hands-on experience in a state-of-the-art kitchen equipped with modern baking tools and ovens.</w:t>
      </w:r>
    </w:p>
    <w:bookmarkEnd w:id="26"/>
    <w:bookmarkEnd w:id="27"/>
    <w:bookmarkStart w:id="28" w:name="certifications"/>
    <w:p>
      <w:pPr>
        <w:pStyle w:val="Heading2"/>
      </w:pPr>
      <w:r>
        <w:t xml:space="preserve">Certifications</w:t>
      </w:r>
    </w:p>
    <w:p>
      <w:pPr>
        <w:numPr>
          <w:ilvl w:val="0"/>
          <w:numId w:val="1006"/>
        </w:numPr>
        <w:pStyle w:val="Compact"/>
      </w:pPr>
      <w:r>
        <w:t xml:space="preserve">HACCP Certification (2017) – Uganda Food Safety Authority.</w:t>
      </w:r>
    </w:p>
    <w:p>
      <w:pPr>
        <w:numPr>
          <w:ilvl w:val="0"/>
          <w:numId w:val="1006"/>
        </w:numPr>
        <w:pStyle w:val="Compact"/>
      </w:pPr>
      <w:r>
        <w:t xml:space="preserve">Advanced Baking Techniques Workshop (2019) – Kampala Culinary Institute.</w:t>
      </w:r>
    </w:p>
    <w:p>
      <w:pPr>
        <w:numPr>
          <w:ilvl w:val="0"/>
          <w:numId w:val="1006"/>
        </w:numPr>
        <w:pStyle w:val="Compact"/>
      </w:pPr>
      <w:r>
        <w:t xml:space="preserve">Food Hygiene and Safety Training (2016) – Ministry of Health, Uganda.</w:t>
      </w:r>
    </w:p>
    <w:bookmarkEnd w:id="28"/>
    <w:bookmarkStart w:id="29"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Luganda – Native</w:t>
      </w:r>
    </w:p>
    <w:p>
      <w:pPr>
        <w:numPr>
          <w:ilvl w:val="0"/>
          <w:numId w:val="1007"/>
        </w:numPr>
        <w:pStyle w:val="Compact"/>
      </w:pPr>
      <w:r>
        <w:t xml:space="preserve">Swahili – Basic Proficiency (for communication with regional clients in Kampala).</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the Kampala Bakers’ Association, contributing to initiatives that promote local food traditions and sustainability. Regularly volunteers at community centers in Kampala to teach baking skills to youth and women.</w:t>
      </w:r>
    </w:p>
    <w:p>
      <w:pPr>
        <w:pStyle w:val="BodyText"/>
      </w:pPr>
      <w:r>
        <w:rPr>
          <w:bCs/>
          <w:b/>
        </w:rPr>
        <w:t xml:space="preserve">Professional Affiliations:</w:t>
      </w:r>
      <w:r>
        <w:t xml:space="preserve"> </w:t>
      </w:r>
      <w:r>
        <w:t xml:space="preserve">Member of the Uganda Food Industry Association (UFIA), which connects bakers with industry leaders and resources tailored to Uganda’s market.</w:t>
      </w:r>
    </w:p>
    <w:p>
      <w:pPr>
        <w:pStyle w:val="BodyText"/>
      </w:pPr>
      <w:r>
        <w:rPr>
          <w:bCs/>
          <w:b/>
        </w:rPr>
        <w:t xml:space="preserve">Special Projects:</w:t>
      </w:r>
      <w:r>
        <w:t xml:space="preserve"> </w:t>
      </w:r>
      <w:r>
        <w:t xml:space="preserve">Led a successful campaign in 2021 to reintroduce traditional Ugandan breads like “posho-based loaves” into modern bakeries across Kampala, reviving interest in indigenous culinary heritage.</w:t>
      </w:r>
    </w:p>
    <w:bookmarkEnd w:id="30"/>
    <w:bookmarkStart w:id="31" w:name="references"/>
    <w:p>
      <w:pPr>
        <w:pStyle w:val="Heading2"/>
      </w:pPr>
      <w:r>
        <w:t xml:space="preserve">References</w:t>
      </w:r>
    </w:p>
    <w:p>
      <w:pPr>
        <w:pStyle w:val="FirstParagraph"/>
      </w:pPr>
      <w:r>
        <w:t xml:space="preserve">Available upon request. Contact: john.mwesigwa@kampalabaker.com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Uganda Kampala</dc:title>
  <dc:creator/>
  <dc:language>en</dc:language>
  <cp:keywords/>
  <dcterms:created xsi:type="dcterms:W3CDTF">2026-05-02T14:38:36Z</dcterms:created>
  <dcterms:modified xsi:type="dcterms:W3CDTF">2026-05-02T14:38:36Z</dcterms:modified>
</cp:coreProperties>
</file>

<file path=docProps/custom.xml><?xml version="1.0" encoding="utf-8"?>
<Properties xmlns="http://schemas.openxmlformats.org/officeDocument/2006/custom-properties" xmlns:vt="http://schemas.openxmlformats.org/officeDocument/2006/docPropsVTypes"/>
</file>