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Baker</w:t>
      </w:r>
      <w:r>
        <w:t xml:space="preserve"> </w:t>
      </w:r>
      <w:r>
        <w:t xml:space="preserve">|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bookmarkStart w:id="34" w:name="resume"/>
    <w:p>
      <w:pPr>
        <w:pStyle w:val="Heading1"/>
      </w:pPr>
      <w:r>
        <w:t xml:space="preserve">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Khalid Al-Mansoori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ahmed.baker@uae.com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+971 50 123 4567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Abu Dhabi, United Arab Emirates</w:t>
      </w:r>
    </w:p>
    <w:bookmarkEnd w:id="20"/>
    <w:bookmarkStart w:id="21" w:name="about-me"/>
    <w:p>
      <w:pPr>
        <w:pStyle w:val="Heading2"/>
      </w:pPr>
      <w:r>
        <w:t xml:space="preserve">About Me</w:t>
      </w:r>
    </w:p>
    <w:p>
      <w:pPr>
        <w:pStyle w:val="FirstParagraph"/>
      </w:pPr>
      <w:r>
        <w:t xml:space="preserve">A dedicated and passionate Baker with over seven years of experience in the culinary industry, specializing in traditional and contemporary baking techniques. A strong advocate for quality, innovation, and cultural sensitivity, I have worked extensively in the vibrant food scene of Abu Dhabi, United Arab Emirates. My expertise includes crafting a wide range of pastries, breads, and desserts tailored to meet the diverse tastes of local and international clientele. Committed to excellence in every creation, I aim to bring authenticity and artistry to the kitchen while adhering to the highest standards of food safety and service.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certified Baker with a deep understanding of the unique culinary landscape in Abu Dhabi, I have consistently delivered exceptional results in fast-paced, multicultural environments. My career has been centered around creating baked goods that align with both traditional Emirati preferences and modern global trends. With hands-on experience in managing bakery operations, developing new recipes, and mentoring junior staff, I am well-equipped to contribute to any establishment in the United Arab Emirates seeking a skilled and reliable Baker. My goal is to elevate the customer experience through creativity, precision, and a commitment to quality—essential qualities for success in Abu Dhabi's competitive hospitality sector.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baker"/>
    <w:p>
      <w:pPr>
        <w:pStyle w:val="Heading3"/>
      </w:pPr>
      <w:r>
        <w:t xml:space="preserve">Baker</w:t>
      </w:r>
    </w:p>
    <w:p>
      <w:pPr>
        <w:pStyle w:val="FirstParagraph"/>
      </w:pPr>
      <w:r>
        <w:rPr>
          <w:bCs/>
          <w:b/>
        </w:rPr>
        <w:t xml:space="preserve">Sweet Haven Bakery, Abu Dhabi, UAE</w:t>
      </w:r>
      <w:r>
        <w:br/>
      </w:r>
      <w:r>
        <w:rPr>
          <w:iCs/>
          <w:i/>
        </w:rPr>
        <w:t xml:space="preserve">January 2020 – Present</w:t>
      </w:r>
    </w:p>
    <w:p>
      <w:pPr>
        <w:numPr>
          <w:ilvl w:val="0"/>
          <w:numId w:val="1001"/>
        </w:numPr>
        <w:pStyle w:val="Compact"/>
      </w:pPr>
      <w:r>
        <w:t xml:space="preserve">Managed daily bakery operations, including dough preparation, pastry baking, and dessert assembly for a high-traffic retail and café environment.</w:t>
      </w:r>
    </w:p>
    <w:p>
      <w:pPr>
        <w:numPr>
          <w:ilvl w:val="0"/>
          <w:numId w:val="1001"/>
        </w:numPr>
        <w:pStyle w:val="Compact"/>
      </w:pPr>
      <w:r>
        <w:t xml:space="preserve">Developed seasonal menu items and specialty baked goods to cater to diverse cultural tastes in Abu Dhabi’s multicultural population.</w:t>
      </w:r>
    </w:p>
    <w:p>
      <w:pPr>
        <w:numPr>
          <w:ilvl w:val="0"/>
          <w:numId w:val="1001"/>
        </w:numPr>
        <w:pStyle w:val="Compact"/>
      </w:pPr>
      <w:r>
        <w:t xml:space="preserve">Ensured strict compliance with UAE food safety regulations and halal certification standards, maintaining a clean and efficient workspace.</w:t>
      </w:r>
    </w:p>
    <w:p>
      <w:pPr>
        <w:numPr>
          <w:ilvl w:val="0"/>
          <w:numId w:val="1001"/>
        </w:numPr>
        <w:pStyle w:val="Compact"/>
      </w:pPr>
      <w:r>
        <w:t xml:space="preserve">Collaborated with chefs and restaurant managers to create custom desserts for weddings, corporate events, and private functions in Abu Dhabi.</w:t>
      </w:r>
    </w:p>
    <w:p>
      <w:pPr>
        <w:numPr>
          <w:ilvl w:val="0"/>
          <w:numId w:val="1001"/>
        </w:numPr>
        <w:pStyle w:val="Compact"/>
      </w:pPr>
      <w:r>
        <w:t xml:space="preserve">Trained a team of 5 junior bakers in advanced baking techniques, resulting in a 20% increase in customer satisfaction scores.</w:t>
      </w:r>
    </w:p>
    <w:bookmarkEnd w:id="23"/>
    <w:bookmarkStart w:id="24" w:name="assistant-baker"/>
    <w:p>
      <w:pPr>
        <w:pStyle w:val="Heading3"/>
      </w:pPr>
      <w:r>
        <w:t xml:space="preserve">Assistant Baker</w:t>
      </w:r>
    </w:p>
    <w:p>
      <w:pPr>
        <w:pStyle w:val="FirstParagraph"/>
      </w:pPr>
      <w:r>
        <w:rPr>
          <w:bCs/>
          <w:b/>
        </w:rPr>
        <w:t xml:space="preserve">Middle East Cakery, Abu Dhabi, UAE</w:t>
      </w:r>
      <w:r>
        <w:br/>
      </w:r>
      <w:r>
        <w:rPr>
          <w:iCs/>
          <w:i/>
        </w:rPr>
        <w:t xml:space="preserve">June 2016 – December 2019</w:t>
      </w:r>
    </w:p>
    <w:p>
      <w:pPr>
        <w:numPr>
          <w:ilvl w:val="0"/>
          <w:numId w:val="1002"/>
        </w:numPr>
        <w:pStyle w:val="Compact"/>
      </w:pPr>
      <w:r>
        <w:t xml:space="preserve">Supported the head baker in preparing a variety of cakes, pastries, and breads for both retail and wholesale clients across Abu Dhabi.</w:t>
      </w:r>
    </w:p>
    <w:p>
      <w:pPr>
        <w:numPr>
          <w:ilvl w:val="0"/>
          <w:numId w:val="1002"/>
        </w:numPr>
        <w:pStyle w:val="Compact"/>
      </w:pPr>
      <w:r>
        <w:t xml:space="preserve">Implemented time-saving techniques to streamline production processes, improving efficiency by 15% during peak hours.</w:t>
      </w:r>
    </w:p>
    <w:p>
      <w:pPr>
        <w:numPr>
          <w:ilvl w:val="0"/>
          <w:numId w:val="1002"/>
        </w:numPr>
        <w:pStyle w:val="Compact"/>
      </w:pPr>
      <w:r>
        <w:t xml:space="preserve">Conducted inventory management tasks, ensuring optimal stock levels of ingredients and supplies for uninterrupted operations.</w:t>
      </w:r>
    </w:p>
    <w:p>
      <w:pPr>
        <w:numPr>
          <w:ilvl w:val="0"/>
          <w:numId w:val="1002"/>
        </w:numPr>
        <w:pStyle w:val="Compact"/>
      </w:pPr>
      <w:r>
        <w:t xml:space="preserve">Received positive feedback from customers for the quality and presentation of baked goods, contributing to the bakery’s reputation as a top choice in Abu Dhabi.</w:t>
      </w:r>
    </w:p>
    <w:bookmarkEnd w:id="24"/>
    <w:bookmarkStart w:id="25" w:name="cooking-intern"/>
    <w:p>
      <w:pPr>
        <w:pStyle w:val="Heading3"/>
      </w:pPr>
      <w:r>
        <w:t xml:space="preserve">Cooking Intern</w:t>
      </w:r>
    </w:p>
    <w:p>
      <w:pPr>
        <w:pStyle w:val="FirstParagraph"/>
      </w:pPr>
      <w:r>
        <w:rPr>
          <w:bCs/>
          <w:b/>
        </w:rPr>
        <w:t xml:space="preserve">Al Ain Hotel, Abu Dhabi, UAE</w:t>
      </w:r>
      <w:r>
        <w:br/>
      </w:r>
      <w:r>
        <w:rPr>
          <w:iCs/>
          <w:i/>
        </w:rPr>
        <w:t xml:space="preserve">July 2014 – May 2016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a five-star hotel kitchen, focusing on bread and pastry production for breakfast and fine-dining services.</w:t>
      </w:r>
    </w:p>
    <w:p>
      <w:pPr>
        <w:numPr>
          <w:ilvl w:val="0"/>
          <w:numId w:val="1003"/>
        </w:numPr>
        <w:pStyle w:val="Compact"/>
      </w:pPr>
      <w:r>
        <w:t xml:space="preserve">Learned to adapt recipes for dietary restrictions, including halal options and gluten-free alternatives, to meet the needs of Abu Dhabi’s diverse guest base.</w:t>
      </w:r>
    </w:p>
    <w:p>
      <w:pPr>
        <w:numPr>
          <w:ilvl w:val="0"/>
          <w:numId w:val="1003"/>
        </w:numPr>
        <w:pStyle w:val="Compact"/>
      </w:pPr>
      <w:r>
        <w:t xml:space="preserve">Assisted in organizing the hotel’s annual food festival, showcasing Emirati-inspired baked goods that highlighted local ingredients and traditions.</w:t>
      </w:r>
    </w:p>
    <w:bookmarkEnd w:id="25"/>
    <w:bookmarkEnd w:id="26"/>
    <w:bookmarkStart w:id="29" w:name="education-certifications"/>
    <w:p>
      <w:pPr>
        <w:pStyle w:val="Heading2"/>
      </w:pPr>
      <w:r>
        <w:t xml:space="preserve">Education &amp; Certifications</w:t>
      </w:r>
    </w:p>
    <w:bookmarkStart w:id="27" w:name="certificate-in-bakery-and-pastry-arts"/>
    <w:p>
      <w:pPr>
        <w:pStyle w:val="Heading3"/>
      </w:pPr>
      <w:r>
        <w:t xml:space="preserve">Certificate in Bakery and Pastry Arts</w:t>
      </w:r>
    </w:p>
    <w:p>
      <w:pPr>
        <w:pStyle w:val="FirstParagraph"/>
      </w:pPr>
      <w:r>
        <w:rPr>
          <w:bCs/>
          <w:b/>
        </w:rPr>
        <w:t xml:space="preserve">Abu Dhabi Culinary Institute, UAE</w:t>
      </w:r>
      <w:r>
        <w:br/>
      </w:r>
      <w:r>
        <w:rPr>
          <w:iCs/>
          <w:i/>
        </w:rPr>
        <w:t xml:space="preserve">Graduated: 2014</w:t>
      </w:r>
    </w:p>
    <w:p>
      <w:pPr>
        <w:numPr>
          <w:ilvl w:val="0"/>
          <w:numId w:val="1004"/>
        </w:numPr>
        <w:pStyle w:val="Compact"/>
      </w:pPr>
      <w:r>
        <w:t xml:space="preserve">Completed a two-year program focusing on bread-making, dessert design, and food safety protocols tailored to the Middle Eastern market.</w:t>
      </w:r>
    </w:p>
    <w:p>
      <w:pPr>
        <w:numPr>
          <w:ilvl w:val="0"/>
          <w:numId w:val="1004"/>
        </w:numPr>
        <w:pStyle w:val="Compact"/>
      </w:pPr>
      <w:r>
        <w:t xml:space="preserve">Gained expertise in using local ingredients such as dates, saffron, and cardamom to create regionally inspired baked goods.</w:t>
      </w:r>
    </w:p>
    <w:bookmarkEnd w:id="27"/>
    <w:bookmarkStart w:id="28" w:name="food-safety-certification-level-2"/>
    <w:p>
      <w:pPr>
        <w:pStyle w:val="Heading3"/>
      </w:pPr>
      <w:r>
        <w:t xml:space="preserve">Food Safety Certification (Level 2)</w:t>
      </w:r>
    </w:p>
    <w:p>
      <w:pPr>
        <w:pStyle w:val="FirstParagraph"/>
      </w:pPr>
      <w:r>
        <w:rPr>
          <w:bCs/>
          <w:b/>
        </w:rPr>
        <w:t xml:space="preserve">UAE Ministry of Climate Change and Environment</w:t>
      </w:r>
      <w:r>
        <w:br/>
      </w:r>
      <w:r>
        <w:rPr>
          <w:iCs/>
          <w:i/>
        </w:rPr>
        <w:t xml:space="preserve">Certified: 2018</w:t>
      </w:r>
    </w:p>
    <w:p>
      <w:pPr>
        <w:numPr>
          <w:ilvl w:val="0"/>
          <w:numId w:val="1005"/>
        </w:numPr>
        <w:pStyle w:val="Compact"/>
      </w:pPr>
      <w:r>
        <w:t xml:space="preserve">Demonstrated knowledge of hygiene, sanitation, and food handling practices required for operating in UAE’s hospitality industry.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Baking Techniques:</w:t>
      </w:r>
      <w:r>
        <w:t xml:space="preserve"> </w:t>
      </w:r>
      <w:r>
        <w:t xml:space="preserve">Expertise in bread-making (sourdough, baguettes, naan), pastry creation (croissants, macarons, tarts), and dessert preparation (cakes, cookies).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Familiarity with Emirati food traditions and the ability to incorporate local flavors into modern recipes.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Equipment Proficiency:</w:t>
      </w:r>
      <w:r>
        <w:t xml:space="preserve"> </w:t>
      </w:r>
      <w:r>
        <w:t xml:space="preserve">Skilled in operating industrial ovens, mixers, and dough sheeters commonly used in UAE bakeries.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Team Leadership:</w:t>
      </w:r>
      <w:r>
        <w:t xml:space="preserve"> </w:t>
      </w:r>
      <w:r>
        <w:t xml:space="preserve">Proven ability to lead and mentor junior staff while maintaining a collaborative work environment.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Creative Problem-Solving:</w:t>
      </w:r>
      <w:r>
        <w:t xml:space="preserve"> </w:t>
      </w:r>
      <w:r>
        <w:t xml:space="preserve">Developed innovative solutions to challenges such as ingredient shortages or time constraints in Abu Dhabi’s dynamic food scene.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Arabic (Fluent)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Cultural Contributions:</w:t>
      </w:r>
      <w:r>
        <w:t xml:space="preserve"> </w:t>
      </w:r>
      <w:r>
        <w:t xml:space="preserve">Actively participate in Abu Dhabi’s food festivals and community events, sharing traditional Emirati baking techniques with local audiences.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Volunteered to bake meals for underprivileged families during Ramadan in 2021 and 2023, aligning with UAE’s values of generosity and social responsibility.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Baker | United Arab Emirates Abu Dhabi</dc:title>
  <dc:creator/>
  <cp:keywords/>
  <dcterms:created xsi:type="dcterms:W3CDTF">2026-09-27T10:50:26Z</dcterms:created>
  <dcterms:modified xsi:type="dcterms:W3CDTF">2026-09-27T10:50:26Z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