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1" w:name="johnathan-m.-thompson"/>
    <w:p>
      <w:pPr>
        <w:pStyle w:val="Heading1"/>
      </w:pPr>
      <w:r>
        <w:t xml:space="preserve">Johnathan M. Thompson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456 Bakery Lane, Manchester M12 4AB</w:t>
      </w:r>
      <w:r>
        <w:br/>
      </w:r>
      <w:r>
        <w:t xml:space="preserve">Phone: +44 7900 123456</w:t>
      </w:r>
      <w:r>
        <w:br/>
      </w:r>
      <w:r>
        <w:t xml:space="preserve">Email: johnathan.thompson@example.com</w:t>
      </w:r>
      <w:r>
        <w:br/>
      </w:r>
      <w:r>
        <w:t xml:space="preserve">LinkedIn: linkedin.com/in/johnathanthompson-baker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Baker with over 8 years of expertise in crafting high-quality bread, pastries, and specialty baked goods. A dedicated professional passionate about the United Kingdom Manchester's vibrant culinary scene, where I have honed my skills to meet the demands of a diverse and discerning clientele. My resume reflects a commitment to excellence in baking techniques, food safety standards, and customer service, all tailored to the unique needs of Manchester's dynamic bakeries and cafes. As a Baker in United Kingdom Manchester, I thrive in fast-paced environments and am adept at creating innovative recipes that align with local tastes while adhering to industry best practices.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lead-baker"/>
    <w:p>
      <w:pPr>
        <w:pStyle w:val="Heading3"/>
      </w:pPr>
      <w:r>
        <w:t xml:space="preserve">Lead Baker</w:t>
      </w:r>
    </w:p>
    <w:p>
      <w:pPr>
        <w:pStyle w:val="FirstParagraph"/>
      </w:pPr>
      <w:r>
        <w:rPr>
          <w:bCs/>
          <w:b/>
        </w:rPr>
        <w:t xml:space="preserve">The Manchester Bakery Co.</w:t>
      </w:r>
      <w:r>
        <w:br/>
      </w:r>
      <w:r>
        <w:t xml:space="preserve">January 2019 – Present</w:t>
      </w:r>
      <w:r>
        <w:br/>
      </w:r>
      <w:r>
        <w:t xml:space="preserve">Manchester, United Kingdom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bakery, including ingredient procurement, recipe development, and product quality control. Ensuring all baked goods met the high standards expected by Manchester's discerning customers.</w:t>
      </w:r>
    </w:p>
    <w:p>
      <w:pPr>
        <w:numPr>
          <w:ilvl w:val="0"/>
          <w:numId w:val="1001"/>
        </w:numPr>
        <w:pStyle w:val="Compact"/>
      </w:pPr>
      <w:r>
        <w:t xml:space="preserve">Directed a team of 5 bakers and kitchen staff, fostering a collaborative environment that prioritized efficiency and creativity. Trained new hires on United Kingdom food safety regulations and Manchester-specific baking practices.</w:t>
      </w:r>
    </w:p>
    <w:p>
      <w:pPr>
        <w:numPr>
          <w:ilvl w:val="0"/>
          <w:numId w:val="1001"/>
        </w:numPr>
        <w:pStyle w:val="Compact"/>
      </w:pPr>
      <w:r>
        <w:t xml:space="preserve">Introduced seasonal menu items inspired by local produce from Greater Manchester markets, enhancing customer engagement and driving sales by 15% in the first year.</w:t>
      </w:r>
    </w:p>
    <w:p>
      <w:pPr>
        <w:numPr>
          <w:ilvl w:val="0"/>
          <w:numId w:val="1001"/>
        </w:numPr>
        <w:pStyle w:val="Compact"/>
      </w:pPr>
      <w:r>
        <w:t xml:space="preserve">Collaborated with local cafes and restaurants in United Kingdom Manchester to provide custom baked goods, strengthening the bakery's reputation as a trusted supplier in the region.</w:t>
      </w:r>
    </w:p>
    <w:bookmarkEnd w:id="21"/>
    <w:bookmarkStart w:id="22" w:name="pastries-bread-specialist"/>
    <w:p>
      <w:pPr>
        <w:pStyle w:val="Heading3"/>
      </w:pPr>
      <w:r>
        <w:t xml:space="preserve">Pastries &amp; Bread Specialist</w:t>
      </w:r>
    </w:p>
    <w:p>
      <w:pPr>
        <w:pStyle w:val="FirstParagraph"/>
      </w:pPr>
      <w:r>
        <w:rPr>
          <w:bCs/>
          <w:b/>
        </w:rPr>
        <w:t xml:space="preserve">The Northern Sourdough</w:t>
      </w:r>
      <w:r>
        <w:br/>
      </w:r>
      <w:r>
        <w:t xml:space="preserve">March 2016 – December 2018</w:t>
      </w:r>
      <w:r>
        <w:br/>
      </w:r>
      <w:r>
        <w:t xml:space="preserve">Manchester, United Kingdom</w:t>
      </w:r>
    </w:p>
    <w:p>
      <w:pPr>
        <w:numPr>
          <w:ilvl w:val="0"/>
          <w:numId w:val="1002"/>
        </w:numPr>
        <w:pStyle w:val="Compact"/>
      </w:pPr>
      <w:r>
        <w:t xml:space="preserve">Specialized in artisanal sourdough bread and intricate pastries, contributing to the bakery's acclaim as a top destination for quality baked goods in United Kingdom Manchester.</w:t>
      </w:r>
    </w:p>
    <w:p>
      <w:pPr>
        <w:numPr>
          <w:ilvl w:val="0"/>
          <w:numId w:val="1002"/>
        </w:numPr>
        <w:pStyle w:val="Compact"/>
      </w:pPr>
      <w:r>
        <w:t xml:space="preserve">Developed new recipes for gluten-free and vegan options to cater to the growing demand among Manchester residents, expanding the customer base by 20%.</w:t>
      </w:r>
    </w:p>
    <w:p>
      <w:pPr>
        <w:numPr>
          <w:ilvl w:val="0"/>
          <w:numId w:val="1002"/>
        </w:numPr>
        <w:pStyle w:val="Compact"/>
      </w:pPr>
      <w:r>
        <w:t xml:space="preserve">Ensured compliance with United Kingdom food safety guidelines, maintaining a spotless kitchen environment and achieving zero health inspection violations during tenure.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across Manchester, showcasing baked goods at local festivals and farmers' markets to build brand awareness and connect with the community.</w:t>
      </w:r>
    </w:p>
    <w:bookmarkEnd w:id="22"/>
    <w:bookmarkStart w:id="23" w:name="chef-de-cuisine-baking"/>
    <w:p>
      <w:pPr>
        <w:pStyle w:val="Heading3"/>
      </w:pPr>
      <w:r>
        <w:t xml:space="preserve">Chef de Cuisine (Baking)</w:t>
      </w:r>
    </w:p>
    <w:p>
      <w:pPr>
        <w:pStyle w:val="FirstParagraph"/>
      </w:pPr>
      <w:r>
        <w:rPr>
          <w:bCs/>
          <w:b/>
        </w:rPr>
        <w:t xml:space="preserve">Café Mosaic</w:t>
      </w:r>
      <w:r>
        <w:br/>
      </w:r>
      <w:r>
        <w:t xml:space="preserve">September 2014 – February 2016</w:t>
      </w:r>
      <w:r>
        <w:br/>
      </w:r>
      <w:r>
        <w:t xml:space="preserve">Manchester, United Kingdom</w:t>
      </w:r>
    </w:p>
    <w:p>
      <w:pPr>
        <w:numPr>
          <w:ilvl w:val="0"/>
          <w:numId w:val="1003"/>
        </w:numPr>
        <w:pStyle w:val="Compact"/>
      </w:pPr>
      <w:r>
        <w:t xml:space="preserve">Overseeing the baking department in a bustling café that served both locals and tourists in United Kingdom Manchester. Designed daily menus that balanced traditional British baked items with international influences.</w:t>
      </w:r>
    </w:p>
    <w:p>
      <w:pPr>
        <w:numPr>
          <w:ilvl w:val="0"/>
          <w:numId w:val="1003"/>
        </w:numPr>
        <w:pStyle w:val="Compact"/>
      </w:pPr>
      <w:r>
        <w:t xml:space="preserve">Implemented time management strategies to streamline production during peak hours, reducing wait times by 25% and improving customer satisfaction scores.</w:t>
      </w:r>
    </w:p>
    <w:p>
      <w:pPr>
        <w:numPr>
          <w:ilvl w:val="0"/>
          <w:numId w:val="1003"/>
        </w:numPr>
        <w:pStyle w:val="Compact"/>
      </w:pPr>
      <w:r>
        <w:t xml:space="preserve">Partnered with local suppliers in Greater Manchester to source organic ingredients, supporting sustainable practices and enhancing the quality of baked goods.</w:t>
      </w:r>
    </w:p>
    <w:p>
      <w:pPr>
        <w:numPr>
          <w:ilvl w:val="0"/>
          <w:numId w:val="1003"/>
        </w:numPr>
        <w:pStyle w:val="Compact"/>
      </w:pPr>
      <w:r>
        <w:t xml:space="preserve">Mentored junior bakers on advanced techniques such as laminating pastry and fermenting bread, ensuring a consistent standard of excellence across all products.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Bread making (sourdough, baguettes), pastry arts (croissants, tarts), cake decoration, and confectionery.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Food Safety &amp; Compliance:</w:t>
      </w:r>
      <w:r>
        <w:t xml:space="preserve"> </w:t>
      </w:r>
      <w:r>
        <w:t xml:space="preserve">Knowledge of United Kingdom Food Standards Agency guidelines, hygiene certificates (Level 2 Award in Food Safety in Catering).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engage with Manchester's diverse clientele, providing personalized recommendations and resolving concerns.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Creativity:</w:t>
      </w:r>
      <w:r>
        <w:t xml:space="preserve"> </w:t>
      </w:r>
      <w:r>
        <w:t xml:space="preserve">Proficient in developing new recipes that reflect local flavors and seasonal trends, such as using regional fruits or spices in Manchester's markets.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managing teams of bakers, delegating tasks effectively, and maintaining a productive work environment.</w:t>
      </w:r>
    </w:p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bachelor-of-arts-in-culinary-arts"/>
    <w:p>
      <w:pPr>
        <w:pStyle w:val="Heading3"/>
      </w:pPr>
      <w:r>
        <w:t xml:space="preserve">Bachelor of Arts in Culinary Arts</w:t>
      </w:r>
    </w:p>
    <w:p>
      <w:pPr>
        <w:pStyle w:val="FirstParagraph"/>
      </w:pPr>
      <w:r>
        <w:rPr>
          <w:bCs/>
          <w:b/>
        </w:rPr>
        <w:t xml:space="preserve">University of Salford, Manchester</w:t>
      </w:r>
      <w:r>
        <w:br/>
      </w:r>
      <w:r>
        <w:t xml:space="preserve">September 2011 – June 2014</w:t>
      </w:r>
      <w:r>
        <w:br/>
      </w:r>
      <w:r>
        <w:t xml:space="preserve">Relevant coursework: Baking Science, Food Safety, and Hospitality Management.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Level 2 Award in Food Safety in Catering (United Kingdom)</w:t>
      </w:r>
    </w:p>
    <w:p>
      <w:pPr>
        <w:numPr>
          <w:ilvl w:val="0"/>
          <w:numId w:val="1005"/>
        </w:numPr>
        <w:pStyle w:val="Compact"/>
      </w:pPr>
      <w:r>
        <w:t xml:space="preserve">Professional Baker Certification from the National Baking Association (UK)</w:t>
      </w:r>
    </w:p>
    <w:p>
      <w:pPr>
        <w:numPr>
          <w:ilvl w:val="0"/>
          <w:numId w:val="1005"/>
        </w:numPr>
        <w:pStyle w:val="Compact"/>
      </w:pPr>
      <w:r>
        <w:t xml:space="preserve">Courses in Advanced Sourdough Techniques and Gluten-Free Baking (Manchester Culinary Institute, 2018)</w:t>
      </w:r>
    </w:p>
    <w:bookmarkEnd w:id="27"/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Member of the British Baker Association</w:t>
      </w:r>
      <w:r>
        <w:br/>
      </w:r>
      <w:r>
        <w:t xml:space="preserve">- Active participant in Manchester Food &amp; Drink Network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at local food banks in United Kingdom Manchester, providing baked goods to families in need.</w:t>
      </w:r>
      <w:r>
        <w:br/>
      </w:r>
      <w:r>
        <w:t xml:space="preserve">- Hosted baking workshops for schools and community centers across Greater Manchester.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Johnathan M. Thompson for references from previous employers in United Kingdom Manchester.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in United Kingdom Manchester</dc:title>
  <dc:creator/>
  <dc:language>en</dc:language>
  <cp:keywords/>
  <dcterms:created xsi:type="dcterms:W3CDTF">2026-07-21T04:51:27Z</dcterms:created>
  <dcterms:modified xsi:type="dcterms:W3CDTF">2026-07-21T04:51:27Z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