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resume"/>
    <w:p>
      <w:pPr>
        <w:pStyle w:val="Heading1"/>
      </w:pPr>
      <w:r>
        <w:t xml:space="preserve">Resume</w:t>
      </w:r>
    </w:p>
    <w:p>
      <w:pPr>
        <w:pStyle w:val="FirstParagraph"/>
      </w:pPr>
      <w:r>
        <w:rPr>
          <w:bCs/>
          <w:b/>
        </w:rPr>
        <w:t xml:space="preserve">Full Name:</w:t>
      </w:r>
      <w:r>
        <w:t xml:space="preserve"> </w:t>
      </w:r>
      <w:r>
        <w:t xml:space="preserve">Dr. Priya S. Rao</w:t>
      </w:r>
      <w:r>
        <w:br/>
      </w:r>
      <w:r>
        <w:rPr>
          <w:bCs/>
          <w:b/>
        </w:rPr>
        <w:t xml:space="preserve">Email:</w:t>
      </w:r>
      <w:r>
        <w:t xml:space="preserve"> </w:t>
      </w:r>
      <w:r>
        <w:t xml:space="preserve">priya.rao.biologist@gmail.com</w:t>
      </w:r>
      <w:r>
        <w:br/>
      </w:r>
      <w:r>
        <w:rPr>
          <w:bCs/>
          <w:b/>
        </w:rPr>
        <w:t xml:space="preserve">Phone:</w:t>
      </w:r>
      <w:r>
        <w:t xml:space="preserve"> </w:t>
      </w:r>
      <w:r>
        <w:t xml:space="preserve">+91 80 1234 5678</w:t>
      </w:r>
      <w:r>
        <w:br/>
      </w:r>
      <w:r>
        <w:rPr>
          <w:bCs/>
          <w:b/>
        </w:rPr>
        <w:t xml:space="preserve">LinkedIn:</w:t>
      </w:r>
      <w:r>
        <w:t xml:space="preserve"> </w:t>
      </w:r>
      <w:r>
        <w:t xml:space="preserve">linkedin.com/in/priyaraobio</w:t>
      </w:r>
      <w:r>
        <w:br/>
      </w:r>
      <w:r>
        <w:rPr>
          <w:bCs/>
          <w:b/>
        </w:rPr>
        <w:t xml:space="preserve">Location:</w:t>
      </w:r>
      <w:r>
        <w:t xml:space="preserve"> </w:t>
      </w:r>
      <w:r>
        <w:t xml:space="preserve">India Bangalore, Karnataka, India</w:t>
      </w:r>
    </w:p>
    <w:bookmarkStart w:id="20" w:name="professional-summary"/>
    <w:p>
      <w:pPr>
        <w:pStyle w:val="Heading2"/>
      </w:pPr>
      <w:r>
        <w:t xml:space="preserve">Professional Summary</w:t>
      </w:r>
    </w:p>
    <w:p>
      <w:pPr>
        <w:pStyle w:val="FirstParagraph"/>
      </w:pPr>
      <w:r>
        <w:t xml:space="preserve">A dedicated and accomplished Biologist with over a decade of experience in biological research, environmental conservation, and biotechnology applications. Specializing in molecular biology, biodiversity studies, and ecological analysis, I have contributed to impactful projects in India Bangalore’s dynamic scientific ecosystem. My work aligns with global standards while addressing local challenges such as urban biodiversity preservation and sustainable resource management. With a strong academic background from top Indian institutions and hands-on experience in both laboratory and field settings, I aim to advance biological research that benefits India’s diverse ecosystems and communities.</w:t>
      </w:r>
    </w:p>
    <w:bookmarkEnd w:id="20"/>
    <w:bookmarkStart w:id="21" w:name="education"/>
    <w:p>
      <w:pPr>
        <w:pStyle w:val="Heading2"/>
      </w:pPr>
      <w:r>
        <w:t xml:space="preserve">Education</w:t>
      </w:r>
    </w:p>
    <w:p>
      <w:pPr>
        <w:pStyle w:val="FirstParagraph"/>
      </w:pPr>
      <w:r>
        <w:rPr>
          <w:bCs/>
          <w:b/>
        </w:rPr>
        <w:t xml:space="preserve">B.Sc. (Hons.) in Biotechnology</w:t>
      </w:r>
      <w:r>
        <w:br/>
      </w:r>
      <w:r>
        <w:t xml:space="preserve">University of Bangalore, India</w:t>
      </w:r>
      <w:r>
        <w:br/>
      </w:r>
      <w:r>
        <w:t xml:space="preserve">Graduated: June 2010</w:t>
      </w:r>
      <w:r>
        <w:br/>
      </w:r>
      <w:r>
        <w:t xml:space="preserve">Relevant coursework: Genetics, Microbiology, Biochemistry, Environmental Science</w:t>
      </w:r>
    </w:p>
    <w:p>
      <w:pPr>
        <w:pStyle w:val="BodyText"/>
      </w:pPr>
      <w:r>
        <w:rPr>
          <w:bCs/>
          <w:b/>
        </w:rPr>
        <w:t xml:space="preserve">M.Sc. in Environmental Biology</w:t>
      </w:r>
      <w:r>
        <w:br/>
      </w:r>
      <w:r>
        <w:t xml:space="preserve">Indian Institute of Science (IISc), Bangalore, India</w:t>
      </w:r>
      <w:r>
        <w:br/>
      </w:r>
      <w:r>
        <w:t xml:space="preserve">Graduated: May 2012</w:t>
      </w:r>
      <w:r>
        <w:br/>
      </w:r>
      <w:r>
        <w:t xml:space="preserve">Research focus: Urban ecological systems and biodiversity monitoring</w:t>
      </w:r>
    </w:p>
    <w:p>
      <w:pPr>
        <w:pStyle w:val="BodyText"/>
      </w:pPr>
      <w:r>
        <w:rPr>
          <w:bCs/>
          <w:b/>
        </w:rPr>
        <w:t xml:space="preserve">Ph.D. in Molecular Ecology</w:t>
      </w:r>
      <w:r>
        <w:br/>
      </w:r>
      <w:r>
        <w:t xml:space="preserve">Jawaharlal Nehru Centre for Advanced Scientific Research (JNCASR), Bangalore, India</w:t>
      </w:r>
      <w:r>
        <w:br/>
      </w:r>
      <w:r>
        <w:t xml:space="preserve">Graduated: December 2016</w:t>
      </w:r>
      <w:r>
        <w:br/>
      </w:r>
      <w:r>
        <w:t xml:space="preserve">Dissertation title: “Genetic Diversity of Endangered Species in the Western Ghats”</w:t>
      </w:r>
      <w:r>
        <w:br/>
      </w:r>
      <w:r>
        <w:t xml:space="preserve">Key contributions: Published 5 peer-reviewed articles in journals like *Current Science* and *Journal of Ecology*</w:t>
      </w:r>
    </w:p>
    <w:bookmarkEnd w:id="21"/>
    <w:bookmarkStart w:id="22" w:name="professional-experience"/>
    <w:p>
      <w:pPr>
        <w:pStyle w:val="Heading2"/>
      </w:pPr>
      <w:r>
        <w:t xml:space="preserve">Professional Experience</w:t>
      </w:r>
    </w:p>
    <w:p>
      <w:pPr>
        <w:pStyle w:val="FirstParagraph"/>
      </w:pPr>
      <w:r>
        <w:rPr>
          <w:bCs/>
          <w:b/>
        </w:rPr>
        <w:t xml:space="preserve">Senior Biologist</w:t>
      </w:r>
      <w:r>
        <w:br/>
      </w:r>
      <w:r>
        <w:t xml:space="preserve">Centre for Ecological Sciences (CES), Indian Institute of Science, Bangalore, India</w:t>
      </w:r>
      <w:r>
        <w:br/>
      </w:r>
      <w:r>
        <w:t xml:space="preserve">June 2017 – Present</w:t>
      </w:r>
      <w:r>
        <w:br/>
      </w:r>
      <w:r>
        <w:t xml:space="preserve">- Leading interdisciplinary research projects on biodiversity conservation in India Bangalore’s urban and rural landscapes.</w:t>
      </w:r>
      <w:r>
        <w:br/>
      </w:r>
      <w:r>
        <w:t xml:space="preserve">- Collaborating with local NGOs to develop community-based conservation strategies for endangered flora and fauna.</w:t>
      </w:r>
      <w:r>
        <w:br/>
      </w:r>
      <w:r>
        <w:t xml:space="preserve">- Publishing findings in international journals and presenting at conferences such as the International Congress of Ecology (ICE) in 2021.</w:t>
      </w:r>
      <w:r>
        <w:br/>
      </w:r>
      <w:r>
        <w:t xml:space="preserve">- Mentoring postgraduate students and organizing workshops on biodiversity research for scientists across India.</w:t>
      </w:r>
    </w:p>
    <w:p>
      <w:pPr>
        <w:pStyle w:val="BodyText"/>
      </w:pPr>
      <w:r>
        <w:rPr>
          <w:bCs/>
          <w:b/>
        </w:rPr>
        <w:t xml:space="preserve">Research Scientist</w:t>
      </w:r>
      <w:r>
        <w:br/>
      </w:r>
      <w:r>
        <w:t xml:space="preserve">National Centre for Biological Sciences (NCBS), Bangalore, India</w:t>
      </w:r>
      <w:r>
        <w:br/>
      </w:r>
      <w:r>
        <w:t xml:space="preserve">January 2014 – May 2017</w:t>
      </w:r>
      <w:r>
        <w:br/>
      </w:r>
      <w:r>
        <w:t xml:space="preserve">- Conducting studies on molecular markers to assess genetic diversity in native plant species.</w:t>
      </w:r>
      <w:r>
        <w:br/>
      </w:r>
      <w:r>
        <w:t xml:space="preserve">- Developing protocols for bioinformatics analysis of genomic data, contributing to the Indian Biological Data Repository.</w:t>
      </w:r>
      <w:r>
        <w:br/>
      </w:r>
      <w:r>
        <w:t xml:space="preserve">- Partnering with agricultural institutions to enhance crop resilience through biotechnological interventions.</w:t>
      </w:r>
    </w:p>
    <w:p>
      <w:pPr>
        <w:pStyle w:val="BodyText"/>
      </w:pPr>
      <w:r>
        <w:rPr>
          <w:bCs/>
          <w:b/>
        </w:rPr>
        <w:t xml:space="preserve">Biologist (Internship)</w:t>
      </w:r>
      <w:r>
        <w:br/>
      </w:r>
      <w:r>
        <w:t xml:space="preserve">Zoological Survey of India, Bangalore Branch, India</w:t>
      </w:r>
      <w:r>
        <w:br/>
      </w:r>
      <w:r>
        <w:t xml:space="preserve">July 2012 – December 2013</w:t>
      </w:r>
      <w:r>
        <w:br/>
      </w:r>
      <w:r>
        <w:t xml:space="preserve">- Assisting in the documentation of insect biodiversity in the Western Ghats region.</w:t>
      </w:r>
      <w:r>
        <w:br/>
      </w:r>
      <w:r>
        <w:t xml:space="preserve">- Contributing to the development of a digital database for Indian wildlife species.</w:t>
      </w:r>
      <w:r>
        <w:br/>
      </w:r>
      <w:r>
        <w:t xml:space="preserve">- Participating in field surveys to monitor habitat degradation and species decline.</w:t>
      </w:r>
    </w:p>
    <w:bookmarkEnd w:id="22"/>
    <w:bookmarkStart w:id="23" w:name="key-skills"/>
    <w:p>
      <w:pPr>
        <w:pStyle w:val="Heading2"/>
      </w:pPr>
      <w:r>
        <w:t xml:space="preserve">Key Skills</w:t>
      </w:r>
    </w:p>
    <w:p>
      <w:pPr>
        <w:numPr>
          <w:ilvl w:val="0"/>
          <w:numId w:val="1001"/>
        </w:numPr>
        <w:pStyle w:val="Compact"/>
      </w:pPr>
      <w:r>
        <w:t xml:space="preserve">Molecular biology techniques (PCR, sequencing, gene expression analysis)</w:t>
      </w:r>
    </w:p>
    <w:p>
      <w:pPr>
        <w:numPr>
          <w:ilvl w:val="0"/>
          <w:numId w:val="1001"/>
        </w:numPr>
        <w:pStyle w:val="Compact"/>
      </w:pPr>
      <w:r>
        <w:t xml:space="preserve">Ecological fieldwork and data collection</w:t>
      </w:r>
    </w:p>
    <w:p>
      <w:pPr>
        <w:numPr>
          <w:ilvl w:val="0"/>
          <w:numId w:val="1001"/>
        </w:numPr>
        <w:pStyle w:val="Compact"/>
      </w:pPr>
      <w:r>
        <w:t xml:space="preserve">Bioinformatics tools (BLAST, R, Python for data analysis)</w:t>
      </w:r>
    </w:p>
    <w:p>
      <w:pPr>
        <w:numPr>
          <w:ilvl w:val="0"/>
          <w:numId w:val="1001"/>
        </w:numPr>
        <w:pStyle w:val="Compact"/>
      </w:pPr>
      <w:r>
        <w:t xml:space="preserve">Grant writing and project management</w:t>
      </w:r>
    </w:p>
    <w:p>
      <w:pPr>
        <w:numPr>
          <w:ilvl w:val="0"/>
          <w:numId w:val="1001"/>
        </w:numPr>
        <w:pStyle w:val="Compact"/>
      </w:pPr>
      <w:r>
        <w:t xml:space="preserve">Scientific communication (writing manuscripts, presenting at conferences)</w:t>
      </w:r>
    </w:p>
    <w:p>
      <w:pPr>
        <w:numPr>
          <w:ilvl w:val="0"/>
          <w:numId w:val="1001"/>
        </w:numPr>
        <w:pStyle w:val="Compact"/>
      </w:pPr>
      <w:r>
        <w:t xml:space="preserve">Collaboration with local communities and governmental agencies in India Bangalore</w:t>
      </w:r>
    </w:p>
    <w:bookmarkEnd w:id="23"/>
    <w:bookmarkStart w:id="24" w:name="certifications-training"/>
    <w:p>
      <w:pPr>
        <w:pStyle w:val="Heading2"/>
      </w:pPr>
      <w:r>
        <w:t xml:space="preserve">Certifications &amp; Training</w:t>
      </w:r>
    </w:p>
    <w:p>
      <w:pPr>
        <w:pStyle w:val="FirstParagraph"/>
      </w:pPr>
      <w:r>
        <w:rPr>
          <w:bCs/>
          <w:b/>
        </w:rPr>
        <w:t xml:space="preserve">Certified Biodiversity Conservation Professional (CBCP)</w:t>
      </w:r>
      <w:r>
        <w:br/>
      </w:r>
      <w:r>
        <w:t xml:space="preserve">Wildlife Institute of India, Dehradun, India</w:t>
      </w:r>
      <w:r>
        <w:br/>
      </w:r>
      <w:r>
        <w:t xml:space="preserve">Completed: 2019</w:t>
      </w:r>
    </w:p>
    <w:p>
      <w:pPr>
        <w:pStyle w:val="BodyText"/>
      </w:pPr>
      <w:r>
        <w:rPr>
          <w:bCs/>
          <w:b/>
        </w:rPr>
        <w:t xml:space="preserve">Advanced Bioinformatics Training</w:t>
      </w:r>
      <w:r>
        <w:br/>
      </w:r>
      <w:r>
        <w:t xml:space="preserve">National Centre for Biotechnology Information (NCBI), USA (Online Course)</w:t>
      </w:r>
      <w:r>
        <w:br/>
      </w:r>
      <w:r>
        <w:t xml:space="preserve">Completed: 2020</w:t>
      </w:r>
    </w:p>
    <w:p>
      <w:pPr>
        <w:pStyle w:val="BodyText"/>
      </w:pPr>
      <w:r>
        <w:rPr>
          <w:bCs/>
          <w:b/>
        </w:rPr>
        <w:t xml:space="preserve">Leadership in Science and Research</w:t>
      </w:r>
      <w:r>
        <w:br/>
      </w:r>
      <w:r>
        <w:t xml:space="preserve">Indian Academy of Sciences, Bangalore, India</w:t>
      </w:r>
      <w:r>
        <w:br/>
      </w:r>
      <w:r>
        <w:t xml:space="preserve">Completed: 2018</w:t>
      </w:r>
    </w:p>
    <w:bookmarkEnd w:id="24"/>
    <w:bookmarkStart w:id="25" w:name="projects-research-highlights"/>
    <w:p>
      <w:pPr>
        <w:pStyle w:val="Heading2"/>
      </w:pPr>
      <w:r>
        <w:t xml:space="preserve">Projects &amp; Research Highlights</w:t>
      </w:r>
    </w:p>
    <w:p>
      <w:pPr>
        <w:pStyle w:val="FirstParagraph"/>
      </w:pPr>
      <w:r>
        <w:rPr>
          <w:bCs/>
          <w:b/>
        </w:rPr>
        <w:t xml:space="preserve">“Urban Biodiversity Mapping in India Bangalore”</w:t>
      </w:r>
      <w:r>
        <w:br/>
      </w:r>
      <w:r>
        <w:t xml:space="preserve">Funded by the Department of Science and Technology (DST), India</w:t>
      </w:r>
      <w:r>
        <w:br/>
      </w:r>
      <w:r>
        <w:t xml:space="preserve">Duration: 2019–2022</w:t>
      </w:r>
      <w:r>
        <w:br/>
      </w:r>
      <w:r>
        <w:t xml:space="preserve">- Created a comprehensive map of flora and fauna in urban green spaces.</w:t>
      </w:r>
      <w:r>
        <w:br/>
      </w:r>
      <w:r>
        <w:t xml:space="preserve">- Developed policy recommendations for integrating biodiversity into city planning.</w:t>
      </w:r>
    </w:p>
    <w:p>
      <w:pPr>
        <w:pStyle w:val="BodyText"/>
      </w:pPr>
      <w:r>
        <w:rPr>
          <w:bCs/>
          <w:b/>
        </w:rPr>
        <w:t xml:space="preserve">“Genetic Resilience of Native Crops in Southern India”</w:t>
      </w:r>
      <w:r>
        <w:br/>
      </w:r>
      <w:r>
        <w:t xml:space="preserve">Funded by the Indian Council of Agricultural Research (ICAR)</w:t>
      </w:r>
      <w:r>
        <w:br/>
      </w:r>
      <w:r>
        <w:t xml:space="preserve">Duration: 2016–2018</w:t>
      </w:r>
      <w:r>
        <w:br/>
      </w:r>
      <w:r>
        <w:t xml:space="preserve">- Identified genetic markers for drought resistance in rice and millet.</w:t>
      </w:r>
      <w:r>
        <w:br/>
      </w:r>
      <w:r>
        <w:t xml:space="preserve">- Collaborated with farmers to implement sustainable agricultural practices.</w:t>
      </w:r>
    </w:p>
    <w:p>
      <w:pPr>
        <w:pStyle w:val="BodyText"/>
      </w:pPr>
      <w:r>
        <w:rPr>
          <w:bCs/>
          <w:b/>
        </w:rPr>
        <w:t xml:space="preserve">“Conservation of Endangered Amphibians in the Western Ghats”</w:t>
      </w:r>
      <w:r>
        <w:br/>
      </w:r>
      <w:r>
        <w:t xml:space="preserve">Partnered with the Zoological Society of London (ZSL)</w:t>
      </w:r>
      <w:r>
        <w:br/>
      </w:r>
      <w:r>
        <w:t xml:space="preserve">Duration: 2015–2017</w:t>
      </w:r>
      <w:r>
        <w:br/>
      </w:r>
      <w:r>
        <w:t xml:space="preserve">- Published a report on habitat fragmentation and its impact on amphibian populations.</w:t>
      </w:r>
      <w:r>
        <w:br/>
      </w:r>
      <w:r>
        <w:t xml:space="preserve">- Organized public awareness campaigns in India Bangalore to protect local wetlands.</w:t>
      </w:r>
    </w:p>
    <w:bookmarkEnd w:id="25"/>
    <w:bookmarkStart w:id="26" w:name="publications"/>
    <w:p>
      <w:pPr>
        <w:pStyle w:val="Heading2"/>
      </w:pPr>
      <w:r>
        <w:t xml:space="preserve">Publications</w:t>
      </w:r>
    </w:p>
    <w:p>
      <w:pPr>
        <w:numPr>
          <w:ilvl w:val="0"/>
          <w:numId w:val="1002"/>
        </w:numPr>
        <w:pStyle w:val="Compact"/>
      </w:pPr>
      <w:r>
        <w:t xml:space="preserve">Rao, P.S., et al. (2021). “Urban Biodiversity and Ecosystem Services in India Bangalore.” *Journal of Ecology and Environmental Sciences*, 45(3), 112–130.</w:t>
      </w:r>
    </w:p>
    <w:p>
      <w:pPr>
        <w:numPr>
          <w:ilvl w:val="0"/>
          <w:numId w:val="1002"/>
        </w:numPr>
        <w:pStyle w:val="Compact"/>
      </w:pPr>
      <w:r>
        <w:t xml:space="preserve">Rao, P.S. (2020). “Molecular Markers for Conservation of Endangered Species.” *Current Science*, 118(7), 894–902.</w:t>
      </w:r>
    </w:p>
    <w:p>
      <w:pPr>
        <w:numPr>
          <w:ilvl w:val="0"/>
          <w:numId w:val="1002"/>
        </w:numPr>
        <w:pStyle w:val="Compact"/>
      </w:pPr>
      <w:r>
        <w:t xml:space="preserve">Rao, P.S., &amp; Kumar, R. (2019). “Sustainable Agriculture through Genetic Diversity.” *Indian Journal of Biotechnology*, 18(4), 305–316.</w:t>
      </w:r>
    </w:p>
    <w:bookmarkEnd w:id="26"/>
    <w:bookmarkStart w:id="27" w:name="references"/>
    <w:p>
      <w:pPr>
        <w:pStyle w:val="Heading2"/>
      </w:pPr>
      <w:r>
        <w:t xml:space="preserve">References</w:t>
      </w:r>
    </w:p>
    <w:p>
      <w:pPr>
        <w:pStyle w:val="FirstParagraph"/>
      </w:pPr>
      <w:r>
        <w:t xml:space="preserve">Available upon request. Contact Dr. Priya S. Rao at priya.rao.biologist@gmail.com or +91 80 1234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2026-07-23T15:04:05Z</dcterms:created>
  <dcterms:modified xsi:type="dcterms:W3CDTF">2026-07-23T15:04:05Z</dcterms:modified>
</cp:coreProperties>
</file>

<file path=docProps/custom.xml><?xml version="1.0" encoding="utf-8"?>
<Properties xmlns="http://schemas.openxmlformats.org/officeDocument/2006/custom-properties" xmlns:vt="http://schemas.openxmlformats.org/officeDocument/2006/docPropsVTypes"/>
</file>