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5" w:name="X668dc1822e6708df3d3e51f0b5a797f22cb876f"/>
    <w:p>
      <w:pPr>
        <w:pStyle w:val="Heading1"/>
      </w:pPr>
      <w:r>
        <w:t xml:space="preserve">Resume: Biologist in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+7 123-456-7890</w:t>
      </w:r>
    </w:p>
    <w:p>
      <w:pPr>
        <w:pStyle w:val="BodyText"/>
      </w:pP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A dedicated Biologist with [X years] of experience in biological research, ecological studies, and environmental conservation. Specialized in [specific field, e.g., microbiology, genetics, or ecology], with a strong focus on scientific innovation and sustainability. Committed to advancing biological knowledge in Russia Saint Petersburg through collaborative projects and community engagement. Proven expertise in laboratory techniques, data analysis, and academic publishing.</w:t>
      </w:r>
    </w:p>
    <w:bookmarkEnd w:id="21"/>
    <w:bookmarkStart w:id="25" w:name="education"/>
    <w:p>
      <w:pPr>
        <w:pStyle w:val="Heading2"/>
      </w:pPr>
      <w:r>
        <w:t xml:space="preserve">Education</w:t>
      </w:r>
    </w:p>
    <w:bookmarkStart w:id="22" w:name="bachelor-of-science-in-biology"/>
    <w:p>
      <w:pPr>
        <w:pStyle w:val="Heading3"/>
      </w:pPr>
      <w:r>
        <w:t xml:space="preserve">Bachelor of Science in Biology</w:t>
      </w:r>
    </w:p>
    <w:p>
      <w:pPr>
        <w:pStyle w:val="FirstParagraph"/>
      </w:pPr>
      <w:r>
        <w:rPr>
          <w:bCs/>
          <w:b/>
        </w:rPr>
        <w:t xml:space="preserve">Petersburg State University</w:t>
      </w:r>
      <w:r>
        <w:t xml:space="preserve">, Saint Petersburg, Russia</w:t>
      </w:r>
      <w:r>
        <w:br/>
      </w:r>
      <w:r>
        <w:t xml:space="preserve">Graduated: [Year]</w:t>
      </w:r>
    </w:p>
    <w:p>
      <w:pPr>
        <w:numPr>
          <w:ilvl w:val="0"/>
          <w:numId w:val="1001"/>
        </w:numPr>
        <w:pStyle w:val="Compact"/>
      </w:pPr>
      <w:r>
        <w:t xml:space="preserve">Relevant coursework: Molecular Biology, Ecology, Genetics, and Environmental Science.</w:t>
      </w:r>
    </w:p>
    <w:p>
      <w:pPr>
        <w:numPr>
          <w:ilvl w:val="0"/>
          <w:numId w:val="1001"/>
        </w:numPr>
        <w:pStyle w:val="Compact"/>
      </w:pPr>
      <w:r>
        <w:t xml:space="preserve">Thesis: "Analysis of Microbial Diversity in the Neva River Ecosystem."</w:t>
      </w:r>
    </w:p>
    <w:bookmarkEnd w:id="22"/>
    <w:bookmarkStart w:id="23" w:name="masters-of-science-in-ecology"/>
    <w:p>
      <w:pPr>
        <w:pStyle w:val="Heading3"/>
      </w:pPr>
      <w:r>
        <w:t xml:space="preserve">Masters of Science in Ecology</w:t>
      </w:r>
    </w:p>
    <w:p>
      <w:pPr>
        <w:pStyle w:val="FirstParagraph"/>
      </w:pPr>
      <w:r>
        <w:rPr>
          <w:bCs/>
          <w:b/>
        </w:rPr>
        <w:t xml:space="preserve">Russian Academy of Sciences</w:t>
      </w:r>
      <w:r>
        <w:t xml:space="preserve">, Saint Petersburg, Russia</w:t>
      </w:r>
      <w:r>
        <w:br/>
      </w:r>
      <w:r>
        <w:t xml:space="preserve">Graduated: [Year]</w:t>
      </w:r>
    </w:p>
    <w:p>
      <w:pPr>
        <w:numPr>
          <w:ilvl w:val="0"/>
          <w:numId w:val="1002"/>
        </w:numPr>
        <w:pStyle w:val="Compact"/>
      </w:pPr>
      <w:r>
        <w:t xml:space="preserve">Research focus: Biodiversity conservation and ecosystem dynamics.</w:t>
      </w:r>
    </w:p>
    <w:p>
      <w:pPr>
        <w:numPr>
          <w:ilvl w:val="0"/>
          <w:numId w:val="1002"/>
        </w:numPr>
        <w:pStyle w:val="Compact"/>
      </w:pPr>
      <w:r>
        <w:t xml:space="preserve">Published a paper on "Climate Change Impacts on Local Flora in the Baltic Region."</w:t>
      </w:r>
    </w:p>
    <w:bookmarkEnd w:id="23"/>
    <w:bookmarkStart w:id="24" w:name="phd-in-biological-sciences-optional"/>
    <w:p>
      <w:pPr>
        <w:pStyle w:val="Heading3"/>
      </w:pPr>
      <w:r>
        <w:t xml:space="preserve">PhD in Biological Sciences (Optional)</w:t>
      </w:r>
    </w:p>
    <w:p>
      <w:pPr>
        <w:pStyle w:val="FirstParagraph"/>
      </w:pPr>
      <w:r>
        <w:rPr>
          <w:bCs/>
          <w:b/>
        </w:rPr>
        <w:t xml:space="preserve">Petersburg State University</w:t>
      </w:r>
      <w:r>
        <w:t xml:space="preserve">, Saint Petersburg, Russia</w:t>
      </w:r>
      <w:r>
        <w:br/>
      </w:r>
      <w:r>
        <w:t xml:space="preserve">Graduated: [Year]</w:t>
      </w:r>
    </w:p>
    <w:p>
      <w:pPr>
        <w:numPr>
          <w:ilvl w:val="0"/>
          <w:numId w:val="1003"/>
        </w:numPr>
        <w:pStyle w:val="Compact"/>
      </w:pPr>
      <w:r>
        <w:t xml:space="preserve">Doctoral thesis: "Genetic Adaptation of Aquatic Organisms to Urbanization."</w:t>
      </w:r>
    </w:p>
    <w:p>
      <w:pPr>
        <w:numPr>
          <w:ilvl w:val="0"/>
          <w:numId w:val="1003"/>
        </w:numPr>
        <w:pStyle w:val="Compact"/>
      </w:pPr>
      <w:r>
        <w:t xml:space="preserve">Received the Presidential Scholarship for Academic Excellence in [Year].</w:t>
      </w:r>
    </w:p>
    <w:bookmarkEnd w:id="24"/>
    <w:bookmarkEnd w:id="25"/>
    <w:bookmarkStart w:id="29" w:name="professional-experience"/>
    <w:p>
      <w:pPr>
        <w:pStyle w:val="Heading2"/>
      </w:pPr>
      <w:r>
        <w:t xml:space="preserve">Professional Experience</w:t>
      </w:r>
    </w:p>
    <w:bookmarkStart w:id="26" w:name="research-biologist"/>
    <w:p>
      <w:pPr>
        <w:pStyle w:val="Heading3"/>
      </w:pPr>
      <w:r>
        <w:t xml:space="preserve">Research Biologist</w:t>
      </w:r>
    </w:p>
    <w:p>
      <w:pPr>
        <w:pStyle w:val="FirstParagraph"/>
      </w:pPr>
      <w:r>
        <w:rPr>
          <w:bCs/>
          <w:b/>
        </w:rPr>
        <w:t xml:space="preserve">Institute of Environmental Biology, Saint Petersburg, Russia</w:t>
      </w:r>
      <w:r>
        <w:br/>
      </w:r>
      <w:r>
        <w:t xml:space="preserve">[Month Year] – Present</w:t>
      </w:r>
    </w:p>
    <w:p>
      <w:pPr>
        <w:numPr>
          <w:ilvl w:val="0"/>
          <w:numId w:val="1004"/>
        </w:numPr>
        <w:pStyle w:val="Compact"/>
      </w:pPr>
      <w:r>
        <w:t xml:space="preserve">Conducted studies on the impact of industrial pollutants on local aquatic ecosystems.</w:t>
      </w:r>
    </w:p>
    <w:p>
      <w:pPr>
        <w:numPr>
          <w:ilvl w:val="0"/>
          <w:numId w:val="1004"/>
        </w:numPr>
        <w:pStyle w:val="Compact"/>
      </w:pPr>
      <w:r>
        <w:t xml:space="preserve">Collaborated with the Saint Petersburg Department of Ecology to develop conservation strategies for endangered species.</w:t>
      </w:r>
    </w:p>
    <w:p>
      <w:pPr>
        <w:numPr>
          <w:ilvl w:val="0"/>
          <w:numId w:val="1004"/>
        </w:numPr>
        <w:pStyle w:val="Compact"/>
      </w:pPr>
      <w:r>
        <w:t xml:space="preserve">Published peer-reviewed articles in journals such as "Biologia et Geologia" and "Environmental Research."</w:t>
      </w:r>
    </w:p>
    <w:bookmarkEnd w:id="26"/>
    <w:bookmarkStart w:id="27" w:name="junior-ecologist"/>
    <w:p>
      <w:pPr>
        <w:pStyle w:val="Heading3"/>
      </w:pPr>
      <w:r>
        <w:t xml:space="preserve">Junior Ecologist</w:t>
      </w:r>
    </w:p>
    <w:p>
      <w:pPr>
        <w:pStyle w:val="FirstParagraph"/>
      </w:pPr>
      <w:r>
        <w:rPr>
          <w:bCs/>
          <w:b/>
        </w:rPr>
        <w:t xml:space="preserve">Kuznetsov Environmental Center, Saint Petersburg, Russia</w:t>
      </w:r>
      <w:r>
        <w:br/>
      </w:r>
      <w:r>
        <w:t xml:space="preserve">[Month Year] – [Month Year]</w:t>
      </w:r>
    </w:p>
    <w:p>
      <w:pPr>
        <w:numPr>
          <w:ilvl w:val="0"/>
          <w:numId w:val="1005"/>
        </w:numPr>
        <w:pStyle w:val="Compact"/>
      </w:pPr>
      <w:r>
        <w:t xml:space="preserve">Monitored biodiversity in the Leningrad Oblast region, focusing on wetland ecosystems.</w:t>
      </w:r>
    </w:p>
    <w:p>
      <w:pPr>
        <w:numPr>
          <w:ilvl w:val="0"/>
          <w:numId w:val="1005"/>
        </w:numPr>
        <w:pStyle w:val="Compact"/>
      </w:pPr>
      <w:r>
        <w:t xml:space="preserve">Organized public workshops on environmental sustainability for local schools and communities in Saint Petersburg.</w:t>
      </w:r>
    </w:p>
    <w:p>
      <w:pPr>
        <w:numPr>
          <w:ilvl w:val="0"/>
          <w:numId w:val="1005"/>
        </w:numPr>
        <w:pStyle w:val="Compact"/>
      </w:pPr>
      <w:r>
        <w:t xml:space="preserve">Utilized GIS software to map habitat distribution and track species migration patterns.</w:t>
      </w:r>
    </w:p>
    <w:bookmarkEnd w:id="27"/>
    <w:bookmarkStart w:id="28" w:name="laboratory-technician"/>
    <w:p>
      <w:pPr>
        <w:pStyle w:val="Heading3"/>
      </w:pPr>
      <w:r>
        <w:t xml:space="preserve">Laboratory Technician</w:t>
      </w:r>
    </w:p>
    <w:p>
      <w:pPr>
        <w:pStyle w:val="FirstParagraph"/>
      </w:pPr>
      <w:r>
        <w:rPr>
          <w:bCs/>
          <w:b/>
        </w:rPr>
        <w:t xml:space="preserve">Petersburg Biological Research Institute</w:t>
      </w:r>
      <w:r>
        <w:t xml:space="preserve">, Saint Petersburg, Russia</w:t>
      </w:r>
      <w:r>
        <w:br/>
      </w:r>
      <w:r>
        <w:t xml:space="preserve">[Month Year] – [Month Year]</w:t>
      </w:r>
    </w:p>
    <w:p>
      <w:pPr>
        <w:numPr>
          <w:ilvl w:val="0"/>
          <w:numId w:val="1006"/>
        </w:numPr>
        <w:pStyle w:val="Compact"/>
      </w:pPr>
      <w:r>
        <w:t xml:space="preserve">Managed and maintained laboratory equipment for genetic analysis and microbiology experiments.</w:t>
      </w:r>
    </w:p>
    <w:p>
      <w:pPr>
        <w:numPr>
          <w:ilvl w:val="0"/>
          <w:numId w:val="1006"/>
        </w:numPr>
        <w:pStyle w:val="Compact"/>
      </w:pPr>
      <w:r>
        <w:t xml:space="preserve">Assisted in the development of a bioinformatics database for regional flora and fauna.</w:t>
      </w:r>
    </w:p>
    <w:p>
      <w:pPr>
        <w:numPr>
          <w:ilvl w:val="0"/>
          <w:numId w:val="1006"/>
        </w:numPr>
        <w:pStyle w:val="Compact"/>
      </w:pPr>
      <w:r>
        <w:t xml:space="preserve">Supported senior researchers in projects funded by the Russian Ministry of Science and Higher Education.</w:t>
      </w:r>
    </w:p>
    <w:bookmarkEnd w:id="28"/>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DNA sequencing, cell culture, and microscopy.</w:t>
      </w:r>
    </w:p>
    <w:p>
      <w:pPr>
        <w:numPr>
          <w:ilvl w:val="0"/>
          <w:numId w:val="1007"/>
        </w:numPr>
        <w:pStyle w:val="Compact"/>
      </w:pPr>
      <w:r>
        <w:rPr>
          <w:bCs/>
          <w:b/>
        </w:rPr>
        <w:t xml:space="preserve">Data Analysis:</w:t>
      </w:r>
      <w:r>
        <w:t xml:space="preserve"> </w:t>
      </w:r>
      <w:r>
        <w:t xml:space="preserve">R programming, SPSS, and statistical modeling for ecological data.</w:t>
      </w:r>
    </w:p>
    <w:p>
      <w:pPr>
        <w:numPr>
          <w:ilvl w:val="0"/>
          <w:numId w:val="1007"/>
        </w:numPr>
        <w:pStyle w:val="Compact"/>
      </w:pPr>
      <w:r>
        <w:rPr>
          <w:bCs/>
          <w:b/>
        </w:rPr>
        <w:t xml:space="preserve">Fieldwork:</w:t>
      </w:r>
      <w:r>
        <w:t xml:space="preserve"> </w:t>
      </w:r>
      <w:r>
        <w:t xml:space="preserve">Biodiversity surveys, soil/water sampling, and habitat assessment.</w:t>
      </w:r>
    </w:p>
    <w:p>
      <w:pPr>
        <w:numPr>
          <w:ilvl w:val="0"/>
          <w:numId w:val="1007"/>
        </w:numPr>
        <w:pStyle w:val="Compact"/>
      </w:pPr>
      <w:r>
        <w:rPr>
          <w:bCs/>
          <w:b/>
        </w:rPr>
        <w:t xml:space="preserve">Languages:</w:t>
      </w:r>
      <w:r>
        <w:t xml:space="preserve"> </w:t>
      </w:r>
      <w:r>
        <w:t xml:space="preserve">Russian (native), English (fluent), and basic knowledge of German for international collaborations.</w:t>
      </w:r>
    </w:p>
    <w:p>
      <w:pPr>
        <w:numPr>
          <w:ilvl w:val="0"/>
          <w:numId w:val="1007"/>
        </w:numPr>
        <w:pStyle w:val="Compact"/>
      </w:pPr>
      <w:r>
        <w:rPr>
          <w:bCs/>
          <w:b/>
        </w:rPr>
        <w:t xml:space="preserve">Software:</w:t>
      </w:r>
      <w:r>
        <w:t xml:space="preserve"> </w:t>
      </w:r>
      <w:r>
        <w:t xml:space="preserve">ArcGIS, Excel, and LaTeX for scientific writing.</w:t>
      </w:r>
    </w:p>
    <w:bookmarkEnd w:id="30"/>
    <w:bookmarkStart w:id="31" w:name="certifications"/>
    <w:p>
      <w:pPr>
        <w:pStyle w:val="Heading2"/>
      </w:pPr>
      <w:r>
        <w:t xml:space="preserve">Certifications</w:t>
      </w:r>
    </w:p>
    <w:p>
      <w:pPr>
        <w:numPr>
          <w:ilvl w:val="0"/>
          <w:numId w:val="1008"/>
        </w:numPr>
        <w:pStyle w:val="Compact"/>
      </w:pPr>
      <w:r>
        <w:rPr>
          <w:bCs/>
          <w:b/>
        </w:rPr>
        <w:t xml:space="preserve">Environmental Impact Assessment (EIA) Certification</w:t>
      </w:r>
      <w:r>
        <w:t xml:space="preserve">, Saint Petersburg Institute of Environmental Studies, [Year]</w:t>
      </w:r>
    </w:p>
    <w:p>
      <w:pPr>
        <w:numPr>
          <w:ilvl w:val="0"/>
          <w:numId w:val="1008"/>
        </w:numPr>
        <w:pStyle w:val="Compact"/>
      </w:pPr>
      <w:r>
        <w:rPr>
          <w:bCs/>
          <w:b/>
        </w:rPr>
        <w:t xml:space="preserve">Advanced GIS Mapping Certificate</w:t>
      </w:r>
      <w:r>
        <w:t xml:space="preserve">, Russian Geospatial Association, [Year]</w:t>
      </w:r>
    </w:p>
    <w:p>
      <w:pPr>
        <w:numPr>
          <w:ilvl w:val="0"/>
          <w:numId w:val="1008"/>
        </w:numPr>
        <w:pStyle w:val="Compact"/>
      </w:pPr>
      <w:r>
        <w:rPr>
          <w:bCs/>
          <w:b/>
        </w:rPr>
        <w:t xml:space="preserve">Research Ethics Training</w:t>
      </w:r>
      <w:r>
        <w:t xml:space="preserve">, Petersburg State University, [Year]</w:t>
      </w:r>
    </w:p>
    <w:bookmarkEnd w:id="31"/>
    <w:bookmarkStart w:id="32" w:name="languages"/>
    <w:p>
      <w:pPr>
        <w:pStyle w:val="Heading2"/>
      </w:pPr>
      <w:r>
        <w:t xml:space="preserve">Languages</w:t>
      </w:r>
    </w:p>
    <w:p>
      <w:pPr>
        <w:numPr>
          <w:ilvl w:val="0"/>
          <w:numId w:val="1009"/>
        </w:numPr>
        <w:pStyle w:val="Compact"/>
      </w:pPr>
      <w:r>
        <w:t xml:space="preserve">Russian: Native proficiency.</w:t>
      </w:r>
    </w:p>
    <w:p>
      <w:pPr>
        <w:numPr>
          <w:ilvl w:val="0"/>
          <w:numId w:val="1009"/>
        </w:numPr>
        <w:pStyle w:val="Compact"/>
      </w:pPr>
      <w:r>
        <w:t xml:space="preserve">English: Fluent (IELTS 7.5).</w:t>
      </w:r>
    </w:p>
    <w:p>
      <w:pPr>
        <w:numPr>
          <w:ilvl w:val="0"/>
          <w:numId w:val="1009"/>
        </w:numPr>
        <w:pStyle w:val="Compact"/>
      </w:pPr>
      <w:r>
        <w:t xml:space="preserve">German: Basic conversational skills.</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Saint Petersburg Environmental Society, organizing clean-up campaigns and educational programs for schools in the region.</w:t>
      </w:r>
    </w:p>
    <w:p>
      <w:pPr>
        <w:pStyle w:val="BodyText"/>
      </w:pPr>
      <w:r>
        <w:rPr>
          <w:bCs/>
          <w:b/>
        </w:rPr>
        <w:t xml:space="preserve">Publishing:</w:t>
      </w:r>
      <w:r>
        <w:t xml:space="preserve"> </w:t>
      </w:r>
      <w:r>
        <w:t xml:space="preserve">Authored 5+ research papers in Russian and international journals. Featured in "Science Today" (2023) on urban biodiversity initiatives in Saint Petersburg.</w:t>
      </w:r>
    </w:p>
    <w:p>
      <w:pPr>
        <w:pStyle w:val="BodyText"/>
      </w:pPr>
      <w:r>
        <w:rPr>
          <w:bCs/>
          <w:b/>
        </w:rPr>
        <w:t xml:space="preserve">Community Engagement:</w:t>
      </w:r>
      <w:r>
        <w:t xml:space="preserve"> </w:t>
      </w:r>
      <w:r>
        <w:t xml:space="preserve">Regularly participates in local science fairs, mentoring students interested in biology and environmental science.</w:t>
      </w:r>
    </w:p>
    <w:bookmarkEnd w:id="33"/>
    <w:bookmarkStart w:id="34" w:name="references"/>
    <w:p>
      <w:pPr>
        <w:pStyle w:val="Heading2"/>
      </w:pPr>
      <w:r>
        <w:t xml:space="preserve">References</w:t>
      </w:r>
    </w:p>
    <w:p>
      <w:pPr>
        <w:pStyle w:val="FirstParagraph"/>
      </w:pPr>
      <w:r>
        <w:t xml:space="preserve">Available upon request. Contact [Your Email] or [Your Phone Number].</w:t>
      </w:r>
    </w:p>
    <w:bookmarkEnd w:id="34"/>
    <w:p>
      <w:pPr>
        <w:pStyle w:val="BodyText"/>
      </w:pPr>
      <w:r>
        <w:t xml:space="preserve">This resume is tailored for a Biologist seeking opportunities in Russia Saint Petersburg, emphasizing local expertise and scientific contributions.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Russia Saint Petersburg</dc:title>
  <dc:creator/>
  <dc:language>en</dc:language>
  <cp:keywords/>
  <dcterms:created xsi:type="dcterms:W3CDTF">2026-07-23T23:01:38Z</dcterms:created>
  <dcterms:modified xsi:type="dcterms:W3CDTF">2026-07-23T23:01:38Z</dcterms:modified>
</cp:coreProperties>
</file>

<file path=docProps/custom.xml><?xml version="1.0" encoding="utf-8"?>
<Properties xmlns="http://schemas.openxmlformats.org/officeDocument/2006/custom-properties" xmlns:vt="http://schemas.openxmlformats.org/officeDocument/2006/docPropsVTypes"/>
</file>