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7" w:name="biologist-resume"/>
    <w:p>
      <w:pPr>
        <w:pStyle w:val="Heading1"/>
      </w:pPr>
      <w:r>
        <w:t xml:space="preserve">Biologist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+44 123 456 7890</w:t>
      </w:r>
    </w:p>
    <w:p>
      <w:pPr>
        <w:pStyle w:val="BodyText"/>
      </w:pP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experienced Biologist with a strong foundation in biological research, conservation, and environmental science. Specializing in ecological studies and biodiversity management, I have worked extensively in the United Kingdom Manchester region to address local environmental challenges while contributing to broader scientific advancements. My expertise includes data analysis, fieldwork, and collaborative projects with academic institutions and conservation organizations across the UK. Committed to promoting sustainable practices and advancing biological knowledge, I aim to contribute my skills to organizations in Manchester that prioritize innovation and ecological stewardship.</w:t>
      </w:r>
    </w:p>
    <w:bookmarkEnd w:id="21"/>
    <w:bookmarkStart w:id="22" w:name="technical-skills"/>
    <w:p>
      <w:pPr>
        <w:pStyle w:val="Heading2"/>
      </w:pPr>
      <w:r>
        <w:t xml:space="preserve">Technical Skills</w:t>
      </w:r>
    </w:p>
    <w:p>
      <w:pPr>
        <w:numPr>
          <w:ilvl w:val="0"/>
          <w:numId w:val="1001"/>
        </w:numPr>
        <w:pStyle w:val="Compact"/>
      </w:pPr>
      <w:r>
        <w:t xml:space="preserve">Biodiversity Assessment &amp; Conservation</w:t>
      </w:r>
    </w:p>
    <w:p>
      <w:pPr>
        <w:numPr>
          <w:ilvl w:val="0"/>
          <w:numId w:val="1001"/>
        </w:numPr>
        <w:pStyle w:val="Compact"/>
      </w:pPr>
      <w:r>
        <w:t xml:space="preserve">Ecological Field Surveys (UK-specific flora/fauna)</w:t>
      </w:r>
    </w:p>
    <w:p>
      <w:pPr>
        <w:numPr>
          <w:ilvl w:val="0"/>
          <w:numId w:val="1001"/>
        </w:numPr>
        <w:pStyle w:val="Compact"/>
      </w:pPr>
      <w:r>
        <w:t xml:space="preserve">Data Analysis (R, Python, Excel)</w:t>
      </w:r>
    </w:p>
    <w:p>
      <w:pPr>
        <w:numPr>
          <w:ilvl w:val="0"/>
          <w:numId w:val="1001"/>
        </w:numPr>
        <w:pStyle w:val="Compact"/>
      </w:pPr>
      <w:r>
        <w:t xml:space="preserve">Laboratory Techniques (Molecular Biology, Microscopy)</w:t>
      </w:r>
    </w:p>
    <w:p>
      <w:pPr>
        <w:numPr>
          <w:ilvl w:val="0"/>
          <w:numId w:val="1001"/>
        </w:numPr>
        <w:pStyle w:val="Compact"/>
      </w:pPr>
      <w:r>
        <w:t xml:space="preserve">Environmental Impact Assessments</w:t>
      </w:r>
    </w:p>
    <w:p>
      <w:pPr>
        <w:numPr>
          <w:ilvl w:val="0"/>
          <w:numId w:val="1001"/>
        </w:numPr>
        <w:pStyle w:val="Compact"/>
      </w:pPr>
      <w:r>
        <w:t xml:space="preserve">GIS Mapping &amp; Spatial Analysis</w:t>
      </w:r>
    </w:p>
    <w:p>
      <w:pPr>
        <w:numPr>
          <w:ilvl w:val="0"/>
          <w:numId w:val="1001"/>
        </w:numPr>
        <w:pStyle w:val="Compact"/>
      </w:pPr>
      <w:r>
        <w:t xml:space="preserve">Scientific Writing &amp; Report Preparation</w:t>
      </w:r>
    </w:p>
    <w:p>
      <w:pPr>
        <w:numPr>
          <w:ilvl w:val="0"/>
          <w:numId w:val="1001"/>
        </w:numPr>
        <w:pStyle w:val="Compact"/>
      </w:pPr>
      <w:r>
        <w:t xml:space="preserve">UK Environmental Regulations Compliance (e.g., Natural England, DEFRA)</w:t>
      </w:r>
    </w:p>
    <w:bookmarkEnd w:id="22"/>
    <w:bookmarkStart w:id="26" w:name="professional-experience"/>
    <w:p>
      <w:pPr>
        <w:pStyle w:val="Heading2"/>
      </w:pPr>
      <w:r>
        <w:t xml:space="preserve">Professional Experience</w:t>
      </w:r>
    </w:p>
    <w:bookmarkStart w:id="23" w:name="senior-ecologist"/>
    <w:p>
      <w:pPr>
        <w:pStyle w:val="Heading3"/>
      </w:pPr>
      <w:r>
        <w:t xml:space="preserve">Senior Ecologist</w:t>
      </w:r>
    </w:p>
    <w:p>
      <w:pPr>
        <w:pStyle w:val="FirstParagraph"/>
      </w:pPr>
      <w:r>
        <w:rPr>
          <w:bCs/>
          <w:b/>
        </w:rPr>
        <w:t xml:space="preserve">Manchester Ecology &amp; Conservation Ltd.</w:t>
      </w:r>
    </w:p>
    <w:p>
      <w:pPr>
        <w:pStyle w:val="BodyText"/>
      </w:pPr>
      <w:r>
        <w:rPr>
          <w:iCs/>
          <w:i/>
        </w:rPr>
        <w:t xml:space="preserve">January 2019 – Present</w:t>
      </w:r>
    </w:p>
    <w:p>
      <w:pPr>
        <w:numPr>
          <w:ilvl w:val="0"/>
          <w:numId w:val="1002"/>
        </w:numPr>
        <w:pStyle w:val="Compact"/>
      </w:pPr>
      <w:r>
        <w:t xml:space="preserve">Lead field surveys for endangered species in Manchester's urban green spaces, contributing to the UK’s Biodiversity Action Plan (BAP).</w:t>
      </w:r>
    </w:p>
    <w:p>
      <w:pPr>
        <w:numPr>
          <w:ilvl w:val="0"/>
          <w:numId w:val="1002"/>
        </w:numPr>
        <w:pStyle w:val="Compact"/>
      </w:pPr>
      <w:r>
        <w:t xml:space="preserve">Collaborated with local councils and NGOs to develop habitat restoration strategies, aligning with the United Kingdom’s 25 Year Environment Plan.</w:t>
      </w:r>
    </w:p>
    <w:p>
      <w:pPr>
        <w:numPr>
          <w:ilvl w:val="0"/>
          <w:numId w:val="1002"/>
        </w:numPr>
        <w:pStyle w:val="Compact"/>
      </w:pPr>
      <w:r>
        <w:t xml:space="preserve">Published research on urban biodiversity in Manchester, featured in the *Journal of Applied Ecology* (UK).</w:t>
      </w:r>
    </w:p>
    <w:p>
      <w:pPr>
        <w:numPr>
          <w:ilvl w:val="0"/>
          <w:numId w:val="1002"/>
        </w:numPr>
        <w:pStyle w:val="Compact"/>
      </w:pPr>
      <w:r>
        <w:t xml:space="preserve">Provided expert testimony for planning applications, ensuring compliance with UK environmental legislation and protecting local ecosystems.</w:t>
      </w:r>
    </w:p>
    <w:bookmarkEnd w:id="23"/>
    <w:bookmarkStart w:id="24" w:name="research-biologist"/>
    <w:p>
      <w:pPr>
        <w:pStyle w:val="Heading3"/>
      </w:pPr>
      <w:r>
        <w:t xml:space="preserve">Research Biologist</w:t>
      </w:r>
    </w:p>
    <w:p>
      <w:pPr>
        <w:pStyle w:val="FirstParagraph"/>
      </w:pPr>
      <w:r>
        <w:rPr>
          <w:bCs/>
          <w:b/>
        </w:rPr>
        <w:t xml:space="preserve">University of Manchester, School of Biological Sciences</w:t>
      </w:r>
    </w:p>
    <w:p>
      <w:pPr>
        <w:pStyle w:val="BodyText"/>
      </w:pPr>
      <w:r>
        <w:rPr>
          <w:iCs/>
          <w:i/>
        </w:rPr>
        <w:t xml:space="preserve">September 2015 – December 2018</w:t>
      </w:r>
    </w:p>
    <w:p>
      <w:pPr>
        <w:numPr>
          <w:ilvl w:val="0"/>
          <w:numId w:val="1003"/>
        </w:numPr>
        <w:pStyle w:val="Compact"/>
      </w:pPr>
      <w:r>
        <w:t xml:space="preserve">Conducted studies on microbial communities in Manchester’s river systems, analyzing their role in water quality and pollution mitigation.</w:t>
      </w:r>
    </w:p>
    <w:p>
      <w:pPr>
        <w:numPr>
          <w:ilvl w:val="0"/>
          <w:numId w:val="1003"/>
        </w:numPr>
        <w:pStyle w:val="Compact"/>
      </w:pPr>
      <w:r>
        <w:t xml:space="preserve">Published peer-reviewed articles in UK-based journals such as *Environmental Microbiology* and *Ecology Letters*.</w:t>
      </w:r>
    </w:p>
    <w:p>
      <w:pPr>
        <w:numPr>
          <w:ilvl w:val="0"/>
          <w:numId w:val="1003"/>
        </w:numPr>
        <w:pStyle w:val="Compact"/>
      </w:pPr>
      <w:r>
        <w:t xml:space="preserve">Supervised undergraduate students in fieldwork and lab research, fostering the next generation of biologists in the United Kingdom.</w:t>
      </w:r>
    </w:p>
    <w:bookmarkEnd w:id="24"/>
    <w:bookmarkStart w:id="25" w:name="biological-research-assistant"/>
    <w:p>
      <w:pPr>
        <w:pStyle w:val="Heading3"/>
      </w:pPr>
      <w:r>
        <w:t xml:space="preserve">Biological Research Assistant</w:t>
      </w:r>
    </w:p>
    <w:p>
      <w:pPr>
        <w:pStyle w:val="FirstParagraph"/>
      </w:pPr>
      <w:r>
        <w:rPr>
          <w:bCs/>
          <w:b/>
        </w:rPr>
        <w:t xml:space="preserve">Natural History Museum, London (Remote for Manchester Projects)</w:t>
      </w:r>
    </w:p>
    <w:p>
      <w:pPr>
        <w:pStyle w:val="BodyText"/>
      </w:pPr>
      <w:r>
        <w:rPr>
          <w:iCs/>
          <w:i/>
        </w:rPr>
        <w:t xml:space="preserve">June 2013 – August 2015</w:t>
      </w:r>
    </w:p>
    <w:p>
      <w:pPr>
        <w:numPr>
          <w:ilvl w:val="0"/>
          <w:numId w:val="1004"/>
        </w:numPr>
        <w:pStyle w:val="Compact"/>
      </w:pPr>
      <w:r>
        <w:t xml:space="preserve">Assisted in cataloging specimens from Manchester’s local biodiversity surveys for the UK National Collection.</w:t>
      </w:r>
    </w:p>
    <w:p>
      <w:pPr>
        <w:numPr>
          <w:ilvl w:val="0"/>
          <w:numId w:val="1004"/>
        </w:numPr>
        <w:pStyle w:val="Compact"/>
      </w:pPr>
      <w:r>
        <w:t xml:space="preserve">Supported projects on climate change impacts on UK flora, contributing to national conservation strategies.</w:t>
      </w:r>
    </w:p>
    <w:bookmarkEnd w:id="25"/>
    <w:bookmarkEnd w:id="26"/>
    <w:bookmarkStart w:id="29" w:name="education"/>
    <w:p>
      <w:pPr>
        <w:pStyle w:val="Heading2"/>
      </w:pPr>
      <w:r>
        <w:t xml:space="preserve">Education</w:t>
      </w:r>
    </w:p>
    <w:bookmarkStart w:id="27" w:name="bsc-in-biological-sciences"/>
    <w:p>
      <w:pPr>
        <w:pStyle w:val="Heading3"/>
      </w:pPr>
      <w:r>
        <w:t xml:space="preserve">BSc in Biological Sciences</w:t>
      </w:r>
    </w:p>
    <w:p>
      <w:pPr>
        <w:pStyle w:val="FirstParagraph"/>
      </w:pPr>
      <w:r>
        <w:rPr>
          <w:bCs/>
          <w:b/>
        </w:rPr>
        <w:t xml:space="preserve">University of Manchester</w:t>
      </w:r>
    </w:p>
    <w:p>
      <w:pPr>
        <w:pStyle w:val="BodyText"/>
      </w:pPr>
      <w:r>
        <w:rPr>
          <w:iCs/>
          <w:i/>
        </w:rPr>
        <w:t xml:space="preserve">September 2009 – June 2013</w:t>
      </w:r>
    </w:p>
    <w:p>
      <w:pPr>
        <w:numPr>
          <w:ilvl w:val="0"/>
          <w:numId w:val="1005"/>
        </w:numPr>
        <w:pStyle w:val="Compact"/>
      </w:pPr>
      <w:r>
        <w:t xml:space="preserve">Courses included Ecology, Genetics, and Environmental Science with a focus on UK-specific case studies.</w:t>
      </w:r>
    </w:p>
    <w:p>
      <w:pPr>
        <w:numPr>
          <w:ilvl w:val="0"/>
          <w:numId w:val="1005"/>
        </w:numPr>
        <w:pStyle w:val="Compact"/>
      </w:pPr>
      <w:r>
        <w:t xml:space="preserve">Honors: Dean’s List (2011–2013) for academic excellence in biological research.</w:t>
      </w:r>
    </w:p>
    <w:bookmarkEnd w:id="27"/>
    <w:bookmarkStart w:id="28" w:name="msc-in-conservation-biology"/>
    <w:p>
      <w:pPr>
        <w:pStyle w:val="Heading3"/>
      </w:pPr>
      <w:r>
        <w:t xml:space="preserve">MSc in Conservation Biology</w:t>
      </w:r>
    </w:p>
    <w:p>
      <w:pPr>
        <w:pStyle w:val="FirstParagraph"/>
      </w:pPr>
      <w:r>
        <w:rPr>
          <w:bCs/>
          <w:b/>
        </w:rPr>
        <w:t xml:space="preserve">University of Edinburgh (Online for Manchester Residents)</w:t>
      </w:r>
    </w:p>
    <w:p>
      <w:pPr>
        <w:pStyle w:val="BodyText"/>
      </w:pPr>
      <w:r>
        <w:rPr>
          <w:iCs/>
          <w:i/>
        </w:rPr>
        <w:t xml:space="preserve">September 2014 – December 2015</w:t>
      </w:r>
    </w:p>
    <w:p>
      <w:pPr>
        <w:numPr>
          <w:ilvl w:val="0"/>
          <w:numId w:val="1006"/>
        </w:numPr>
        <w:pStyle w:val="Compact"/>
      </w:pPr>
      <w:r>
        <w:t xml:space="preserve">Focused on biodiversity policy and management, with a thesis on "Conservation Strategies for Urban Ecosystems in the UK."</w:t>
      </w:r>
    </w:p>
    <w:bookmarkEnd w:id="28"/>
    <w:bookmarkEnd w:id="29"/>
    <w:bookmarkStart w:id="30" w:name="certifications-training"/>
    <w:p>
      <w:pPr>
        <w:pStyle w:val="Heading2"/>
      </w:pPr>
      <w:r>
        <w:t xml:space="preserve">Certifications &amp; Training</w:t>
      </w:r>
    </w:p>
    <w:p>
      <w:pPr>
        <w:numPr>
          <w:ilvl w:val="0"/>
          <w:numId w:val="1007"/>
        </w:numPr>
        <w:pStyle w:val="Compact"/>
      </w:pPr>
      <w:r>
        <w:t xml:space="preserve">Wildlife Survey Techniques (UK Wildlife Trusts, 2017)</w:t>
      </w:r>
    </w:p>
    <w:p>
      <w:pPr>
        <w:numPr>
          <w:ilvl w:val="0"/>
          <w:numId w:val="1007"/>
        </w:numPr>
        <w:pStyle w:val="Compact"/>
      </w:pPr>
      <w:r>
        <w:t xml:space="preserve">Environmental Management Systems (ISO 14001) Certification (UK Green Council, 2019)</w:t>
      </w:r>
    </w:p>
    <w:p>
      <w:pPr>
        <w:numPr>
          <w:ilvl w:val="0"/>
          <w:numId w:val="1007"/>
        </w:numPr>
        <w:pStyle w:val="Compact"/>
      </w:pPr>
      <w:r>
        <w:t xml:space="preserve">Certified GIS Analyst (Esri UK, 2020)</w:t>
      </w:r>
    </w:p>
    <w:bookmarkEnd w:id="30"/>
    <w:bookmarkStart w:id="34" w:name="projects-contributions"/>
    <w:p>
      <w:pPr>
        <w:pStyle w:val="Heading2"/>
      </w:pPr>
      <w:r>
        <w:t xml:space="preserve">Projects &amp; Contributions</w:t>
      </w:r>
    </w:p>
    <w:bookmarkStart w:id="31" w:name="X2d4274e5268ac47b890de050c6b6e772914a9c2"/>
    <w:p>
      <w:pPr>
        <w:pStyle w:val="Heading3"/>
      </w:pPr>
      <w:r>
        <w:t xml:space="preserve">Manchester Urban Biodiversity Initiative (MUBI)</w:t>
      </w:r>
    </w:p>
    <w:p>
      <w:pPr>
        <w:pStyle w:val="FirstParagraph"/>
      </w:pPr>
      <w:r>
        <w:rPr>
          <w:iCs/>
          <w:i/>
        </w:rPr>
        <w:t xml:space="preserve">Lead Researcher (2018–Present)</w:t>
      </w:r>
    </w:p>
    <w:p>
      <w:pPr>
        <w:numPr>
          <w:ilvl w:val="0"/>
          <w:numId w:val="1008"/>
        </w:numPr>
        <w:pStyle w:val="Compact"/>
      </w:pPr>
      <w:r>
        <w:t xml:space="preserve">Managed a team of 10 biologists to map biodiversity hotspots across Manchester, leading to the designation of new protected areas.</w:t>
      </w:r>
    </w:p>
    <w:p>
      <w:pPr>
        <w:numPr>
          <w:ilvl w:val="0"/>
          <w:numId w:val="1008"/>
        </w:numPr>
        <w:pStyle w:val="Compact"/>
      </w:pPr>
      <w:r>
        <w:t xml:space="preserve">Partnered with the Greater Manchester Combined Authority to integrate ecological data into urban planning policies.</w:t>
      </w:r>
    </w:p>
    <w:bookmarkEnd w:id="31"/>
    <w:bookmarkStart w:id="32" w:name="X3d424e92cf0b5392150418b1f97ad3acf780418"/>
    <w:p>
      <w:pPr>
        <w:pStyle w:val="Heading3"/>
      </w:pPr>
      <w:r>
        <w:t xml:space="preserve">UK Biodiversity Action Plan (BAP) Compliance</w:t>
      </w:r>
    </w:p>
    <w:p>
      <w:pPr>
        <w:pStyle w:val="FirstParagraph"/>
      </w:pPr>
      <w:r>
        <w:rPr>
          <w:iCs/>
          <w:i/>
        </w:rPr>
        <w:t xml:space="preserve">Contributor (2017–2019)</w:t>
      </w:r>
    </w:p>
    <w:p>
      <w:pPr>
        <w:numPr>
          <w:ilvl w:val="0"/>
          <w:numId w:val="1009"/>
        </w:numPr>
        <w:pStyle w:val="Compact"/>
      </w:pPr>
      <w:r>
        <w:t xml:space="preserve">Reviewed and updated species protection protocols for Manchester’s local wildlife, ensuring alignment with UK national standards.</w:t>
      </w:r>
    </w:p>
    <w:p>
      <w:pPr>
        <w:numPr>
          <w:ilvl w:val="0"/>
          <w:numId w:val="1009"/>
        </w:numPr>
        <w:pStyle w:val="Compact"/>
      </w:pPr>
      <w:r>
        <w:t xml:space="preserve">Developed training modules for local councils on BAP implementation.</w:t>
      </w:r>
    </w:p>
    <w:bookmarkEnd w:id="32"/>
    <w:bookmarkStart w:id="33" w:name="community-outreach-programs"/>
    <w:p>
      <w:pPr>
        <w:pStyle w:val="Heading3"/>
      </w:pPr>
      <w:r>
        <w:t xml:space="preserve">Community Outreach Programs</w:t>
      </w:r>
    </w:p>
    <w:p>
      <w:pPr>
        <w:pStyle w:val="FirstParagraph"/>
      </w:pPr>
      <w:r>
        <w:rPr>
          <w:iCs/>
          <w:i/>
        </w:rPr>
        <w:t xml:space="preserve">Volunteer Biologist (2016–Present)</w:t>
      </w:r>
    </w:p>
    <w:p>
      <w:pPr>
        <w:numPr>
          <w:ilvl w:val="0"/>
          <w:numId w:val="1010"/>
        </w:numPr>
        <w:pStyle w:val="Compact"/>
      </w:pPr>
      <w:r>
        <w:t xml:space="preserve">Hosted workshops in Manchester schools to educate students on biodiversity and conservation, fostering interest in STEM careers.</w:t>
      </w:r>
    </w:p>
    <w:p>
      <w:pPr>
        <w:numPr>
          <w:ilvl w:val="0"/>
          <w:numId w:val="1010"/>
        </w:numPr>
        <w:pStyle w:val="Compact"/>
      </w:pPr>
      <w:r>
        <w:t xml:space="preserve">Collaborated with the Manchester Wildlife Trust to create citizen science initiatives for monitoring local habitats.</w:t>
      </w:r>
    </w:p>
    <w:bookmarkEnd w:id="33"/>
    <w:bookmarkEnd w:id="34"/>
    <w:bookmarkStart w:id="35" w:name="professional-affiliations"/>
    <w:p>
      <w:pPr>
        <w:pStyle w:val="Heading2"/>
      </w:pPr>
      <w:r>
        <w:t xml:space="preserve">Professional Affiliations</w:t>
      </w:r>
    </w:p>
    <w:p>
      <w:pPr>
        <w:numPr>
          <w:ilvl w:val="0"/>
          <w:numId w:val="1011"/>
        </w:numPr>
        <w:pStyle w:val="Compact"/>
      </w:pPr>
      <w:r>
        <w:t xml:space="preserve">Member, British Ecological Society (BES)</w:t>
      </w:r>
    </w:p>
    <w:p>
      <w:pPr>
        <w:numPr>
          <w:ilvl w:val="0"/>
          <w:numId w:val="1011"/>
        </w:numPr>
        <w:pStyle w:val="Compact"/>
      </w:pPr>
      <w:r>
        <w:t xml:space="preserve">Member, Royal Society of Biology (RSB)</w:t>
      </w:r>
    </w:p>
    <w:p>
      <w:pPr>
        <w:numPr>
          <w:ilvl w:val="0"/>
          <w:numId w:val="1011"/>
        </w:numPr>
        <w:pStyle w:val="Compact"/>
      </w:pPr>
      <w:r>
        <w:t xml:space="preserve">Volunteer, Manchester Environmental Network</w:t>
      </w:r>
    </w:p>
    <w:bookmarkEnd w:id="35"/>
    <w:bookmarkStart w:id="36" w:name="language-skills"/>
    <w:p>
      <w:pPr>
        <w:pStyle w:val="Heading2"/>
      </w:pPr>
      <w:r>
        <w:t xml:space="preserve">Language Skills</w:t>
      </w:r>
    </w:p>
    <w:p>
      <w:pPr>
        <w:numPr>
          <w:ilvl w:val="0"/>
          <w:numId w:val="1012"/>
        </w:numPr>
        <w:pStyle w:val="Compact"/>
      </w:pPr>
      <w:r>
        <w:t xml:space="preserve">English (Native)</w:t>
      </w:r>
    </w:p>
    <w:p>
      <w:pPr>
        <w:numPr>
          <w:ilvl w:val="0"/>
          <w:numId w:val="1012"/>
        </w:numPr>
        <w:pStyle w:val="Compact"/>
      </w:pPr>
      <w:r>
        <w:t xml:space="preserve">Mandarin Chinese (Intermediate)</w:t>
      </w:r>
    </w:p>
    <w:bookmarkEnd w:id="36"/>
    <w:p>
      <w:pPr>
        <w:pStyle w:val="FirstParagraph"/>
      </w:pPr>
      <w:r>
        <w:t xml:space="preserve">This resume is tailored for a Biologist in the United Kingdom Manchester region, emphasizing expertise in ecological research, conservation, and alignment with UK environmental standards.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United Kingdom Manchester</dc:title>
  <dc:creator/>
  <cp:keywords/>
  <dcterms:created xsi:type="dcterms:W3CDTF">2026-07-23T22:16:41Z</dcterms:created>
  <dcterms:modified xsi:type="dcterms:W3CDTF">2026-07-23T22:16:41Z</dcterms:modified>
</cp:coreProperties>
</file>

<file path=docProps/custom.xml><?xml version="1.0" encoding="utf-8"?>
<Properties xmlns="http://schemas.openxmlformats.org/officeDocument/2006/custom-properties" xmlns:vt="http://schemas.openxmlformats.org/officeDocument/2006/docPropsVTypes"/>
</file>