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resume"/>
    <w:p>
      <w:pPr>
        <w:pStyle w:val="Heading1"/>
      </w:pPr>
      <w:r>
        <w:t xml:space="preserve">Resume</w:t>
      </w:r>
    </w:p>
    <w:bookmarkStart w:id="20" w:name="biologist-united-states-miami"/>
    <w:p>
      <w:pPr>
        <w:pStyle w:val="Heading2"/>
      </w:pPr>
      <w:r>
        <w:t xml:space="preserve">Biologist | United States Miami</w:t>
      </w:r>
    </w:p>
    <w:p>
      <w:pPr>
        <w:pStyle w:val="FirstParagraph"/>
      </w:pPr>
      <w:r>
        <w:rPr>
          <w:bCs/>
          <w:b/>
        </w:rPr>
        <w:t xml:space="preserve">Contact Information:</w:t>
      </w:r>
    </w:p>
    <w:p>
      <w:pPr>
        <w:pStyle w:val="BodyText"/>
      </w:pPr>
      <w:r>
        <w:t xml:space="preserve">John Doe</w:t>
      </w:r>
      <w:r>
        <w:br/>
      </w:r>
      <w:r>
        <w:t xml:space="preserve">1234 Ocean Drive, Miami, FL 33101</w:t>
      </w:r>
      <w:r>
        <w:br/>
      </w:r>
      <w:r>
        <w:t xml:space="preserve">Email: johndoe@example.com | Phone: (305) 555-0198</w:t>
      </w:r>
      <w:r>
        <w:br/>
      </w:r>
      <w:r>
        <w:t xml:space="preserve">LinkedIn: linkedin.com/in/johndoe-biologist | Portfolio: www.johndoe-biology.com</w:t>
      </w:r>
    </w:p>
    <w:bookmarkEnd w:id="20"/>
    <w:bookmarkStart w:id="21" w:name="professional-summary"/>
    <w:p>
      <w:pPr>
        <w:pStyle w:val="Heading2"/>
      </w:pPr>
      <w:r>
        <w:t xml:space="preserve">Professional Summary</w:t>
      </w:r>
    </w:p>
    <w:p>
      <w:pPr>
        <w:pStyle w:val="FirstParagraph"/>
      </w:pPr>
      <w:r>
        <w:t xml:space="preserve">A dedicated Biologist with over 8 years of experience in ecological research, conservation, and environmental monitoring within the United States Miami region. Specializing in marine biology, biodiversity studies, and habitat restoration projects. Committed to advancing scientific knowledge while addressing critical environmental challenges facing South Florida’s ecosystems. Proficient in fieldwork, data analysis, and collaborative research initiatives that align with the goals of Miami’s vibrant scientific community.</w:t>
      </w:r>
    </w:p>
    <w:bookmarkEnd w:id="21"/>
    <w:bookmarkStart w:id="22" w:name="education"/>
    <w:p>
      <w:pPr>
        <w:pStyle w:val="Heading2"/>
      </w:pPr>
      <w:r>
        <w:t xml:space="preserve">Education</w:t>
      </w:r>
    </w:p>
    <w:p>
      <w:pPr>
        <w:pStyle w:val="FirstParagraph"/>
      </w:pPr>
      <w:r>
        <w:rPr>
          <w:bCs/>
          <w:b/>
        </w:rPr>
        <w:t xml:space="preserve">Doctor of Philosophy (Ph.D.) in Biology</w:t>
      </w:r>
      <w:r>
        <w:br/>
      </w:r>
      <w:r>
        <w:t xml:space="preserve">Florida International University, Miami, FL</w:t>
      </w:r>
      <w:r>
        <w:br/>
      </w:r>
      <w:r>
        <w:t xml:space="preserve">Graduated: May 2018</w:t>
      </w:r>
    </w:p>
    <w:p>
      <w:pPr>
        <w:numPr>
          <w:ilvl w:val="0"/>
          <w:numId w:val="1001"/>
        </w:numPr>
        <w:pStyle w:val="Compact"/>
      </w:pPr>
      <w:r>
        <w:t xml:space="preserve">Dissertation: "Evaluating the Impact of Climate Change on Coastal Ecosystems in the United States Miami Region."</w:t>
      </w:r>
    </w:p>
    <w:p>
      <w:pPr>
        <w:numPr>
          <w:ilvl w:val="0"/>
          <w:numId w:val="1001"/>
        </w:numPr>
        <w:pStyle w:val="Compact"/>
      </w:pPr>
      <w:r>
        <w:t xml:space="preserve">Research focused on coral reef resilience and mangrove ecosystem dynamics.</w:t>
      </w:r>
    </w:p>
    <w:p>
      <w:pPr>
        <w:pStyle w:val="FirstParagraph"/>
      </w:pPr>
      <w:r>
        <w:rPr>
          <w:bCs/>
          <w:b/>
        </w:rPr>
        <w:t xml:space="preserve">Master of Science (M.S.) in Environmental Science</w:t>
      </w:r>
      <w:r>
        <w:br/>
      </w:r>
      <w:r>
        <w:t xml:space="preserve">University of Miami, Coral Gables, FL</w:t>
      </w:r>
      <w:r>
        <w:br/>
      </w:r>
      <w:r>
        <w:t xml:space="preserve">Graduated: May 2012</w:t>
      </w:r>
    </w:p>
    <w:p>
      <w:pPr>
        <w:numPr>
          <w:ilvl w:val="0"/>
          <w:numId w:val="1002"/>
        </w:numPr>
        <w:pStyle w:val="Compact"/>
      </w:pPr>
      <w:r>
        <w:t xml:space="preserve">Thesis: "Assessing Biodiversity Loss in Urbanized Wetlands of South Florida."</w:t>
      </w:r>
    </w:p>
    <w:p>
      <w:pPr>
        <w:numPr>
          <w:ilvl w:val="0"/>
          <w:numId w:val="1002"/>
        </w:numPr>
        <w:pStyle w:val="Compact"/>
      </w:pPr>
      <w:r>
        <w:t xml:space="preserve">Courses in ecological modeling, environmental policy, and field sampling techniques.</w:t>
      </w:r>
    </w:p>
    <w:p>
      <w:pPr>
        <w:pStyle w:val="FirstParagraph"/>
      </w:pPr>
      <w:r>
        <w:rPr>
          <w:bCs/>
          <w:b/>
        </w:rPr>
        <w:t xml:space="preserve">Bachelor of Science (B.S.) in Biology</w:t>
      </w:r>
      <w:r>
        <w:br/>
      </w:r>
      <w:r>
        <w:t xml:space="preserve">University of Central Florida, Orlando, FL</w:t>
      </w:r>
      <w:r>
        <w:br/>
      </w:r>
      <w:r>
        <w:t xml:space="preserve">Graduated: May 2010</w:t>
      </w:r>
    </w:p>
    <w:p>
      <w:pPr>
        <w:numPr>
          <w:ilvl w:val="0"/>
          <w:numId w:val="1003"/>
        </w:numPr>
        <w:pStyle w:val="Compact"/>
      </w:pPr>
      <w:r>
        <w:t xml:space="preserve">Minor in Chemistry; honors thesis on microbial communities in freshwater systems.</w:t>
      </w:r>
    </w:p>
    <w:bookmarkEnd w:id="22"/>
    <w:bookmarkStart w:id="23" w:name="professional-experience"/>
    <w:p>
      <w:pPr>
        <w:pStyle w:val="Heading2"/>
      </w:pPr>
      <w:r>
        <w:t xml:space="preserve">Professional Experience</w:t>
      </w:r>
    </w:p>
    <w:p>
      <w:pPr>
        <w:pStyle w:val="FirstParagraph"/>
      </w:pPr>
      <w:r>
        <w:rPr>
          <w:bCs/>
          <w:b/>
        </w:rPr>
        <w:t xml:space="preserve">Senior Research Biologist</w:t>
      </w:r>
      <w:r>
        <w:br/>
      </w:r>
      <w:r>
        <w:t xml:space="preserve">Florida Coastal Ecosystems Research Institute, Miami, FL</w:t>
      </w:r>
      <w:r>
        <w:br/>
      </w:r>
      <w:r>
        <w:t xml:space="preserve">June 2019 – Present</w:t>
      </w:r>
    </w:p>
    <w:p>
      <w:pPr>
        <w:numPr>
          <w:ilvl w:val="0"/>
          <w:numId w:val="1004"/>
        </w:numPr>
        <w:pStyle w:val="Compact"/>
      </w:pPr>
      <w:r>
        <w:t xml:space="preserve">Lead field research on coral reef health and marine biodiversity in the Florida Keys and Miami Beach.</w:t>
      </w:r>
    </w:p>
    <w:p>
      <w:pPr>
        <w:numPr>
          <w:ilvl w:val="0"/>
          <w:numId w:val="1004"/>
        </w:numPr>
        <w:pStyle w:val="Compact"/>
      </w:pPr>
      <w:r>
        <w:t xml:space="preserve">Collaborated with NOAA and local environmental agencies to develop restoration strategies for degraded habitats.</w:t>
      </w:r>
    </w:p>
    <w:p>
      <w:pPr>
        <w:numPr>
          <w:ilvl w:val="0"/>
          <w:numId w:val="1004"/>
        </w:numPr>
        <w:pStyle w:val="Compact"/>
      </w:pPr>
      <w:r>
        <w:t xml:space="preserve">Published 5 peer-reviewed articles in journals like "Marine Ecology Progress Series" and "Journal of Coastal Research."</w:t>
      </w:r>
    </w:p>
    <w:p>
      <w:pPr>
        <w:numPr>
          <w:ilvl w:val="0"/>
          <w:numId w:val="1004"/>
        </w:numPr>
        <w:pStyle w:val="Compact"/>
      </w:pPr>
      <w:r>
        <w:t xml:space="preserve">Provided expert testimony for Miami-Dade County's coastal management policies.</w:t>
      </w:r>
    </w:p>
    <w:p>
      <w:pPr>
        <w:pStyle w:val="FirstParagraph"/>
      </w:pPr>
      <w:r>
        <w:rPr>
          <w:bCs/>
          <w:b/>
        </w:rPr>
        <w:t xml:space="preserve">Research Biologist</w:t>
      </w:r>
      <w:r>
        <w:br/>
      </w:r>
      <w:r>
        <w:t xml:space="preserve">Miami Science Museum, Miami, FL</w:t>
      </w:r>
      <w:r>
        <w:br/>
      </w:r>
      <w:r>
        <w:t xml:space="preserve">August 2015 – May 2019</w:t>
      </w:r>
    </w:p>
    <w:p>
      <w:pPr>
        <w:numPr>
          <w:ilvl w:val="0"/>
          <w:numId w:val="1005"/>
        </w:numPr>
        <w:pStyle w:val="Compact"/>
      </w:pPr>
      <w:r>
        <w:t xml:space="preserve">Designed and conducted public outreach programs on marine conservation for K-12 students and communities in the United States Miami region.</w:t>
      </w:r>
    </w:p>
    <w:p>
      <w:pPr>
        <w:numPr>
          <w:ilvl w:val="0"/>
          <w:numId w:val="1005"/>
        </w:numPr>
        <w:pStyle w:val="Compact"/>
      </w:pPr>
      <w:r>
        <w:t xml:space="preserve">Managed a team of 5 scientists to monitor invasive species in Everglades National Park.</w:t>
      </w:r>
    </w:p>
    <w:p>
      <w:pPr>
        <w:numPr>
          <w:ilvl w:val="0"/>
          <w:numId w:val="1005"/>
        </w:numPr>
        <w:pStyle w:val="Compact"/>
      </w:pPr>
      <w:r>
        <w:t xml:space="preserve">Developed interactive exhibits on climate change impacts, which attracted over 100,000 visitors annually.</w:t>
      </w:r>
    </w:p>
    <w:p>
      <w:pPr>
        <w:pStyle w:val="FirstParagraph"/>
      </w:pPr>
      <w:r>
        <w:rPr>
          <w:bCs/>
          <w:b/>
        </w:rPr>
        <w:t xml:space="preserve">Environmental Consultant</w:t>
      </w:r>
      <w:r>
        <w:br/>
      </w:r>
      <w:r>
        <w:t xml:space="preserve">Coral Reef Solutions LLC, Miami, FL</w:t>
      </w:r>
      <w:r>
        <w:br/>
      </w:r>
      <w:r>
        <w:t xml:space="preserve">January 2013 – July 2015</w:t>
      </w:r>
    </w:p>
    <w:p>
      <w:pPr>
        <w:numPr>
          <w:ilvl w:val="0"/>
          <w:numId w:val="1006"/>
        </w:numPr>
        <w:pStyle w:val="Compact"/>
      </w:pPr>
      <w:r>
        <w:t xml:space="preserve">Provided technical support for coastal development projects, ensuring compliance with federal and state environmental regulations in the United States Miami area.</w:t>
      </w:r>
    </w:p>
    <w:p>
      <w:pPr>
        <w:numPr>
          <w:ilvl w:val="0"/>
          <w:numId w:val="1006"/>
        </w:numPr>
        <w:pStyle w:val="Compact"/>
      </w:pPr>
      <w:r>
        <w:t xml:space="preserve">Conducted baseline ecological assessments for new construction sites along Miami’s coastline.</w:t>
      </w:r>
    </w:p>
    <w:p>
      <w:pPr>
        <w:numPr>
          <w:ilvl w:val="0"/>
          <w:numId w:val="1006"/>
        </w:numPr>
        <w:pStyle w:val="Compact"/>
      </w:pPr>
      <w:r>
        <w:t xml:space="preserve">Advised on sustainable practices to minimize ecological footprints in urban planning.</w:t>
      </w:r>
    </w:p>
    <w:p>
      <w:pPr>
        <w:pStyle w:val="FirstParagraph"/>
      </w:pPr>
      <w:r>
        <w:rPr>
          <w:bCs/>
          <w:b/>
        </w:rPr>
        <w:t xml:space="preserve">Intern, Marine Biology Lab</w:t>
      </w:r>
      <w:r>
        <w:br/>
      </w:r>
      <w:r>
        <w:t xml:space="preserve">University of Miami Rosenstiel School of Marine and Atmospheric Science, Miami, FL</w:t>
      </w:r>
      <w:r>
        <w:br/>
      </w:r>
      <w:r>
        <w:t xml:space="preserve">May 2010 – August 2012</w:t>
      </w:r>
    </w:p>
    <w:p>
      <w:pPr>
        <w:numPr>
          <w:ilvl w:val="0"/>
          <w:numId w:val="1007"/>
        </w:numPr>
        <w:pStyle w:val="Compact"/>
      </w:pPr>
      <w:r>
        <w:t xml:space="preserve">Assisted in tracking migratory patterns of sea turtles in the Atlantic Ocean.</w:t>
      </w:r>
    </w:p>
    <w:p>
      <w:pPr>
        <w:numPr>
          <w:ilvl w:val="0"/>
          <w:numId w:val="1007"/>
        </w:numPr>
        <w:pStyle w:val="Compact"/>
      </w:pPr>
      <w:r>
        <w:t xml:space="preserve">Captured and analyzed water quality data to assess the health of estuarine ecosystems.</w:t>
      </w:r>
    </w:p>
    <w:bookmarkEnd w:id="23"/>
    <w:bookmarkStart w:id="24" w:name="skills"/>
    <w:p>
      <w:pPr>
        <w:pStyle w:val="Heading2"/>
      </w:pPr>
      <w:r>
        <w:t xml:space="preserve">Skills</w:t>
      </w:r>
    </w:p>
    <w:p>
      <w:pPr>
        <w:numPr>
          <w:ilvl w:val="0"/>
          <w:numId w:val="1008"/>
        </w:numPr>
        <w:pStyle w:val="Compact"/>
      </w:pPr>
      <w:r>
        <w:rPr>
          <w:bCs/>
          <w:b/>
        </w:rPr>
        <w:t xml:space="preserve">Technical Skills:</w:t>
      </w:r>
      <w:r>
        <w:t xml:space="preserve"> </w:t>
      </w:r>
      <w:r>
        <w:t xml:space="preserve">GIS mapping, R programming, PCR techniques, DNA sequencing, water quality testing.</w:t>
      </w:r>
    </w:p>
    <w:p>
      <w:pPr>
        <w:numPr>
          <w:ilvl w:val="0"/>
          <w:numId w:val="1008"/>
        </w:numPr>
        <w:pStyle w:val="Compact"/>
      </w:pPr>
      <w:r>
        <w:rPr>
          <w:bCs/>
          <w:b/>
        </w:rPr>
        <w:t xml:space="preserve">Fieldwork Expertise:</w:t>
      </w:r>
      <w:r>
        <w:t xml:space="preserve"> </w:t>
      </w:r>
      <w:r>
        <w:t xml:space="preserve">Coral reef surveys, bird banding, wetland delineation, wildlife tracking.</w:t>
      </w:r>
    </w:p>
    <w:p>
      <w:pPr>
        <w:numPr>
          <w:ilvl w:val="0"/>
          <w:numId w:val="1008"/>
        </w:numPr>
        <w:pStyle w:val="Compact"/>
      </w:pPr>
      <w:r>
        <w:rPr>
          <w:bCs/>
          <w:b/>
        </w:rPr>
        <w:t xml:space="preserve">Languages:</w:t>
      </w:r>
      <w:r>
        <w:t xml:space="preserve"> </w:t>
      </w:r>
      <w:r>
        <w:t xml:space="preserve">English (fluent), Spanish (intermediate).</w:t>
      </w:r>
    </w:p>
    <w:p>
      <w:pPr>
        <w:numPr>
          <w:ilvl w:val="0"/>
          <w:numId w:val="1008"/>
        </w:numPr>
        <w:pStyle w:val="Compact"/>
      </w:pPr>
      <w:r>
        <w:rPr>
          <w:bCs/>
          <w:b/>
        </w:rPr>
        <w:t xml:space="preserve">Software:</w:t>
      </w:r>
      <w:r>
        <w:t xml:space="preserve"> </w:t>
      </w:r>
      <w:r>
        <w:t xml:space="preserve">ArcGIS, Microsoft Excel (advanced), SPSS, Adobe Illustrator.</w:t>
      </w:r>
    </w:p>
    <w:bookmarkEnd w:id="24"/>
    <w:bookmarkStart w:id="25" w:name="certifications"/>
    <w:p>
      <w:pPr>
        <w:pStyle w:val="Heading2"/>
      </w:pPr>
      <w:r>
        <w:t xml:space="preserve">Certifications</w:t>
      </w:r>
    </w:p>
    <w:p>
      <w:pPr>
        <w:pStyle w:val="FirstParagraph"/>
      </w:pPr>
      <w:r>
        <w:rPr>
          <w:bCs/>
          <w:b/>
        </w:rPr>
        <w:t xml:space="preserve">Certified Environmental Scientist (CES)</w:t>
      </w:r>
      <w:r>
        <w:br/>
      </w:r>
      <w:r>
        <w:t xml:space="preserve">American Institute of Biological Sciences, 2017</w:t>
      </w:r>
    </w:p>
    <w:p>
      <w:pPr>
        <w:pStyle w:val="BodyText"/>
      </w:pPr>
      <w:r>
        <w:rPr>
          <w:bCs/>
          <w:b/>
        </w:rPr>
        <w:t xml:space="preserve">Marine Ecology Field Certification</w:t>
      </w:r>
      <w:r>
        <w:br/>
      </w:r>
      <w:r>
        <w:t xml:space="preserve">NOAA, 2016</w:t>
      </w:r>
    </w:p>
    <w:p>
      <w:pPr>
        <w:pStyle w:val="BodyText"/>
      </w:pPr>
      <w:r>
        <w:rPr>
          <w:bCs/>
          <w:b/>
        </w:rPr>
        <w:t xml:space="preserve">Advanced GIS Mapping Certificate</w:t>
      </w:r>
      <w:r>
        <w:br/>
      </w:r>
      <w:r>
        <w:t xml:space="preserve">Southeastern Universities Research Association, 2015</w:t>
      </w:r>
    </w:p>
    <w:bookmarkEnd w:id="25"/>
    <w:bookmarkStart w:id="26" w:name="projects-and-research-highlights"/>
    <w:p>
      <w:pPr>
        <w:pStyle w:val="Heading2"/>
      </w:pPr>
      <w:r>
        <w:t xml:space="preserve">Projects and Research Highlights</w:t>
      </w:r>
    </w:p>
    <w:p>
      <w:pPr>
        <w:pStyle w:val="FirstParagraph"/>
      </w:pPr>
      <w:r>
        <w:rPr>
          <w:bCs/>
          <w:b/>
        </w:rPr>
        <w:t xml:space="preserve">"Miami Beach Coral Restoration Initiative"</w:t>
      </w:r>
      <w:r>
        <w:t xml:space="preserve"> </w:t>
      </w:r>
      <w:r>
        <w:t xml:space="preserve">(2021–Present)</w:t>
      </w:r>
    </w:p>
    <w:p>
      <w:pPr>
        <w:numPr>
          <w:ilvl w:val="0"/>
          <w:numId w:val="1009"/>
        </w:numPr>
        <w:pStyle w:val="Compact"/>
      </w:pPr>
      <w:r>
        <w:t xml:space="preserve">Collaborated with the National Park Service to restore 10 acres of coral reefs using 3D-printed substrates.</w:t>
      </w:r>
    </w:p>
    <w:p>
      <w:pPr>
        <w:numPr>
          <w:ilvl w:val="0"/>
          <w:numId w:val="1009"/>
        </w:numPr>
        <w:pStyle w:val="Compact"/>
      </w:pPr>
      <w:r>
        <w:t xml:space="preserve">Mitigated bleaching events caused by rising sea temperatures in the United States Miami region.</w:t>
      </w:r>
    </w:p>
    <w:p>
      <w:pPr>
        <w:pStyle w:val="FirstParagraph"/>
      </w:pPr>
      <w:r>
        <w:rPr>
          <w:bCs/>
          <w:b/>
        </w:rPr>
        <w:t xml:space="preserve">"Urban Wetland Biodiversity Project"</w:t>
      </w:r>
      <w:r>
        <w:t xml:space="preserve"> </w:t>
      </w:r>
      <w:r>
        <w:t xml:space="preserve">(2017–2019)</w:t>
      </w:r>
    </w:p>
    <w:p>
      <w:pPr>
        <w:numPr>
          <w:ilvl w:val="0"/>
          <w:numId w:val="1010"/>
        </w:numPr>
        <w:pStyle w:val="Compact"/>
      </w:pPr>
      <w:r>
        <w:t xml:space="preserve">Documented 50+ species of birds and amphibians in Miami-Dade County wetlands.</w:t>
      </w:r>
    </w:p>
    <w:p>
      <w:pPr>
        <w:pStyle w:val="FirstParagraph"/>
      </w:pPr>
      <w:r>
        <w:rPr>
          <w:bCs/>
          <w:b/>
        </w:rPr>
        <w:t xml:space="preserve">"Climate Change Adaptation Strategy for South Florida"</w:t>
      </w:r>
      <w:r>
        <w:t xml:space="preserve"> </w:t>
      </w:r>
      <w:r>
        <w:t xml:space="preserve">(2020)</w:t>
      </w:r>
    </w:p>
    <w:p>
      <w:pPr>
        <w:numPr>
          <w:ilvl w:val="0"/>
          <w:numId w:val="1011"/>
        </w:numPr>
        <w:pStyle w:val="Compact"/>
      </w:pPr>
      <w:r>
        <w:t xml:space="preserve">Developed a framework to protect coastal communities from sea-level rise, presented at the Miami Climate Summit.</w:t>
      </w:r>
    </w:p>
    <w:p>
      <w:pPr>
        <w:numPr>
          <w:ilvl w:val="0"/>
          <w:numId w:val="1011"/>
        </w:numPr>
        <w:pStyle w:val="Compact"/>
      </w:pPr>
      <w:r>
        <w:t xml:space="preserve">Partnered with local universities and NGOs to create adaptive management plans.</w:t>
      </w:r>
    </w:p>
    <w:bookmarkEnd w:id="26"/>
    <w:bookmarkStart w:id="27" w:name="professional-affiliations"/>
    <w:p>
      <w:pPr>
        <w:pStyle w:val="Heading2"/>
      </w:pPr>
      <w:r>
        <w:t xml:space="preserve">Professional Affiliations</w:t>
      </w:r>
    </w:p>
    <w:p>
      <w:pPr>
        <w:pStyle w:val="FirstParagraph"/>
      </w:pPr>
      <w:r>
        <w:rPr>
          <w:bCs/>
          <w:b/>
        </w:rPr>
        <w:t xml:space="preserve">American Society of Limnology and Oceanography (ASLO)</w:t>
      </w:r>
      <w:r>
        <w:t xml:space="preserve"> </w:t>
      </w:r>
      <w:r>
        <w:t xml:space="preserve">– Member since 2016</w:t>
      </w:r>
    </w:p>
    <w:p>
      <w:pPr>
        <w:pStyle w:val="BodyText"/>
      </w:pPr>
      <w:r>
        <w:rPr>
          <w:bCs/>
          <w:b/>
        </w:rPr>
        <w:t xml:space="preserve">Florida Chapter of the Ecological Society of America (ESA)</w:t>
      </w:r>
      <w:r>
        <w:t xml:space="preserve"> </w:t>
      </w:r>
      <w:r>
        <w:t xml:space="preserve">– Volunteer, 2018–Present</w:t>
      </w:r>
    </w:p>
    <w:p>
      <w:pPr>
        <w:pStyle w:val="BodyText"/>
      </w:pPr>
      <w:r>
        <w:rPr>
          <w:bCs/>
          <w:b/>
        </w:rPr>
        <w:t xml:space="preserve">Miami Science Museum Advisory Board</w:t>
      </w:r>
      <w:r>
        <w:t xml:space="preserve"> </w:t>
      </w:r>
      <w:r>
        <w:t xml:space="preserve">– Member, 2019–Present</w:t>
      </w:r>
    </w:p>
    <w:bookmarkEnd w:id="27"/>
    <w:bookmarkStart w:id="28" w:name="additional-information"/>
    <w:p>
      <w:pPr>
        <w:pStyle w:val="Heading2"/>
      </w:pPr>
      <w:r>
        <w:t xml:space="preserve">Additional Information</w:t>
      </w:r>
    </w:p>
    <w:p>
      <w:pPr>
        <w:pStyle w:val="FirstParagraph"/>
      </w:pPr>
      <w:r>
        <w:rPr>
          <w:bCs/>
          <w:b/>
        </w:rPr>
        <w:t xml:space="preserve">Publications:</w:t>
      </w:r>
    </w:p>
    <w:p>
      <w:pPr>
        <w:numPr>
          <w:ilvl w:val="0"/>
          <w:numId w:val="1012"/>
        </w:numPr>
        <w:pStyle w:val="Compact"/>
      </w:pPr>
      <w:r>
        <w:t xml:space="preserve">Doe, J. (2021). "Coral Reef Resilience in the Face of Climate Change." *Marine Ecology Progress Series*, 654, 1-15.</w:t>
      </w:r>
    </w:p>
    <w:p>
      <w:pPr>
        <w:numPr>
          <w:ilvl w:val="0"/>
          <w:numId w:val="1012"/>
        </w:numPr>
        <w:pStyle w:val="Compact"/>
      </w:pPr>
      <w:r>
        <w:t xml:space="preserve">Doe, J., &amp; Smith, R. (2020). "Invasive Species Management in South Florida Wetlands." *Journal of Coastal Research*, 36(3), 45-58.</w:t>
      </w:r>
    </w:p>
    <w:p>
      <w:pPr>
        <w:pStyle w:val="FirstParagraph"/>
      </w:pPr>
      <w:r>
        <w:rPr>
          <w:bCs/>
          <w:b/>
        </w:rPr>
        <w:t xml:space="preserve">Awards:</w:t>
      </w:r>
    </w:p>
    <w:p>
      <w:pPr>
        <w:numPr>
          <w:ilvl w:val="0"/>
          <w:numId w:val="1013"/>
        </w:numPr>
        <w:pStyle w:val="Compact"/>
      </w:pPr>
      <w:r>
        <w:t xml:space="preserve">Florida Biologist of the Year, 2021 (Miami Chapter, American Institute of Biological Sciences).</w:t>
      </w:r>
    </w:p>
    <w:p>
      <w:pPr>
        <w:numPr>
          <w:ilvl w:val="0"/>
          <w:numId w:val="1013"/>
        </w:numPr>
        <w:pStyle w:val="Compact"/>
      </w:pPr>
      <w:r>
        <w:t xml:space="preserve">Outstanding Research Contribution Award, 2019 (FIU Department of Biology).</w:t>
      </w:r>
    </w:p>
    <w:p>
      <w:pPr>
        <w:pStyle w:val="FirstParagraph"/>
      </w:pPr>
      <w:r>
        <w:rPr>
          <w:bCs/>
          <w:b/>
        </w:rPr>
        <w:t xml:space="preserve">Volunteer Experience:</w:t>
      </w:r>
    </w:p>
    <w:p>
      <w:pPr>
        <w:numPr>
          <w:ilvl w:val="0"/>
          <w:numId w:val="1014"/>
        </w:numPr>
        <w:pStyle w:val="Compact"/>
      </w:pPr>
      <w:r>
        <w:t xml:space="preserve">Miami Beach Clean-Up Initiative – Lead Organizer, 2018–Present.</w:t>
      </w:r>
    </w:p>
    <w:p>
      <w:pPr>
        <w:numPr>
          <w:ilvl w:val="0"/>
          <w:numId w:val="1014"/>
        </w:numPr>
        <w:pStyle w:val="Compact"/>
      </w:pPr>
      <w:r>
        <w:t xml:space="preserve">Science Fair Mentor for Miami High School, 2017–Present.</w:t>
      </w:r>
    </w:p>
    <w:p>
      <w:pPr>
        <w:pStyle w:val="FirstParagraph"/>
      </w:pPr>
      <w:r>
        <w:t xml:space="preserve">This resume is tailored for a Biologist in the United States Miami region, emphasizing local expertise and environmental stewardship.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United States Miami</dc:title>
  <dc:creator/>
  <dc:language>en</dc:language>
  <cp:keywords/>
  <dcterms:created xsi:type="dcterms:W3CDTF">2026-07-21T14:40:51Z</dcterms:created>
  <dcterms:modified xsi:type="dcterms:W3CDTF">2026-07-21T14:40:51Z</dcterms:modified>
</cp:coreProperties>
</file>

<file path=docProps/custom.xml><?xml version="1.0" encoding="utf-8"?>
<Properties xmlns="http://schemas.openxmlformats.org/officeDocument/2006/custom-properties" xmlns:vt="http://schemas.openxmlformats.org/officeDocument/2006/docPropsVTypes"/>
</file>