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4" w:name="jane-doe"/>
    <w:p>
      <w:pPr>
        <w:pStyle w:val="Heading1"/>
      </w:pPr>
      <w:r>
        <w:rPr>
          <w:bCs/>
          <w:b/>
        </w:rPr>
        <w:t xml:space="preserve">Jane Doe</w:t>
      </w:r>
    </w:p>
    <w:p>
      <w:pPr>
        <w:pStyle w:val="FirstParagraph"/>
      </w:pPr>
      <w:r>
        <w:rPr>
          <w:bCs/>
          <w:b/>
        </w:rPr>
        <w:t xml:space="preserve">Contact Information:</w:t>
      </w:r>
      <w:r>
        <w:br/>
      </w:r>
      <w:r>
        <w:t xml:space="preserve">1234 Mission Street, San Francisco, CA 94103</w:t>
      </w:r>
      <w:r>
        <w:br/>
      </w:r>
      <w:r>
        <w:t xml:space="preserve">Phone: (415) 555-0198 | Email: j.doe@email.com | LinkedIn: linkedin.com/in/janedoe-biologist</w:t>
      </w:r>
    </w:p>
    <w:bookmarkStart w:id="20" w:name="professional-summary"/>
    <w:p>
      <w:pPr>
        <w:pStyle w:val="Heading2"/>
      </w:pPr>
      <w:r>
        <w:rPr>
          <w:bCs/>
          <w:b/>
        </w:rPr>
        <w:t xml:space="preserve">Professional Summary</w:t>
      </w:r>
    </w:p>
    <w:p>
      <w:pPr>
        <w:pStyle w:val="FirstParagraph"/>
      </w:pPr>
      <w:r>
        <w:t xml:space="preserve">A dedicated and results-driven Biologist with over 8 years of experience in ecological research, conservation biology, and environmental policy. Specializing in biodiversity studies and sustainable practices within the United States San Francisco Bay Area. Proven track record in leading projects that address urban ecology challenges, climate resilience, and habitat restoration. Committed to advancing scientific knowledge while contributing to the environmental goals of San Francisco’s dynamic community.</w:t>
      </w:r>
    </w:p>
    <w:bookmarkEnd w:id="20"/>
    <w:bookmarkStart w:id="21" w:name="education"/>
    <w:p>
      <w:pPr>
        <w:pStyle w:val="Heading2"/>
      </w:pPr>
      <w:r>
        <w:rPr>
          <w:bCs/>
          <w:b/>
        </w:rPr>
        <w:t xml:space="preserve">Education</w:t>
      </w:r>
    </w:p>
    <w:p>
      <w:pPr>
        <w:pStyle w:val="FirstParagraph"/>
      </w:pPr>
      <w:r>
        <w:rPr>
          <w:bCs/>
          <w:b/>
        </w:rPr>
        <w:t xml:space="preserve">Ph.D. in Ecology and Evolutionary Biology</w:t>
      </w:r>
      <w:r>
        <w:br/>
      </w:r>
      <w:r>
        <w:t xml:space="preserve">University of California, Berkeley, CA</w:t>
      </w:r>
      <w:r>
        <w:br/>
      </w:r>
      <w:r>
        <w:t xml:space="preserve">Graduated: May 2015</w:t>
      </w:r>
      <w:r>
        <w:br/>
      </w:r>
      <w:r>
        <w:t xml:space="preserve">Dissertation: "Urbanization Effects on Native Pollinator Populations in the San Francisco Bay Area."</w:t>
      </w:r>
    </w:p>
    <w:p>
      <w:pPr>
        <w:pStyle w:val="BodyText"/>
      </w:pPr>
      <w:r>
        <w:rPr>
          <w:bCs/>
          <w:b/>
        </w:rPr>
        <w:t xml:space="preserve">M.S. in Environmental Science</w:t>
      </w:r>
      <w:r>
        <w:br/>
      </w:r>
      <w:r>
        <w:t xml:space="preserve">San Francisco State University, CA</w:t>
      </w:r>
      <w:r>
        <w:br/>
      </w:r>
      <w:r>
        <w:t xml:space="preserve">Graduated: May 2011</w:t>
      </w:r>
    </w:p>
    <w:p>
      <w:pPr>
        <w:pStyle w:val="BodyText"/>
      </w:pPr>
      <w:r>
        <w:rPr>
          <w:bCs/>
          <w:b/>
        </w:rPr>
        <w:t xml:space="preserve">B.S. in Biological Sciences</w:t>
      </w:r>
      <w:r>
        <w:br/>
      </w:r>
      <w:r>
        <w:t xml:space="preserve">California Polytechnic State University, San Luis Obispo, CA</w:t>
      </w:r>
      <w:r>
        <w:br/>
      </w:r>
      <w:r>
        <w:t xml:space="preserve">Graduated: May 2008</w:t>
      </w:r>
    </w:p>
    <w:bookmarkEnd w:id="21"/>
    <w:bookmarkStart w:id="25" w:name="professional-experience"/>
    <w:p>
      <w:pPr>
        <w:pStyle w:val="Heading2"/>
      </w:pPr>
      <w:r>
        <w:rPr>
          <w:bCs/>
          <w:b/>
        </w:rPr>
        <w:t xml:space="preserve">Professional Experience</w:t>
      </w:r>
    </w:p>
    <w:bookmarkStart w:id="22" w:name="Xfa87cdd534cf6d31865dc84fdf7a00c7d2e9071"/>
    <w:p>
      <w:pPr>
        <w:pStyle w:val="Heading3"/>
      </w:pPr>
      <w:r>
        <w:rPr>
          <w:bCs/>
          <w:b/>
        </w:rPr>
        <w:t xml:space="preserve">Senior Biologist | San Francisco Environmental Research Institute (SFERI)</w:t>
      </w:r>
    </w:p>
    <w:p>
      <w:pPr>
        <w:pStyle w:val="FirstParagraph"/>
      </w:pPr>
      <w:r>
        <w:rPr>
          <w:iCs/>
          <w:i/>
        </w:rPr>
        <w:t xml:space="preserve">June 2018 – Present</w:t>
      </w:r>
    </w:p>
    <w:p>
      <w:pPr>
        <w:numPr>
          <w:ilvl w:val="0"/>
          <w:numId w:val="1001"/>
        </w:numPr>
        <w:pStyle w:val="Compact"/>
      </w:pPr>
      <w:r>
        <w:t xml:space="preserve">Lead a team of 6 biologists in conducting biodiversity assessments for urban development projects across the United States San Francisco region, ensuring compliance with state and local environmental regulations.</w:t>
      </w:r>
    </w:p>
    <w:p>
      <w:pPr>
        <w:numPr>
          <w:ilvl w:val="0"/>
          <w:numId w:val="1001"/>
        </w:numPr>
        <w:pStyle w:val="Compact"/>
      </w:pPr>
      <w:r>
        <w:t xml:space="preserve">Published peer-reviewed research on the impact of climate change on coastal ecosystems, featured in the *Journal of Environmental Biology* (2021).</w:t>
      </w:r>
    </w:p>
    <w:p>
      <w:pPr>
        <w:numPr>
          <w:ilvl w:val="0"/>
          <w:numId w:val="1001"/>
        </w:numPr>
        <w:pStyle w:val="Compact"/>
      </w:pPr>
      <w:r>
        <w:t xml:space="preserve">Collaborated with city planners to integrate green infrastructure solutions into urban design, reducing heat island effects in San Francisco neighborhoods.</w:t>
      </w:r>
    </w:p>
    <w:p>
      <w:pPr>
        <w:numPr>
          <w:ilvl w:val="0"/>
          <w:numId w:val="1001"/>
        </w:numPr>
        <w:pStyle w:val="Compact"/>
      </w:pPr>
      <w:r>
        <w:t xml:space="preserve">Developed and implemented a citizen science program to monitor native plant populations, engaging over 500 volunteers in the San Francisco Bay Area.</w:t>
      </w:r>
    </w:p>
    <w:bookmarkEnd w:id="22"/>
    <w:bookmarkStart w:id="23" w:name="X1a3a9835a1bc7f09990dda44782d41a68841951"/>
    <w:p>
      <w:pPr>
        <w:pStyle w:val="Heading3"/>
      </w:pPr>
      <w:r>
        <w:rPr>
          <w:bCs/>
          <w:b/>
        </w:rPr>
        <w:t xml:space="preserve">Research Biologist | California Academy of Sciences</w:t>
      </w:r>
    </w:p>
    <w:p>
      <w:pPr>
        <w:pStyle w:val="FirstParagraph"/>
      </w:pPr>
      <w:r>
        <w:rPr>
          <w:iCs/>
          <w:i/>
        </w:rPr>
        <w:t xml:space="preserve">July 2015 – May 2018</w:t>
      </w:r>
    </w:p>
    <w:p>
      <w:pPr>
        <w:numPr>
          <w:ilvl w:val="0"/>
          <w:numId w:val="1002"/>
        </w:numPr>
        <w:pStyle w:val="Compact"/>
      </w:pPr>
      <w:r>
        <w:t xml:space="preserve">Conducted fieldwork in the Marin Headlands and Golden Gate National Recreation Area, documenting species distribution and ecological interactions.</w:t>
      </w:r>
    </w:p>
    <w:p>
      <w:pPr>
        <w:numPr>
          <w:ilvl w:val="0"/>
          <w:numId w:val="1002"/>
        </w:numPr>
        <w:pStyle w:val="Compact"/>
      </w:pPr>
      <w:r>
        <w:t xml:space="preserve">Created interactive exhibits for public education on local biodiversity, reaching over 200,000 visitors annually in San Francisco.</w:t>
      </w:r>
    </w:p>
    <w:p>
      <w:pPr>
        <w:numPr>
          <w:ilvl w:val="0"/>
          <w:numId w:val="1002"/>
        </w:numPr>
        <w:pStyle w:val="Compact"/>
      </w:pPr>
      <w:r>
        <w:t xml:space="preserve">Partnered with the City of San Francisco to restore native habitats in the Presidio, contributing to a 35% increase in pollinator activity within two years.</w:t>
      </w:r>
    </w:p>
    <w:p>
      <w:pPr>
        <w:numPr>
          <w:ilvl w:val="0"/>
          <w:numId w:val="1002"/>
        </w:numPr>
        <w:pStyle w:val="Compact"/>
      </w:pPr>
      <w:r>
        <w:t xml:space="preserve">Published a report on invasive species management strategies for urban wetlands, adopted by local environmental agencies.</w:t>
      </w:r>
    </w:p>
    <w:bookmarkEnd w:id="23"/>
    <w:bookmarkStart w:id="24" w:name="X9231686124624a8c83878c6880903d4c790f387"/>
    <w:p>
      <w:pPr>
        <w:pStyle w:val="Heading3"/>
      </w:pPr>
      <w:r>
        <w:rPr>
          <w:bCs/>
          <w:b/>
        </w:rPr>
        <w:t xml:space="preserve">Biologist Intern | San Francisco Bay National Wildlife Refuge Complex</w:t>
      </w:r>
    </w:p>
    <w:p>
      <w:pPr>
        <w:pStyle w:val="FirstParagraph"/>
      </w:pPr>
      <w:r>
        <w:rPr>
          <w:iCs/>
          <w:i/>
        </w:rPr>
        <w:t xml:space="preserve">June 2011 – August 2012</w:t>
      </w:r>
    </w:p>
    <w:p>
      <w:pPr>
        <w:numPr>
          <w:ilvl w:val="0"/>
          <w:numId w:val="1003"/>
        </w:numPr>
        <w:pStyle w:val="Compact"/>
      </w:pPr>
      <w:r>
        <w:t xml:space="preserve">Assisted in monitoring bird populations and water quality in the South Bay Salt Pond Restoration Project, a key initiative for the United States San Francisco ecosystem.</w:t>
      </w:r>
    </w:p>
    <w:p>
      <w:pPr>
        <w:numPr>
          <w:ilvl w:val="0"/>
          <w:numId w:val="1003"/>
        </w:numPr>
        <w:pStyle w:val="Compact"/>
      </w:pPr>
      <w:r>
        <w:t xml:space="preserve">Collected and analyzed data on migratory patterns of endangered species, supporting federal conservation efforts.</w:t>
      </w:r>
    </w:p>
    <w:p>
      <w:pPr>
        <w:numPr>
          <w:ilvl w:val="0"/>
          <w:numId w:val="1003"/>
        </w:numPr>
        <w:pStyle w:val="Compact"/>
      </w:pPr>
      <w:r>
        <w:t xml:space="preserve">Supported community outreach programs to educate residents about wetland preservation and climate adaptation strategies.</w:t>
      </w:r>
    </w:p>
    <w:bookmarkEnd w:id="24"/>
    <w:bookmarkEnd w:id="25"/>
    <w:bookmarkStart w:id="26" w:name="key-skills"/>
    <w:p>
      <w:pPr>
        <w:pStyle w:val="Heading2"/>
      </w:pPr>
      <w:r>
        <w:rPr>
          <w:bCs/>
          <w:b/>
        </w:rPr>
        <w:t xml:space="preserve">Key Skills</w:t>
      </w:r>
    </w:p>
    <w:p>
      <w:pPr>
        <w:numPr>
          <w:ilvl w:val="0"/>
          <w:numId w:val="1004"/>
        </w:numPr>
        <w:pStyle w:val="Compact"/>
      </w:pPr>
      <w:r>
        <w:rPr>
          <w:bCs/>
          <w:b/>
        </w:rPr>
        <w:t xml:space="preserve">Ecological Research:</w:t>
      </w:r>
      <w:r>
        <w:t xml:space="preserve"> </w:t>
      </w:r>
      <w:r>
        <w:t xml:space="preserve">Expertise in field data collection, statistical analysis, and GIS mapping for habitat modeling.</w:t>
      </w:r>
    </w:p>
    <w:p>
      <w:pPr>
        <w:numPr>
          <w:ilvl w:val="0"/>
          <w:numId w:val="1004"/>
        </w:numPr>
        <w:pStyle w:val="Compact"/>
      </w:pPr>
      <w:r>
        <w:rPr>
          <w:bCs/>
          <w:b/>
        </w:rPr>
        <w:t xml:space="preserve">Environmental Policy:</w:t>
      </w:r>
      <w:r>
        <w:t xml:space="preserve"> </w:t>
      </w:r>
      <w:r>
        <w:t xml:space="preserve">Proficient in interpreting federal and state regulations related to biodiversity conservation.</w:t>
      </w:r>
    </w:p>
    <w:p>
      <w:pPr>
        <w:numPr>
          <w:ilvl w:val="0"/>
          <w:numId w:val="1004"/>
        </w:numPr>
        <w:pStyle w:val="Compact"/>
      </w:pPr>
      <w:r>
        <w:rPr>
          <w:bCs/>
          <w:b/>
        </w:rPr>
        <w:t xml:space="preserve">Scientific Communication:</w:t>
      </w:r>
      <w:r>
        <w:t xml:space="preserve"> </w:t>
      </w:r>
      <w:r>
        <w:t xml:space="preserve">Strong ability to present findings to diverse audiences, including policymakers and the public.</w:t>
      </w:r>
    </w:p>
    <w:p>
      <w:pPr>
        <w:numPr>
          <w:ilvl w:val="0"/>
          <w:numId w:val="1004"/>
        </w:numPr>
        <w:pStyle w:val="Compact"/>
      </w:pPr>
      <w:r>
        <w:rPr>
          <w:bCs/>
          <w:b/>
        </w:rPr>
        <w:t xml:space="preserve">Laboratory Techniques:</w:t>
      </w:r>
      <w:r>
        <w:t xml:space="preserve"> </w:t>
      </w:r>
      <w:r>
        <w:t xml:space="preserve">Skilled in DNA barcoding, microbial analysis, and molecular biology protocols.</w:t>
      </w:r>
    </w:p>
    <w:p>
      <w:pPr>
        <w:numPr>
          <w:ilvl w:val="0"/>
          <w:numId w:val="1004"/>
        </w:numPr>
        <w:pStyle w:val="Compact"/>
      </w:pPr>
      <w:r>
        <w:rPr>
          <w:bCs/>
          <w:b/>
        </w:rPr>
        <w:t xml:space="preserve">Project Management:</w:t>
      </w:r>
      <w:r>
        <w:t xml:space="preserve"> </w:t>
      </w:r>
      <w:r>
        <w:t xml:space="preserve">Managed multi-disciplinary teams for large-scale ecological projects in San Francisco.</w:t>
      </w:r>
    </w:p>
    <w:bookmarkEnd w:id="26"/>
    <w:bookmarkStart w:id="27" w:name="certifications-professional-memberships"/>
    <w:p>
      <w:pPr>
        <w:pStyle w:val="Heading2"/>
      </w:pPr>
      <w:r>
        <w:rPr>
          <w:bCs/>
          <w:b/>
        </w:rPr>
        <w:t xml:space="preserve">Certifications &amp; Professional Memberships</w:t>
      </w:r>
    </w:p>
    <w:p>
      <w:pPr>
        <w:pStyle w:val="FirstParagraph"/>
      </w:pPr>
      <w:r>
        <w:rPr>
          <w:bCs/>
          <w:b/>
        </w:rPr>
        <w:t xml:space="preserve">Certified Ecologist (CE)</w:t>
      </w:r>
      <w:r>
        <w:t xml:space="preserve"> </w:t>
      </w:r>
      <w:r>
        <w:t xml:space="preserve">– California Department of Fish and Wildlife, 2019</w:t>
      </w:r>
    </w:p>
    <w:p>
      <w:pPr>
        <w:pStyle w:val="BodyText"/>
      </w:pPr>
      <w:r>
        <w:rPr>
          <w:bCs/>
          <w:b/>
        </w:rPr>
        <w:t xml:space="preserve">Member, Society for Conservation Biology (SCB)</w:t>
      </w:r>
      <w:r>
        <w:t xml:space="preserve"> </w:t>
      </w:r>
      <w:r>
        <w:t xml:space="preserve">– San Francisco Chapter</w:t>
      </w:r>
    </w:p>
    <w:p>
      <w:pPr>
        <w:pStyle w:val="BodyText"/>
      </w:pPr>
      <w:r>
        <w:rPr>
          <w:bCs/>
          <w:b/>
        </w:rPr>
        <w:t xml:space="preserve">Member, Ecological Society of America (ESA)</w:t>
      </w:r>
    </w:p>
    <w:p>
      <w:pPr>
        <w:pStyle w:val="BodyText"/>
      </w:pPr>
      <w:r>
        <w:rPr>
          <w:bCs/>
          <w:b/>
        </w:rPr>
        <w:t xml:space="preserve">Certified GIS Specialist</w:t>
      </w:r>
      <w:r>
        <w:t xml:space="preserve"> </w:t>
      </w:r>
      <w:r>
        <w:t xml:space="preserve">– Esri, 2017</w:t>
      </w:r>
    </w:p>
    <w:bookmarkEnd w:id="27"/>
    <w:bookmarkStart w:id="30" w:name="additional-projects-volunteer-work"/>
    <w:p>
      <w:pPr>
        <w:pStyle w:val="Heading2"/>
      </w:pPr>
      <w:r>
        <w:rPr>
          <w:bCs/>
          <w:b/>
        </w:rPr>
        <w:t xml:space="preserve">Additional Projects &amp; Volunteer Work</w:t>
      </w:r>
    </w:p>
    <w:bookmarkStart w:id="28" w:name="X820a54df6bd67c5bcf209c5dc6020ddada6e375"/>
    <w:p>
      <w:pPr>
        <w:pStyle w:val="Heading3"/>
      </w:pPr>
      <w:r>
        <w:rPr>
          <w:bCs/>
          <w:b/>
        </w:rPr>
        <w:t xml:space="preserve">San Francisco Urban Pollinator Initiative (2020–Present)</w:t>
      </w:r>
    </w:p>
    <w:p>
      <w:pPr>
        <w:numPr>
          <w:ilvl w:val="0"/>
          <w:numId w:val="1005"/>
        </w:numPr>
        <w:pStyle w:val="Compact"/>
      </w:pPr>
      <w:r>
        <w:t xml:space="preserve">Coordinated with local schools and community groups to establish pollinator gardens in underserved neighborhoods, enhancing urban biodiversity.</w:t>
      </w:r>
    </w:p>
    <w:p>
      <w:pPr>
        <w:numPr>
          <w:ilvl w:val="0"/>
          <w:numId w:val="1005"/>
        </w:numPr>
        <w:pStyle w:val="Compact"/>
      </w:pPr>
      <w:r>
        <w:t xml:space="preserve">Trained 50+ volunteers in native plant identification and habitat restoration techniques.</w:t>
      </w:r>
    </w:p>
    <w:bookmarkEnd w:id="28"/>
    <w:bookmarkStart w:id="29" w:name="guest-lecturer-stanford-university"/>
    <w:p>
      <w:pPr>
        <w:pStyle w:val="Heading3"/>
      </w:pPr>
      <w:r>
        <w:rPr>
          <w:bCs/>
          <w:b/>
        </w:rPr>
        <w:t xml:space="preserve">Guest Lecturer | Stanford University</w:t>
      </w:r>
    </w:p>
    <w:p>
      <w:pPr>
        <w:pStyle w:val="FirstParagraph"/>
      </w:pPr>
      <w:r>
        <w:rPr>
          <w:iCs/>
          <w:i/>
        </w:rPr>
        <w:t xml:space="preserve">September 2021 – Present</w:t>
      </w:r>
    </w:p>
    <w:p>
      <w:pPr>
        <w:numPr>
          <w:ilvl w:val="0"/>
          <w:numId w:val="1006"/>
        </w:numPr>
        <w:pStyle w:val="Compact"/>
      </w:pPr>
      <w:r>
        <w:t xml:space="preserve">Delivered lectures on urban ecology and climate resilience to graduate students in the Environmental Studies program.</w:t>
      </w:r>
    </w:p>
    <w:p>
      <w:pPr>
        <w:numPr>
          <w:ilvl w:val="0"/>
          <w:numId w:val="1006"/>
        </w:numPr>
        <w:pStyle w:val="Compact"/>
      </w:pPr>
      <w:r>
        <w:t xml:space="preserve">Mentored students in designing research projects focused on San Francisco’s unique ecosystems.</w:t>
      </w:r>
    </w:p>
    <w:bookmarkEnd w:id="29"/>
    <w:bookmarkEnd w:id="30"/>
    <w:bookmarkStart w:id="31" w:name="publications-presentations"/>
    <w:p>
      <w:pPr>
        <w:pStyle w:val="Heading2"/>
      </w:pPr>
      <w:r>
        <w:rPr>
          <w:bCs/>
          <w:b/>
        </w:rPr>
        <w:t xml:space="preserve">Publications &amp; Presentations</w:t>
      </w:r>
    </w:p>
    <w:p>
      <w:pPr>
        <w:pStyle w:val="FirstParagraph"/>
      </w:pPr>
      <w:r>
        <w:rPr>
          <w:bCs/>
          <w:b/>
        </w:rPr>
        <w:t xml:space="preserve">"Restoring Wetlands in the Face of Climate Change: A Case Study from San Francisco Bay."</w:t>
      </w:r>
      <w:r>
        <w:t xml:space="preserve"> </w:t>
      </w:r>
      <w:r>
        <w:t xml:space="preserve">Journal of Coastal Research, 2021.</w:t>
      </w:r>
    </w:p>
    <w:p>
      <w:pPr>
        <w:pStyle w:val="BodyText"/>
      </w:pPr>
      <w:r>
        <w:rPr>
          <w:bCs/>
          <w:b/>
        </w:rPr>
        <w:t xml:space="preserve">"Pollinator Decline and Urban Solutions: Lessons from the United States San Francisco Region."</w:t>
      </w:r>
      <w:r>
        <w:t xml:space="preserve"> </w:t>
      </w:r>
      <w:r>
        <w:t xml:space="preserve">Conference on Urban Biodiversity, 2019.</w:t>
      </w:r>
    </w:p>
    <w:p>
      <w:pPr>
        <w:pStyle w:val="BodyText"/>
      </w:pPr>
      <w:r>
        <w:rPr>
          <w:bCs/>
          <w:b/>
        </w:rPr>
        <w:t xml:space="preserve">"Ecological Impacts of Microplastics in Coastal Ecosystems: A Review."</w:t>
      </w:r>
      <w:r>
        <w:t xml:space="preserve"> </w:t>
      </w:r>
      <w:r>
        <w:t xml:space="preserve">Marine Pollution Bulletin, 2018.</w:t>
      </w:r>
    </w:p>
    <w:bookmarkEnd w:id="31"/>
    <w:bookmarkStart w:id="32" w:name="languages"/>
    <w:p>
      <w:pPr>
        <w:pStyle w:val="Heading2"/>
      </w:pPr>
      <w:r>
        <w:rPr>
          <w:bCs/>
          <w:b/>
        </w:rPr>
        <w:t xml:space="preserve">Languages</w:t>
      </w:r>
    </w:p>
    <w:p>
      <w:pPr>
        <w:numPr>
          <w:ilvl w:val="0"/>
          <w:numId w:val="1007"/>
        </w:numPr>
        <w:pStyle w:val="Compact"/>
      </w:pPr>
      <w:r>
        <w:t xml:space="preserve">English (Fluent)</w:t>
      </w:r>
    </w:p>
    <w:p>
      <w:pPr>
        <w:numPr>
          <w:ilvl w:val="0"/>
          <w:numId w:val="1007"/>
        </w:numPr>
        <w:pStyle w:val="Compact"/>
      </w:pPr>
      <w:r>
        <w:t xml:space="preserve">Spanish (Conversational)</w:t>
      </w:r>
    </w:p>
    <w:bookmarkEnd w:id="32"/>
    <w:bookmarkStart w:id="33" w:name="references"/>
    <w:p>
      <w:pPr>
        <w:pStyle w:val="Heading2"/>
      </w:pPr>
      <w:r>
        <w:rPr>
          <w:bCs/>
          <w:b/>
        </w:rPr>
        <w:t xml:space="preserve">References</w:t>
      </w:r>
    </w:p>
    <w:p>
      <w:pPr>
        <w:pStyle w:val="FirstParagraph"/>
      </w:pPr>
      <w:r>
        <w:t xml:space="preserve">Available upon request. Contact: j.doe@email.com.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San Francisco, United States</dc:title>
  <dc:creator/>
  <dc:language>en</dc:language>
  <cp:keywords/>
  <dcterms:created xsi:type="dcterms:W3CDTF">2026-06-03T02:24:08Z</dcterms:created>
  <dcterms:modified xsi:type="dcterms:W3CDTF">2026-06-03T02:24:08Z</dcterms:modified>
</cp:coreProperties>
</file>

<file path=docProps/custom.xml><?xml version="1.0" encoding="utf-8"?>
<Properties xmlns="http://schemas.openxmlformats.org/officeDocument/2006/custom-properties" xmlns:vt="http://schemas.openxmlformats.org/officeDocument/2006/docPropsVTypes"/>
</file>