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38" w:name="biomedical-engineer-resume"/>
    <w:p>
      <w:pPr>
        <w:pStyle w:val="Heading1"/>
      </w:pPr>
      <w:r>
        <w:t xml:space="preserve">Biomedical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Smith</w:t>
      </w:r>
      <w:r>
        <w:br/>
      </w:r>
      <w:r>
        <w:rPr>
          <w:bCs/>
          <w:b/>
        </w:rPr>
        <w:t xml:space="preserve">Email:</w:t>
      </w:r>
      <w:r>
        <w:t xml:space="preserve"> </w:t>
      </w:r>
      <w:r>
        <w:t xml:space="preserve">john.smith@example.com</w:t>
      </w:r>
      <w:r>
        <w:br/>
      </w:r>
      <w:r>
        <w:rPr>
          <w:bCs/>
          <w:b/>
        </w:rPr>
        <w:t xml:space="preserve">Phone:</w:t>
      </w:r>
      <w:r>
        <w:t xml:space="preserve"> </w:t>
      </w:r>
      <w:r>
        <w:t xml:space="preserve">+66 81 234 5678</w:t>
      </w:r>
      <w:r>
        <w:br/>
      </w: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Biomedical Engineer with over 5 years of experience in designing and developing medical devices, optimizing healthcare technologies, and collaborating with healthcare professionals in Thailand Bangkok. Proficient in translating clinical needs into innovative engineering solutions. Committed to advancing healthcare accessibility and quality through cutting-edge biomedical engineering practices tailored for the Thai market.</w:t>
      </w:r>
    </w:p>
    <w:bookmarkEnd w:id="21"/>
    <w:bookmarkStart w:id="24" w:name="work-experience"/>
    <w:p>
      <w:pPr>
        <w:pStyle w:val="Heading2"/>
      </w:pPr>
      <w:r>
        <w:t xml:space="preserve">Work Experience</w:t>
      </w:r>
    </w:p>
    <w:bookmarkStart w:id="22" w:name="X861199f3327e667d5f4dc98f239341eb1d2d9a2"/>
    <w:p>
      <w:pPr>
        <w:pStyle w:val="Heading3"/>
      </w:pPr>
      <w:r>
        <w:t xml:space="preserve">Bangkok MedTech Solutions | Biomedical Engineer</w:t>
      </w:r>
    </w:p>
    <w:p>
      <w:pPr>
        <w:pStyle w:val="FirstParagraph"/>
      </w:pPr>
      <w:r>
        <w:rPr>
          <w:iCs/>
          <w:i/>
        </w:rPr>
        <w:t xml:space="preserve">March 2019 – Present</w:t>
      </w:r>
    </w:p>
    <w:p>
      <w:pPr>
        <w:numPr>
          <w:ilvl w:val="0"/>
          <w:numId w:val="1001"/>
        </w:numPr>
        <w:pStyle w:val="Compact"/>
      </w:pPr>
      <w:r>
        <w:t xml:space="preserve">Designed and developed medical imaging systems for diagnostic use in hospitals across Thailand Bangkok, improving accuracy by 25%.</w:t>
      </w:r>
    </w:p>
    <w:p>
      <w:pPr>
        <w:numPr>
          <w:ilvl w:val="0"/>
          <w:numId w:val="1001"/>
        </w:numPr>
        <w:pStyle w:val="Compact"/>
      </w:pPr>
      <w:r>
        <w:t xml:space="preserve">Collaborated with local healthcare institutions to customize devices for tropical disease diagnostics, addressing specific needs in Southeast Asia.</w:t>
      </w:r>
    </w:p>
    <w:p>
      <w:pPr>
        <w:numPr>
          <w:ilvl w:val="0"/>
          <w:numId w:val="1001"/>
        </w:numPr>
        <w:pStyle w:val="Compact"/>
      </w:pPr>
      <w:r>
        <w:t xml:space="preserve">Managed R&amp;D projects focused on wearable health monitoring devices, ensuring compliance with Thai regulatory standards (TGA) and international ISO certifications.</w:t>
      </w:r>
    </w:p>
    <w:p>
      <w:pPr>
        <w:numPr>
          <w:ilvl w:val="0"/>
          <w:numId w:val="1001"/>
        </w:numPr>
        <w:pStyle w:val="Compact"/>
      </w:pPr>
      <w:r>
        <w:t xml:space="preserve">Provided technical training to 50+ hospital staff in Bangkok on the use of advanced biomedical equipment, enhancing operational efficiency.</w:t>
      </w:r>
    </w:p>
    <w:bookmarkEnd w:id="22"/>
    <w:bookmarkStart w:id="23" w:name="Xc0067cdf79965a24556695100699889a39ef000"/>
    <w:p>
      <w:pPr>
        <w:pStyle w:val="Heading3"/>
      </w:pPr>
      <w:r>
        <w:t xml:space="preserve">HealthTech Innovations Ltd. | Junior Biomedical Engineer</w:t>
      </w:r>
    </w:p>
    <w:p>
      <w:pPr>
        <w:pStyle w:val="FirstParagraph"/>
      </w:pPr>
      <w:r>
        <w:rPr>
          <w:iCs/>
          <w:i/>
        </w:rPr>
        <w:t xml:space="preserve">June 2016 – February 2019</w:t>
      </w:r>
    </w:p>
    <w:p>
      <w:pPr>
        <w:numPr>
          <w:ilvl w:val="0"/>
          <w:numId w:val="1002"/>
        </w:numPr>
        <w:pStyle w:val="Compact"/>
      </w:pPr>
      <w:r>
        <w:t xml:space="preserve">Assisted in the development of a low-cost portable ECG device, deployed in rural clinics across Thailand to improve cardiovascular care access.</w:t>
      </w:r>
    </w:p>
    <w:p>
      <w:pPr>
        <w:numPr>
          <w:ilvl w:val="0"/>
          <w:numId w:val="1002"/>
        </w:numPr>
        <w:pStyle w:val="Compact"/>
      </w:pPr>
      <w:r>
        <w:t xml:space="preserve">Conducted feasibility studies for prosthetic limb designs, incorporating feedback from Thai patients and clinicians to enhance usability.</w:t>
      </w:r>
    </w:p>
    <w:p>
      <w:pPr>
        <w:numPr>
          <w:ilvl w:val="0"/>
          <w:numId w:val="1002"/>
        </w:numPr>
        <w:pStyle w:val="Compact"/>
      </w:pPr>
      <w:r>
        <w:t xml:space="preserve">Supported the integration of AI algorithms into medical devices, reducing diagnostic errors by 18% in pilot trials in Bangkok hospitals.</w:t>
      </w:r>
    </w:p>
    <w:bookmarkEnd w:id="23"/>
    <w:bookmarkEnd w:id="24"/>
    <w:bookmarkStart w:id="27" w:name="education"/>
    <w:p>
      <w:pPr>
        <w:pStyle w:val="Heading2"/>
      </w:pPr>
      <w:r>
        <w:t xml:space="preserve">Education</w:t>
      </w:r>
    </w:p>
    <w:bookmarkStart w:id="25" w:name="Xc15e057292d682457e0f1ce6540e089691fd727"/>
    <w:p>
      <w:pPr>
        <w:pStyle w:val="Heading3"/>
      </w:pPr>
      <w:r>
        <w:t xml:space="preserve">University of Technology, Thailand | Master of Science in Biomedical Engineering</w:t>
      </w:r>
    </w:p>
    <w:p>
      <w:pPr>
        <w:pStyle w:val="FirstParagraph"/>
      </w:pPr>
      <w:r>
        <w:rPr>
          <w:iCs/>
          <w:i/>
        </w:rPr>
        <w:t xml:space="preserve">Graduated: 2016</w:t>
      </w:r>
    </w:p>
    <w:p>
      <w:pPr>
        <w:numPr>
          <w:ilvl w:val="0"/>
          <w:numId w:val="1003"/>
        </w:numPr>
        <w:pStyle w:val="Compact"/>
      </w:pPr>
      <w:r>
        <w:t xml:space="preserve">Thesis: "Innovative Applications of Biomechanics in Prosthetic Design for Tropical Environments."</w:t>
      </w:r>
    </w:p>
    <w:p>
      <w:pPr>
        <w:numPr>
          <w:ilvl w:val="0"/>
          <w:numId w:val="1003"/>
        </w:numPr>
        <w:pStyle w:val="Compact"/>
      </w:pPr>
      <w:r>
        <w:t xml:space="preserve">Relevant coursework: Medical Device Development, Biomaterials, Biomechanics, and Healthcare Technology Management.</w:t>
      </w:r>
    </w:p>
    <w:bookmarkEnd w:id="25"/>
    <w:bookmarkStart w:id="26" w:name="X988c15b7227cd9ecfb42f36a0d883f13155cb0c"/>
    <w:p>
      <w:pPr>
        <w:pStyle w:val="Heading3"/>
      </w:pPr>
      <w:r>
        <w:t xml:space="preserve">Kasetsart University | Bachelor of Engineering in Mechanical Engineering</w:t>
      </w:r>
    </w:p>
    <w:p>
      <w:pPr>
        <w:pStyle w:val="FirstParagraph"/>
      </w:pPr>
      <w:r>
        <w:rPr>
          <w:iCs/>
          <w:i/>
        </w:rPr>
        <w:t xml:space="preserve">Graduated: 2013</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Python, Biomedical Signal Processing, 3D Printing.</w:t>
      </w:r>
    </w:p>
    <w:p>
      <w:pPr>
        <w:numPr>
          <w:ilvl w:val="0"/>
          <w:numId w:val="1004"/>
        </w:numPr>
        <w:pStyle w:val="Compact"/>
      </w:pPr>
      <w:r>
        <w:rPr>
          <w:bCs/>
          <w:b/>
        </w:rPr>
        <w:t xml:space="preserve">Regulatory Knowledge:</w:t>
      </w:r>
      <w:r>
        <w:t xml:space="preserve"> </w:t>
      </w:r>
      <w:r>
        <w:t xml:space="preserve">TGA (Thailand Food and Drug Administration) guidelines, ISO 13485 standards for medical devices.</w:t>
      </w:r>
    </w:p>
    <w:p>
      <w:pPr>
        <w:numPr>
          <w:ilvl w:val="0"/>
          <w:numId w:val="1004"/>
        </w:numPr>
        <w:pStyle w:val="Compact"/>
      </w:pPr>
      <w:r>
        <w:rPr>
          <w:bCs/>
          <w:b/>
        </w:rPr>
        <w:t xml:space="preserve">Soft Skills:</w:t>
      </w:r>
      <w:r>
        <w:t xml:space="preserve"> </w:t>
      </w:r>
      <w:r>
        <w:t xml:space="preserve">Cross-cultural collaboration, project management, clinical problem-solving, and stakeholder communication.</w:t>
      </w:r>
    </w:p>
    <w:p>
      <w:pPr>
        <w:numPr>
          <w:ilvl w:val="0"/>
          <w:numId w:val="1004"/>
        </w:numPr>
        <w:pStyle w:val="Compact"/>
      </w:pPr>
      <w:r>
        <w:rPr>
          <w:bCs/>
          <w:b/>
        </w:rPr>
        <w:t xml:space="preserve">Languages:</w:t>
      </w:r>
      <w:r>
        <w:t xml:space="preserve"> </w:t>
      </w:r>
      <w:r>
        <w:t xml:space="preserve">English (fluent), Thai (intermediate), Mandarin (basic).</w:t>
      </w:r>
    </w:p>
    <w:bookmarkEnd w:id="28"/>
    <w:bookmarkStart w:id="31" w:name="projects"/>
    <w:p>
      <w:pPr>
        <w:pStyle w:val="Heading2"/>
      </w:pPr>
      <w:r>
        <w:t xml:space="preserve">Projects</w:t>
      </w:r>
    </w:p>
    <w:bookmarkStart w:id="29" w:name="X324ea714b7b17720f29318ff9db94828e417208"/>
    <w:p>
      <w:pPr>
        <w:pStyle w:val="Heading3"/>
      </w:pPr>
      <w:r>
        <w:t xml:space="preserve">Bangkok Rural Health Initiative | Medical Device Development</w:t>
      </w:r>
    </w:p>
    <w:p>
      <w:pPr>
        <w:pStyle w:val="FirstParagraph"/>
      </w:pPr>
      <w:r>
        <w:rPr>
          <w:iCs/>
          <w:i/>
        </w:rPr>
        <w:t xml:space="preserve">May 2021 – December 2021</w:t>
      </w:r>
    </w:p>
    <w:p>
      <w:pPr>
        <w:numPr>
          <w:ilvl w:val="0"/>
          <w:numId w:val="1005"/>
        </w:numPr>
        <w:pStyle w:val="Compact"/>
      </w:pPr>
      <w:r>
        <w:t xml:space="preserve">Designed a solar-powered portable ultrasound device for remote clinics in Thailand, reducing dependency on electricity infrastructure.</w:t>
      </w:r>
    </w:p>
    <w:p>
      <w:pPr>
        <w:numPr>
          <w:ilvl w:val="0"/>
          <w:numId w:val="1005"/>
        </w:numPr>
        <w:pStyle w:val="Compact"/>
      </w:pPr>
      <w:r>
        <w:t xml:space="preserve">Partnered with local NGOs in Bangkok to distribute devices and conduct training sessions for healthcare workers.</w:t>
      </w:r>
    </w:p>
    <w:bookmarkEnd w:id="29"/>
    <w:bookmarkStart w:id="30" w:name="Xd8e0a1e9f0d1defc4b6d7453f30a43616ec5361"/>
    <w:p>
      <w:pPr>
        <w:pStyle w:val="Heading3"/>
      </w:pPr>
      <w:r>
        <w:t xml:space="preserve">Smart Prosthetics for Thai Patients | Research Project</w:t>
      </w:r>
    </w:p>
    <w:p>
      <w:pPr>
        <w:pStyle w:val="FirstParagraph"/>
      </w:pPr>
      <w:r>
        <w:rPr>
          <w:iCs/>
          <w:i/>
        </w:rPr>
        <w:t xml:space="preserve">2020</w:t>
      </w:r>
    </w:p>
    <w:p>
      <w:pPr>
        <w:numPr>
          <w:ilvl w:val="0"/>
          <w:numId w:val="1006"/>
        </w:numPr>
        <w:pStyle w:val="Compact"/>
      </w:pPr>
      <w:r>
        <w:t xml:space="preserve">Developed a low-cost prosthetic limb with adjustable components to accommodate varying user needs in Thailand Bangkok.</w:t>
      </w:r>
    </w:p>
    <w:p>
      <w:pPr>
        <w:numPr>
          <w:ilvl w:val="0"/>
          <w:numId w:val="1006"/>
        </w:numPr>
        <w:pStyle w:val="Compact"/>
      </w:pPr>
      <w:r>
        <w:t xml:space="preserve">Published findings in the *Journal of Biomedical Engineering and Innovation* (2021), highlighting cost-effective solutions for underserved populations.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Thai Biomedical Engineering Society (TBES)</w:t>
      </w:r>
    </w:p>
    <w:p>
      <w:pPr>
        <w:numPr>
          <w:ilvl w:val="0"/>
          <w:numId w:val="1007"/>
        </w:numPr>
        <w:pStyle w:val="Compact"/>
      </w:pPr>
      <w:r>
        <w:t xml:space="preserve">Active participant in the ASEAN Medical Device Regulatory Harmonization Group</w:t>
      </w:r>
    </w:p>
    <w:p>
      <w:pPr>
        <w:numPr>
          <w:ilvl w:val="0"/>
          <w:numId w:val="1007"/>
        </w:numPr>
        <w:pStyle w:val="Compact"/>
      </w:pPr>
      <w:r>
        <w:t xml:space="preserve">Certified in ISO 13485 Quality Management Systems (2020)</w:t>
      </w:r>
    </w:p>
    <w:bookmarkEnd w:id="32"/>
    <w:bookmarkStart w:id="35" w:name="publications-certifications"/>
    <w:p>
      <w:pPr>
        <w:pStyle w:val="Heading2"/>
      </w:pPr>
      <w:r>
        <w:t xml:space="preserve">Publications &amp; Certifications</w:t>
      </w:r>
    </w:p>
    <w:bookmarkStart w:id="33" w:name="published-research"/>
    <w:p>
      <w:pPr>
        <w:pStyle w:val="Heading3"/>
      </w:pPr>
      <w:r>
        <w:t xml:space="preserve">Published Research</w:t>
      </w:r>
    </w:p>
    <w:p>
      <w:pPr>
        <w:numPr>
          <w:ilvl w:val="0"/>
          <w:numId w:val="1008"/>
        </w:numPr>
        <w:pStyle w:val="Compact"/>
      </w:pPr>
      <w:r>
        <w:t xml:space="preserve">"Integration of AI in Diagnostic Imaging for Tropical Diseases" – *International Journal of Biomedical Engineering*, 2021.</w:t>
      </w:r>
    </w:p>
    <w:p>
      <w:pPr>
        <w:numPr>
          <w:ilvl w:val="0"/>
          <w:numId w:val="1008"/>
        </w:numPr>
        <w:pStyle w:val="Compact"/>
      </w:pPr>
      <w:r>
        <w:t xml:space="preserve">"Biomechanical Innovations for Prosthetic Limbs in Developing Regions" – *Journal of Medical Devices and Technology*, 2019.</w:t>
      </w:r>
    </w:p>
    <w:bookmarkEnd w:id="33"/>
    <w:bookmarkStart w:id="34" w:name="certifications"/>
    <w:p>
      <w:pPr>
        <w:pStyle w:val="Heading3"/>
      </w:pPr>
      <w:r>
        <w:t xml:space="preserve">Certifications</w:t>
      </w:r>
    </w:p>
    <w:p>
      <w:pPr>
        <w:numPr>
          <w:ilvl w:val="0"/>
          <w:numId w:val="1009"/>
        </w:numPr>
        <w:pStyle w:val="Compact"/>
      </w:pPr>
      <w:r>
        <w:t xml:space="preserve">Certified Biomedical Equipment Technician (CBET), 2018</w:t>
      </w:r>
    </w:p>
    <w:p>
      <w:pPr>
        <w:numPr>
          <w:ilvl w:val="0"/>
          <w:numId w:val="1009"/>
        </w:numPr>
        <w:pStyle w:val="Compact"/>
      </w:pPr>
      <w:r>
        <w:t xml:space="preserve">Project Management Professional (PMP), 2020</w:t>
      </w:r>
    </w:p>
    <w:bookmarkEnd w:id="34"/>
    <w:bookmarkEnd w:id="35"/>
    <w:bookmarkStart w:id="36" w:name="volunteer-work"/>
    <w:p>
      <w:pPr>
        <w:pStyle w:val="Heading2"/>
      </w:pPr>
      <w:r>
        <w:t xml:space="preserve">Volunteer Work</w:t>
      </w:r>
    </w:p>
    <w:p>
      <w:pPr>
        <w:numPr>
          <w:ilvl w:val="0"/>
          <w:numId w:val="1010"/>
        </w:numPr>
        <w:pStyle w:val="Compact"/>
      </w:pPr>
      <w:r>
        <w:t xml:space="preserve">Volunteered with the Bangkok Red Cross Society to design low-cost medical devices for disaster relief scenarios.</w:t>
      </w:r>
    </w:p>
    <w:p>
      <w:pPr>
        <w:numPr>
          <w:ilvl w:val="0"/>
          <w:numId w:val="1010"/>
        </w:numPr>
        <w:pStyle w:val="Compact"/>
      </w:pPr>
      <w:r>
        <w:t xml:space="preserve">Taught biomedical engineering workshops at local universities in Thailand, fostering interest in STEM among Thai students.</w:t>
      </w:r>
    </w:p>
    <w:bookmarkEnd w:id="36"/>
    <w:bookmarkStart w:id="37" w:name="references"/>
    <w:p>
      <w:pPr>
        <w:pStyle w:val="Heading2"/>
      </w:pPr>
      <w:r>
        <w:t xml:space="preserve">References</w:t>
      </w:r>
    </w:p>
    <w:p>
      <w:pPr>
        <w:pStyle w:val="FirstParagraph"/>
      </w:pPr>
      <w:r>
        <w:t xml:space="preserve">Available upon request. Contact via email or phone for detailed references.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 Thailand Bangkok</dc:title>
  <dc:creator/>
  <dc:language>en</dc:language>
  <cp:keywords/>
  <dcterms:created xsi:type="dcterms:W3CDTF">2025-12-13T09:17:31Z</dcterms:created>
  <dcterms:modified xsi:type="dcterms:W3CDTF">2025-12-13T09:17:31Z</dcterms:modified>
</cp:coreProperties>
</file>

<file path=docProps/custom.xml><?xml version="1.0" encoding="utf-8"?>
<Properties xmlns="http://schemas.openxmlformats.org/officeDocument/2006/custom-properties" xmlns:vt="http://schemas.openxmlformats.org/officeDocument/2006/docPropsVTypes"/>
</file>