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Senegal</w:t>
      </w:r>
      <w:r>
        <w:t xml:space="preserve"> </w:t>
      </w:r>
      <w:r>
        <w:t xml:space="preserve">Dakar</w:t>
      </w:r>
    </w:p>
    <w:bookmarkStart w:id="34" w:name="X9c134be68682219d1aa0b08fdfaeb52bbb8fb30"/>
    <w:p>
      <w:pPr>
        <w:pStyle w:val="Heading1"/>
      </w:pPr>
      <w:r>
        <w:t xml:space="preserve">Resume: Business Consultant in Senegal Dakar</w: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End w:id="20"/>
    <w:bookmarkStart w:id="21" w:name="professional-summary"/>
    <w:p>
      <w:pPr>
        <w:pStyle w:val="Heading2"/>
      </w:pPr>
      <w:r>
        <w:rPr>
          <w:bCs/>
          <w:b/>
        </w:rPr>
        <w:t xml:space="preserve">Professional Summary</w:t>
      </w:r>
    </w:p>
    <w:p>
      <w:pPr>
        <w:pStyle w:val="FirstParagraph"/>
      </w:pPr>
      <w:r>
        <w:t xml:space="preserve">A seasoned Business Consultant with a proven track record of delivering transformative solutions to enterprises in Senegal Dakar. With a deep understanding of the local market dynamics, cultural nuances, and economic challenges, I specialize in helping businesses navigate complexities to achieve sustainable growth. My expertise spans strategic planning, operational optimization, and innovation-driven strategies tailored for the Senegalese entrepreneurial ecosystem.</w:t>
      </w:r>
    </w:p>
    <w:p>
      <w:pPr>
        <w:pStyle w:val="BodyText"/>
      </w:pPr>
      <w:r>
        <w:t xml:space="preserve">As a Business Consultant in Senegal Dakar, I have collaborated with startups, SMEs, and large corporations to enhance productivity, improve market penetration, and foster long-term success. My approach combines global best practices with localized insights to create actionable strategies that align with the unique needs of businesses operating in Dakar's vibrant economic landscape.</w:t>
      </w:r>
    </w:p>
    <w:bookmarkEnd w:id="21"/>
    <w:bookmarkStart w:id="25" w:name="professional-experience"/>
    <w:p>
      <w:pPr>
        <w:pStyle w:val="Heading2"/>
      </w:pPr>
      <w:r>
        <w:rPr>
          <w:bCs/>
          <w:b/>
        </w:rPr>
        <w:t xml:space="preserve">Professional Experience</w:t>
      </w:r>
    </w:p>
    <w:bookmarkStart w:id="22" w:name="senior-business-consultant"/>
    <w:p>
      <w:pPr>
        <w:pStyle w:val="Heading3"/>
      </w:pPr>
      <w:r>
        <w:rPr>
          <w:bCs/>
          <w:b/>
        </w:rPr>
        <w:t xml:space="preserve">Senior Business Consultant</w:t>
      </w:r>
    </w:p>
    <w:p>
      <w:pPr>
        <w:pStyle w:val="FirstParagraph"/>
      </w:pPr>
      <w:r>
        <w:rPr>
          <w:iCs/>
          <w:i/>
        </w:rPr>
        <w:t xml:space="preserve">[Consulting Firm Name], Dakar, Senegal</w:t>
      </w:r>
      <w:r>
        <w:t xml:space="preserve"> </w:t>
      </w:r>
      <w:r>
        <w:t xml:space="preserve">| January 2018 – Present</w:t>
      </w:r>
    </w:p>
    <w:p>
      <w:pPr>
        <w:numPr>
          <w:ilvl w:val="0"/>
          <w:numId w:val="1001"/>
        </w:numPr>
        <w:pStyle w:val="Compact"/>
      </w:pPr>
      <w:r>
        <w:t xml:space="preserve">Provided strategic consulting services to over 50 businesses in Dakar, focusing on market entry strategies, process re-engineering, and digital transformation.</w:t>
      </w:r>
    </w:p>
    <w:p>
      <w:pPr>
        <w:numPr>
          <w:ilvl w:val="0"/>
          <w:numId w:val="1001"/>
        </w:numPr>
        <w:pStyle w:val="Compact"/>
      </w:pPr>
      <w:r>
        <w:t xml:space="preserve">Developed a comprehensive framework for SMEs in Senegal Dakar to access microfinance and government grants, resulting in a 30% increase in client funding applications.</w:t>
      </w:r>
    </w:p>
    <w:p>
      <w:pPr>
        <w:numPr>
          <w:ilvl w:val="0"/>
          <w:numId w:val="1001"/>
        </w:numPr>
        <w:pStyle w:val="Compact"/>
      </w:pPr>
      <w:r>
        <w:t xml:space="preserve">Advised local entrepreneurs on leveraging technology to scale operations, including implementing cloud-based solutions and e-commerce platforms tailored for the Dakar market.</w:t>
      </w:r>
    </w:p>
    <w:p>
      <w:pPr>
        <w:numPr>
          <w:ilvl w:val="0"/>
          <w:numId w:val="1001"/>
        </w:numPr>
        <w:pStyle w:val="Compact"/>
      </w:pPr>
      <w:r>
        <w:t xml:space="preserve">Conducted workshops on leadership development for Senegalese business leaders, emphasizing cross-cultural communication and team-building in multicultural environments.</w:t>
      </w:r>
    </w:p>
    <w:bookmarkEnd w:id="22"/>
    <w:bookmarkStart w:id="23" w:name="business-analyst-consultant"/>
    <w:p>
      <w:pPr>
        <w:pStyle w:val="Heading3"/>
      </w:pPr>
      <w:r>
        <w:rPr>
          <w:bCs/>
          <w:b/>
        </w:rPr>
        <w:t xml:space="preserve">Business Analyst &amp; Consultant</w:t>
      </w:r>
    </w:p>
    <w:p>
      <w:pPr>
        <w:pStyle w:val="FirstParagraph"/>
      </w:pPr>
      <w:r>
        <w:rPr>
          <w:iCs/>
          <w:i/>
        </w:rPr>
        <w:t xml:space="preserve">[Previous Company Name], Dakar, Senegal</w:t>
      </w:r>
      <w:r>
        <w:t xml:space="preserve"> </w:t>
      </w:r>
      <w:r>
        <w:t xml:space="preserve">| June 2015 – December 2017</w:t>
      </w:r>
    </w:p>
    <w:p>
      <w:pPr>
        <w:numPr>
          <w:ilvl w:val="0"/>
          <w:numId w:val="1002"/>
        </w:numPr>
        <w:pStyle w:val="Compact"/>
      </w:pPr>
      <w:r>
        <w:t xml:space="preserve">Analyzed business performance metrics for clients in sectors such as agriculture, tourism, and fintech in Senegal Dakar. Identified inefficiencies and proposed data-driven solutions to reduce costs by 15-20%.</w:t>
      </w:r>
    </w:p>
    <w:p>
      <w:pPr>
        <w:numPr>
          <w:ilvl w:val="0"/>
          <w:numId w:val="1002"/>
        </w:numPr>
        <w:pStyle w:val="Compact"/>
      </w:pPr>
      <w:r>
        <w:t xml:space="preserve">Supported the launch of a local startup ecosystem initiative in Dakar, connecting entrepreneurs with mentors and investors through strategic partnerships.</w:t>
      </w:r>
    </w:p>
    <w:p>
      <w:pPr>
        <w:numPr>
          <w:ilvl w:val="0"/>
          <w:numId w:val="1002"/>
        </w:numPr>
        <w:pStyle w:val="Compact"/>
      </w:pPr>
      <w:r>
        <w:t xml:space="preserve">Created a regional market analysis report for Senegal Dakar, highlighting opportunities in the informal economy and suggesting strategies to formalize and integrate small businesses into the national value chain.</w:t>
      </w:r>
    </w:p>
    <w:bookmarkEnd w:id="23"/>
    <w:bookmarkStart w:id="24" w:name="freelance-business-consultant"/>
    <w:p>
      <w:pPr>
        <w:pStyle w:val="Heading3"/>
      </w:pPr>
      <w:r>
        <w:rPr>
          <w:bCs/>
          <w:b/>
        </w:rPr>
        <w:t xml:space="preserve">Freelance Business Consultant</w:t>
      </w:r>
    </w:p>
    <w:p>
      <w:pPr>
        <w:pStyle w:val="FirstParagraph"/>
      </w:pPr>
      <w:r>
        <w:rPr>
          <w:iCs/>
          <w:i/>
        </w:rPr>
        <w:t xml:space="preserve">[Freelance Name], Dakar, Senegal</w:t>
      </w:r>
      <w:r>
        <w:t xml:space="preserve"> </w:t>
      </w:r>
      <w:r>
        <w:t xml:space="preserve">| January 2013 – May 2015</w:t>
      </w:r>
    </w:p>
    <w:p>
      <w:pPr>
        <w:numPr>
          <w:ilvl w:val="0"/>
          <w:numId w:val="1003"/>
        </w:numPr>
        <w:pStyle w:val="Compact"/>
      </w:pPr>
      <w:r>
        <w:t xml:space="preserve">Offered tailored consulting services to small-scale businesses in Dakar, focusing on financial planning, risk management, and branding.</w:t>
      </w:r>
    </w:p>
    <w:p>
      <w:pPr>
        <w:numPr>
          <w:ilvl w:val="0"/>
          <w:numId w:val="1003"/>
        </w:numPr>
        <w:pStyle w:val="Compact"/>
      </w:pPr>
      <w:r>
        <w:t xml:space="preserve">Collaborated with NGOs in Senegal to design business development programs for women entrepreneurs, increasing their income by an average of 40% within six months.</w:t>
      </w:r>
    </w:p>
    <w:p>
      <w:pPr>
        <w:numPr>
          <w:ilvl w:val="0"/>
          <w:numId w:val="1003"/>
        </w:numPr>
        <w:pStyle w:val="Compact"/>
      </w:pPr>
      <w:r>
        <w:t xml:space="preserve">Provided training on digital marketing strategies to local businesses in Dakar, resulting in a 25% increase in online sales for clients.</w:t>
      </w:r>
    </w:p>
    <w:bookmarkEnd w:id="24"/>
    <w:bookmarkEnd w:id="25"/>
    <w:bookmarkStart w:id="28" w:name="education"/>
    <w:p>
      <w:pPr>
        <w:pStyle w:val="Heading2"/>
      </w:pPr>
      <w:r>
        <w:rPr>
          <w:bCs/>
          <w:b/>
        </w:rPr>
        <w:t xml:space="preserve">Education</w:t>
      </w:r>
    </w:p>
    <w:bookmarkStart w:id="26" w:name="mba-in-international-business"/>
    <w:p>
      <w:pPr>
        <w:pStyle w:val="Heading3"/>
      </w:pPr>
      <w:r>
        <w:rPr>
          <w:bCs/>
          <w:b/>
        </w:rPr>
        <w:t xml:space="preserve">MBA in International Business</w:t>
      </w:r>
    </w:p>
    <w:p>
      <w:pPr>
        <w:pStyle w:val="FirstParagraph"/>
      </w:pPr>
      <w:r>
        <w:rPr>
          <w:iCs/>
          <w:i/>
        </w:rPr>
        <w:t xml:space="preserve">[University Name], Dakar, Senegal</w:t>
      </w:r>
      <w:r>
        <w:t xml:space="preserve"> </w:t>
      </w:r>
      <w:r>
        <w:t xml:space="preserve">| 2010 – 2012</w:t>
      </w:r>
    </w:p>
    <w:p>
      <w:pPr>
        <w:pStyle w:val="BodyText"/>
      </w:pPr>
      <w:r>
        <w:t xml:space="preserve">Focus areas: Global Market Strategies, Cross-Cultural Management, and Entrepreneurship. Thesis: "Challenges and Opportunities for SMEs in the Senegalese Economy."</w:t>
      </w:r>
    </w:p>
    <w:bookmarkEnd w:id="26"/>
    <w:bookmarkStart w:id="27" w:name="bachelor-of-science-in-economics"/>
    <w:p>
      <w:pPr>
        <w:pStyle w:val="Heading3"/>
      </w:pPr>
      <w:r>
        <w:rPr>
          <w:bCs/>
          <w:b/>
        </w:rPr>
        <w:t xml:space="preserve">Bachelor of Science in Economics</w:t>
      </w:r>
    </w:p>
    <w:p>
      <w:pPr>
        <w:pStyle w:val="FirstParagraph"/>
      </w:pPr>
      <w:r>
        <w:rPr>
          <w:iCs/>
          <w:i/>
        </w:rPr>
        <w:t xml:space="preserve">[University Name], Dakar, Senegal</w:t>
      </w:r>
      <w:r>
        <w:t xml:space="preserve"> </w:t>
      </w:r>
      <w:r>
        <w:t xml:space="preserve">| 2006 – 2010</w:t>
      </w:r>
    </w:p>
    <w:p>
      <w:pPr>
        <w:pStyle w:val="BodyText"/>
      </w:pPr>
      <w:r>
        <w:t xml:space="preserve">Relevant coursework: Economic Development, Quantitative Analysis, and Public Policy.</w:t>
      </w:r>
    </w:p>
    <w:bookmarkEnd w:id="27"/>
    <w:bookmarkEnd w:id="28"/>
    <w:bookmarkStart w:id="29" w:name="certifications-training"/>
    <w:p>
      <w:pPr>
        <w:pStyle w:val="Heading2"/>
      </w:pPr>
      <w:r>
        <w:rPr>
          <w:bCs/>
          <w:b/>
        </w:rPr>
        <w:t xml:space="preserve">Certifications &amp; Training</w:t>
      </w:r>
    </w:p>
    <w:p>
      <w:pPr>
        <w:numPr>
          <w:ilvl w:val="0"/>
          <w:numId w:val="1004"/>
        </w:numPr>
        <w:pStyle w:val="Compact"/>
      </w:pPr>
      <w:r>
        <w:rPr>
          <w:bCs/>
          <w:b/>
        </w:rPr>
        <w:t xml:space="preserve">Project Management Professional (PMP)</w:t>
      </w:r>
      <w:r>
        <w:t xml:space="preserve"> </w:t>
      </w:r>
      <w:r>
        <w:t xml:space="preserve">– Project Management Institute, 2018</w:t>
      </w:r>
    </w:p>
    <w:p>
      <w:pPr>
        <w:numPr>
          <w:ilvl w:val="0"/>
          <w:numId w:val="1004"/>
        </w:numPr>
        <w:pStyle w:val="Compact"/>
      </w:pPr>
      <w:r>
        <w:rPr>
          <w:bCs/>
          <w:b/>
        </w:rPr>
        <w:t xml:space="preserve">Six Sigma Green Belt Certification</w:t>
      </w:r>
      <w:r>
        <w:t xml:space="preserve"> </w:t>
      </w:r>
      <w:r>
        <w:t xml:space="preserve">– Quality Assurance Academy, 2019</w:t>
      </w:r>
    </w:p>
    <w:p>
      <w:pPr>
        <w:numPr>
          <w:ilvl w:val="0"/>
          <w:numId w:val="1004"/>
        </w:numPr>
        <w:pStyle w:val="Compact"/>
      </w:pPr>
      <w:r>
        <w:rPr>
          <w:bCs/>
          <w:b/>
        </w:rPr>
        <w:t xml:space="preserve">Digital Marketing Certification</w:t>
      </w:r>
      <w:r>
        <w:t xml:space="preserve"> </w:t>
      </w:r>
      <w:r>
        <w:t xml:space="preserve">– Google Digital Garage, 2017</w:t>
      </w:r>
    </w:p>
    <w:p>
      <w:pPr>
        <w:numPr>
          <w:ilvl w:val="0"/>
          <w:numId w:val="1004"/>
        </w:numPr>
        <w:pStyle w:val="Compact"/>
      </w:pPr>
      <w:r>
        <w:rPr>
          <w:bCs/>
          <w:b/>
        </w:rPr>
        <w:t xml:space="preserve">Cross-Cultural Communication Training</w:t>
      </w:r>
      <w:r>
        <w:t xml:space="preserve"> </w:t>
      </w:r>
      <w:r>
        <w:t xml:space="preserve">– [Training Institute Name], Dakar, Senegal, 2016</w:t>
      </w:r>
    </w:p>
    <w:bookmarkEnd w:id="29"/>
    <w:bookmarkStart w:id="30" w:name="skills-expertise"/>
    <w:p>
      <w:pPr>
        <w:pStyle w:val="Heading2"/>
      </w:pPr>
      <w:r>
        <w:rPr>
          <w:bCs/>
          <w:b/>
        </w:rPr>
        <w:t xml:space="preserve">Skills &amp; Expertise</w:t>
      </w:r>
    </w:p>
    <w:p>
      <w:pPr>
        <w:numPr>
          <w:ilvl w:val="0"/>
          <w:numId w:val="1005"/>
        </w:numPr>
        <w:pStyle w:val="Compact"/>
      </w:pPr>
      <w:r>
        <w:rPr>
          <w:bCs/>
          <w:b/>
        </w:rPr>
        <w:t xml:space="preserve">Strategic Planning:</w:t>
      </w:r>
      <w:r>
        <w:t xml:space="preserve"> </w:t>
      </w:r>
      <w:r>
        <w:t xml:space="preserve">Expertise in crafting business strategies aligned with market demands in Senegal Dakar.</w:t>
      </w:r>
    </w:p>
    <w:p>
      <w:pPr>
        <w:numPr>
          <w:ilvl w:val="0"/>
          <w:numId w:val="1005"/>
        </w:numPr>
        <w:pStyle w:val="Compact"/>
      </w:pPr>
      <w:r>
        <w:rPr>
          <w:bCs/>
          <w:b/>
        </w:rPr>
        <w:t xml:space="preserve">Data Analysis:</w:t>
      </w:r>
      <w:r>
        <w:t xml:space="preserve"> </w:t>
      </w:r>
      <w:r>
        <w:t xml:space="preserve">Proficient in using tools like Excel, Tableau, and SPSS to derive actionable insights for clients.</w:t>
      </w:r>
    </w:p>
    <w:p>
      <w:pPr>
        <w:numPr>
          <w:ilvl w:val="0"/>
          <w:numId w:val="1005"/>
        </w:numPr>
        <w:pStyle w:val="Compact"/>
      </w:pPr>
      <w:r>
        <w:rPr>
          <w:bCs/>
          <w:b/>
        </w:rPr>
        <w:t xml:space="preserve">Cross-Cultural Communication:</w:t>
      </w:r>
      <w:r>
        <w:t xml:space="preserve"> </w:t>
      </w:r>
      <w:r>
        <w:t xml:space="preserve">Fluent in French and English, with deep cultural understanding of Senegal's business environment.</w:t>
      </w:r>
    </w:p>
    <w:p>
      <w:pPr>
        <w:numPr>
          <w:ilvl w:val="0"/>
          <w:numId w:val="1005"/>
        </w:numPr>
        <w:pStyle w:val="Compact"/>
      </w:pPr>
      <w:r>
        <w:rPr>
          <w:bCs/>
          <w:b/>
        </w:rPr>
        <w:t xml:space="preserve">Innovation &amp; Technology:</w:t>
      </w:r>
      <w:r>
        <w:t xml:space="preserve"> </w:t>
      </w:r>
      <w:r>
        <w:t xml:space="preserve">Adept at integrating digital solutions to enhance operational efficiency in Dakar's SMEs.</w:t>
      </w:r>
    </w:p>
    <w:p>
      <w:pPr>
        <w:numPr>
          <w:ilvl w:val="0"/>
          <w:numId w:val="1005"/>
        </w:numPr>
        <w:pStyle w:val="Compact"/>
      </w:pPr>
      <w:r>
        <w:rPr>
          <w:bCs/>
          <w:b/>
        </w:rPr>
        <w:t xml:space="preserve">Financial Consulting:</w:t>
      </w:r>
      <w:r>
        <w:t xml:space="preserve"> </w:t>
      </w:r>
      <w:r>
        <w:t xml:space="preserve">Experience in budgeting, forecasting, and financial risk assessment for businesses in Senegal.</w:t>
      </w:r>
    </w:p>
    <w:bookmarkEnd w:id="30"/>
    <w:bookmarkStart w:id="31" w:name="languages-cultural-competence"/>
    <w:p>
      <w:pPr>
        <w:pStyle w:val="Heading2"/>
      </w:pPr>
      <w:r>
        <w:rPr>
          <w:bCs/>
          <w:b/>
        </w:rPr>
        <w:t xml:space="preserve">Languages &amp; Cultural Competence</w:t>
      </w:r>
    </w:p>
    <w:p>
      <w:pPr>
        <w:pStyle w:val="FirstParagraph"/>
      </w:pPr>
      <w:r>
        <w:t xml:space="preserve">I am fluent in French and English, the two primary languages spoken in Senegal Dakar. My ability to communicate effectively with stakeholders across diverse cultural backgrounds has been instrumental in building trust and delivering successful outcomes. I am also familiar with local dialects such as Wolof and Pulaar, which further enhances my ability to engage with communities in Dakar and surrounding regions.</w:t>
      </w:r>
    </w:p>
    <w:bookmarkEnd w:id="31"/>
    <w:bookmarkStart w:id="32" w:name="projects-achievements"/>
    <w:p>
      <w:pPr>
        <w:pStyle w:val="Heading2"/>
      </w:pPr>
      <w:r>
        <w:rPr>
          <w:bCs/>
          <w:b/>
        </w:rPr>
        <w:t xml:space="preserve">Projects &amp; Achievements</w:t>
      </w:r>
    </w:p>
    <w:p>
      <w:pPr>
        <w:numPr>
          <w:ilvl w:val="0"/>
          <w:numId w:val="1006"/>
        </w:numPr>
        <w:pStyle w:val="Compact"/>
      </w:pPr>
      <w:r>
        <w:rPr>
          <w:bCs/>
          <w:b/>
        </w:rPr>
        <w:t xml:space="preserve">SME Growth Initiative in Dakar:</w:t>
      </w:r>
      <w:r>
        <w:t xml:space="preserve"> </w:t>
      </w:r>
      <w:r>
        <w:t xml:space="preserve">Led a project that trained 100+ small businesses on modern management practices, resulting in a 25% increase in revenue for participants.</w:t>
      </w:r>
    </w:p>
    <w:p>
      <w:pPr>
        <w:numPr>
          <w:ilvl w:val="0"/>
          <w:numId w:val="1006"/>
        </w:numPr>
        <w:pStyle w:val="Compact"/>
      </w:pPr>
      <w:r>
        <w:rPr>
          <w:bCs/>
          <w:b/>
        </w:rPr>
        <w:t xml:space="preserve">Digital Transformation for Local Retailers:</w:t>
      </w:r>
      <w:r>
        <w:t xml:space="preserve"> </w:t>
      </w:r>
      <w:r>
        <w:t xml:space="preserve">Helped 15 retail businesses in Dakar adopt e-commerce platforms, boosting their online sales by 35% within six months.</w:t>
      </w:r>
    </w:p>
    <w:p>
      <w:pPr>
        <w:numPr>
          <w:ilvl w:val="0"/>
          <w:numId w:val="1006"/>
        </w:numPr>
        <w:pStyle w:val="Compact"/>
      </w:pPr>
      <w:r>
        <w:rPr>
          <w:bCs/>
          <w:b/>
        </w:rPr>
        <w:t xml:space="preserve">Public-Private Partnership (PPP) Consulting:</w:t>
      </w:r>
      <w:r>
        <w:t xml:space="preserve"> </w:t>
      </w:r>
      <w:r>
        <w:t xml:space="preserve">Advised a government agency in Senegal on structuring PPPs to improve infrastructure development in Dakar.</w:t>
      </w:r>
    </w:p>
    <w:bookmarkEnd w:id="32"/>
    <w:bookmarkStart w:id="33" w:name="references"/>
    <w:p>
      <w:pPr>
        <w:pStyle w:val="Heading2"/>
      </w:pPr>
      <w:r>
        <w:rPr>
          <w:bCs/>
          <w:b/>
        </w:rPr>
        <w:t xml:space="preserve">References</w:t>
      </w:r>
    </w:p>
    <w:p>
      <w:pPr>
        <w:pStyle w:val="FirstParagraph"/>
      </w:pPr>
      <w:r>
        <w:t xml:space="preserve">Available upon request. References include executives from leading companies in Senegal Dakar, as well as academic and professional partners who have collaborated with me on impactful projects.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in Senegal Dakar</dc:title>
  <dc:creator/>
  <dc:language>en</dc:language>
  <cp:keywords/>
  <dcterms:created xsi:type="dcterms:W3CDTF">2026-07-23T12:31:52Z</dcterms:created>
  <dcterms:modified xsi:type="dcterms:W3CDTF">2026-07-23T12:31:52Z</dcterms:modified>
</cp:coreProperties>
</file>

<file path=docProps/custom.xml><?xml version="1.0" encoding="utf-8"?>
<Properties xmlns="http://schemas.openxmlformats.org/officeDocument/2006/custom-properties" xmlns:vt="http://schemas.openxmlformats.org/officeDocument/2006/docPropsVTypes"/>
</file>