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Buenos</w:t>
      </w:r>
      <w:r>
        <w:t xml:space="preserve"> </w:t>
      </w:r>
      <w:r>
        <w:t xml:space="preserve">Aires,</w:t>
      </w:r>
      <w:r>
        <w:t xml:space="preserve"> </w:t>
      </w:r>
      <w:r>
        <w:t xml:space="preserve">Argentina</w:t>
      </w:r>
    </w:p>
    <w:bookmarkStart w:id="30" w:name="carlos-m.-fernández"/>
    <w:p>
      <w:pPr>
        <w:pStyle w:val="Heading1"/>
      </w:pPr>
      <w:r>
        <w:t xml:space="preserve">Carlos M. Fernández</w:t>
      </w:r>
    </w:p>
    <w:p>
      <w:pPr>
        <w:pStyle w:val="FirstParagraph"/>
      </w:pPr>
      <w:r>
        <w:rPr>
          <w:bCs/>
          <w:b/>
        </w:rPr>
        <w:t xml:space="preserve">Carpenter | Buenos Aires, Argentina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Carpenter with over 10 years of expertise in residential and commercial projects across Buenos Aires, Argentina. Specialized in crafting high-quality furniture, cabinetry, and structural woodwork tailored to local architectural standards. Adept at working with traditional and modern materials, including hardwoods native to Argentina such as palo rosa and roble. Proven ability to manage on-site operations, collaborate with architects and contractors, and deliver projects on time while maintaining precision. Passionate about preserving the legacy of Argentine carpentry techniques while integrating innovative solutions for contemporary spaces. A dedicated professional committed to excellence in every detail, ensuring client satisfaction through meticulous craftsmanship.</w:t>
      </w:r>
    </w:p>
    <w:bookmarkEnd w:id="20"/>
    <w:bookmarkStart w:id="24" w:name="work-experience"/>
    <w:p>
      <w:pPr>
        <w:pStyle w:val="Heading2"/>
      </w:pPr>
      <w:r>
        <w:t xml:space="preserve">Work Experience</w:t>
      </w:r>
    </w:p>
    <w:bookmarkStart w:id="21" w:name="X8d4754c32f0946c96193d45898f2c1a80550c53"/>
    <w:p>
      <w:pPr>
        <w:pStyle w:val="Heading3"/>
      </w:pPr>
      <w:r>
        <w:t xml:space="preserve">Lead Carpenter | Taller de Madera San Telmo, Buenos Aires</w:t>
      </w:r>
    </w:p>
    <w:p>
      <w:pPr>
        <w:pStyle w:val="FirstParagraph"/>
      </w:pPr>
      <w:r>
        <w:rPr>
          <w:iCs/>
          <w:i/>
        </w:rPr>
        <w:t xml:space="preserve">January 2018 – Present</w:t>
      </w:r>
    </w:p>
    <w:p>
      <w:pPr>
        <w:numPr>
          <w:ilvl w:val="0"/>
          <w:numId w:val="1001"/>
        </w:numPr>
        <w:pStyle w:val="Compact"/>
      </w:pPr>
      <w:r>
        <w:t xml:space="preserve">Managed a team of 5 carpenters to complete custom furniture and cabinetry projects for high-profile clients in Palermo, Recoleta, and Belgrano. Projects included handcrafted wooden kitchens, built-in bookshelves, and luxury interior finishes.</w:t>
      </w:r>
    </w:p>
    <w:p>
      <w:pPr>
        <w:numPr>
          <w:ilvl w:val="0"/>
          <w:numId w:val="1001"/>
        </w:numPr>
        <w:pStyle w:val="Compact"/>
      </w:pPr>
      <w:r>
        <w:t xml:space="preserve">Collaborated with local architects to design structural woodwork for new residential developments in Buenos Aires, ensuring compliance with Argentine building codes and sustainability standards.</w:t>
      </w:r>
    </w:p>
    <w:p>
      <w:pPr>
        <w:numPr>
          <w:ilvl w:val="0"/>
          <w:numId w:val="1001"/>
        </w:numPr>
        <w:pStyle w:val="Compact"/>
      </w:pPr>
      <w:r>
        <w:t xml:space="preserve">Implemented a quality control system that reduced material waste by 20% and improved project turnaround time by 15%. This initiative was recognized by the Buenos Aires Chamber of Woodworkers in 2021.</w:t>
      </w:r>
    </w:p>
    <w:p>
      <w:pPr>
        <w:numPr>
          <w:ilvl w:val="0"/>
          <w:numId w:val="1001"/>
        </w:numPr>
        <w:pStyle w:val="Compact"/>
      </w:pPr>
      <w:r>
        <w:t xml:space="preserve">Trained junior carpenters on traditional Argentine techniques, such as mortise-and-tenon joints and hand-carved detailing, while integrating modern tools like CNC machines for efficiency.</w:t>
      </w:r>
    </w:p>
    <w:bookmarkEnd w:id="21"/>
    <w:bookmarkStart w:id="22" w:name="Xfa2b748932b0016970cc4380c25cadaeb7178dc"/>
    <w:p>
      <w:pPr>
        <w:pStyle w:val="Heading3"/>
      </w:pPr>
      <w:r>
        <w:t xml:space="preserve">Carpenter | Estructuras Madera Sur, Buenos Aires</w:t>
      </w:r>
    </w:p>
    <w:p>
      <w:pPr>
        <w:pStyle w:val="FirstParagraph"/>
      </w:pPr>
      <w:r>
        <w:rPr>
          <w:iCs/>
          <w:i/>
        </w:rPr>
        <w:t xml:space="preserve">June 2014 – December 2017</w:t>
      </w:r>
    </w:p>
    <w:p>
      <w:pPr>
        <w:numPr>
          <w:ilvl w:val="0"/>
          <w:numId w:val="1002"/>
        </w:numPr>
        <w:pStyle w:val="Compact"/>
      </w:pPr>
      <w:r>
        <w:t xml:space="preserve">Specialized in commercial woodwork for office spaces, retail stores, and public infrastructure projects in downtown Buenos Aires. Notable work included the renovation of the historic Plaza de Mayo cultural center.</w:t>
      </w:r>
    </w:p>
    <w:p>
      <w:pPr>
        <w:numPr>
          <w:ilvl w:val="0"/>
          <w:numId w:val="1002"/>
        </w:numPr>
        <w:pStyle w:val="Compact"/>
      </w:pPr>
      <w:r>
        <w:t xml:space="preserve">Operated a wide range of tools, including table saws, routers, and planers, to fabricate custom components for large-scale projects. Ensured precision by using digital measuring devices and 3D modeling software.</w:t>
      </w:r>
    </w:p>
    <w:p>
      <w:pPr>
        <w:numPr>
          <w:ilvl w:val="0"/>
          <w:numId w:val="1002"/>
        </w:numPr>
        <w:pStyle w:val="Compact"/>
      </w:pPr>
      <w:r>
        <w:t xml:space="preserve">Developed strong relationships with suppliers in Argentina’s northern regions to source sustainable hardwoods like araucaria and guayacán, supporting local economies while maintaining product quality.</w:t>
      </w:r>
    </w:p>
    <w:p>
      <w:pPr>
        <w:numPr>
          <w:ilvl w:val="0"/>
          <w:numId w:val="1002"/>
        </w:numPr>
        <w:pStyle w:val="Compact"/>
      </w:pPr>
      <w:r>
        <w:t xml:space="preserve">Provided on-site supervision for construction projects, coordinating with electricians, plumbers, and other trades to ensure seamless integration of woodwork into the overall design.</w:t>
      </w:r>
    </w:p>
    <w:bookmarkEnd w:id="22"/>
    <w:bookmarkStart w:id="23" w:name="Xba7204b33390aac9cf3b26c8f28f4a5ec647b83"/>
    <w:p>
      <w:pPr>
        <w:pStyle w:val="Heading3"/>
      </w:pPr>
      <w:r>
        <w:t xml:space="preserve">Junior Carpenter | Carpintería Tradicional de La Boca, Buenos Aires</w:t>
      </w:r>
    </w:p>
    <w:p>
      <w:pPr>
        <w:pStyle w:val="FirstParagraph"/>
      </w:pPr>
      <w:r>
        <w:rPr>
          <w:iCs/>
          <w:i/>
        </w:rPr>
        <w:t xml:space="preserve">July 2011 – May 2014</w:t>
      </w:r>
    </w:p>
    <w:p>
      <w:pPr>
        <w:numPr>
          <w:ilvl w:val="0"/>
          <w:numId w:val="1003"/>
        </w:numPr>
        <w:pStyle w:val="Compact"/>
      </w:pPr>
      <w:r>
        <w:t xml:space="preserve">Gained foundational skills in traditional carpentry, including the restoration of historical buildings in La Boca’s colorful neighborhood. This role emphasized attention to detail and respect for architectural heritage.</w:t>
      </w:r>
    </w:p>
    <w:p>
      <w:pPr>
        <w:numPr>
          <w:ilvl w:val="0"/>
          <w:numId w:val="1003"/>
        </w:numPr>
        <w:pStyle w:val="Compact"/>
      </w:pPr>
      <w:r>
        <w:t xml:space="preserve">Assisted in the creation of iconic wooden artifacts for local markets, such as hand-painted doors and decorative moldings, which reflect Buenos Aires’ cultural identity.</w:t>
      </w:r>
    </w:p>
    <w:p>
      <w:pPr>
        <w:numPr>
          <w:ilvl w:val="0"/>
          <w:numId w:val="1003"/>
        </w:numPr>
        <w:pStyle w:val="Compact"/>
      </w:pPr>
      <w:r>
        <w:t xml:space="preserve">Participated in community workshops that promoted carpentry education to underprivileged youth in Argentina’s capital, fostering a new generation of skilled workers.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Advanced woodwork techniques (carpentry, joinery, furniture making), proficiency in operating power tools and CNC machines, knowledge of Argentine timber types and their applications.</w:t>
      </w:r>
    </w:p>
    <w:p>
      <w:pPr>
        <w:numPr>
          <w:ilvl w:val="0"/>
          <w:numId w:val="1004"/>
        </w:numPr>
        <w:pStyle w:val="Compact"/>
      </w:pPr>
      <w:r>
        <w:rPr>
          <w:bCs/>
          <w:b/>
        </w:rPr>
        <w:t xml:space="preserve">Design &amp; Planning:</w:t>
      </w:r>
      <w:r>
        <w:t xml:space="preserve"> </w:t>
      </w:r>
      <w:r>
        <w:t xml:space="preserve">Ability to interpret blueprints and 3D models; experience with CAD software for custom projects in Buenos Aires.</w:t>
      </w:r>
    </w:p>
    <w:p>
      <w:pPr>
        <w:numPr>
          <w:ilvl w:val="0"/>
          <w:numId w:val="1004"/>
        </w:numPr>
        <w:pStyle w:val="Compact"/>
      </w:pPr>
      <w:r>
        <w:rPr>
          <w:bCs/>
          <w:b/>
        </w:rPr>
        <w:t xml:space="preserve">Project Management:</w:t>
      </w:r>
      <w:r>
        <w:t xml:space="preserve"> </w:t>
      </w:r>
      <w:r>
        <w:t xml:space="preserve">Strong organizational skills to manage timelines, budgets, and resources for residential and commercial jobs across Argentina’s capital.</w:t>
      </w:r>
    </w:p>
    <w:p>
      <w:pPr>
        <w:numPr>
          <w:ilvl w:val="0"/>
          <w:numId w:val="1004"/>
        </w:numPr>
        <w:pStyle w:val="Compact"/>
      </w:pPr>
      <w:r>
        <w:rPr>
          <w:bCs/>
          <w:b/>
        </w:rPr>
        <w:t xml:space="preserve">Client Relations:</w:t>
      </w:r>
      <w:r>
        <w:t xml:space="preserve"> </w:t>
      </w:r>
      <w:r>
        <w:t xml:space="preserve">Excellent communication skills to understand client needs and provide tailored solutions. Fluent in Spanish (native) and English (proficient).</w:t>
      </w:r>
    </w:p>
    <w:p>
      <w:pPr>
        <w:numPr>
          <w:ilvl w:val="0"/>
          <w:numId w:val="1004"/>
        </w:numPr>
        <w:pStyle w:val="Compact"/>
      </w:pPr>
      <w:r>
        <w:rPr>
          <w:bCs/>
          <w:b/>
        </w:rPr>
        <w:t xml:space="preserve">Safety &amp; Compliance:</w:t>
      </w:r>
      <w:r>
        <w:t xml:space="preserve"> </w:t>
      </w:r>
      <w:r>
        <w:t xml:space="preserve">Certified in OSHA safety standards; familiar with Argentine labor laws and environmental regulations for woodworking businesses.</w:t>
      </w:r>
    </w:p>
    <w:bookmarkEnd w:id="25"/>
    <w:bookmarkStart w:id="26" w:name="education-certifications"/>
    <w:p>
      <w:pPr>
        <w:pStyle w:val="Heading2"/>
      </w:pPr>
      <w:r>
        <w:t xml:space="preserve">Education &amp; Certifications</w:t>
      </w:r>
    </w:p>
    <w:p>
      <w:pPr>
        <w:pStyle w:val="FirstParagraph"/>
      </w:pPr>
      <w:r>
        <w:rPr>
          <w:bCs/>
          <w:b/>
        </w:rPr>
        <w:t xml:space="preserve">Carpentry Certification – Instituto Técnico de Construcción, Buenos Aires (2010)</w:t>
      </w:r>
    </w:p>
    <w:p>
      <w:pPr>
        <w:numPr>
          <w:ilvl w:val="0"/>
          <w:numId w:val="1005"/>
        </w:numPr>
        <w:pStyle w:val="Compact"/>
      </w:pPr>
      <w:r>
        <w:t xml:space="preserve">Completed a 3-year vocational program focused on carpentry, structural design, and sustainable practices. Graduated with honors for exceptional work in the "Historic Restoration" module.</w:t>
      </w:r>
    </w:p>
    <w:p>
      <w:pPr>
        <w:numPr>
          <w:ilvl w:val="0"/>
          <w:numId w:val="1005"/>
        </w:numPr>
        <w:pStyle w:val="Compact"/>
      </w:pPr>
      <w:r>
        <w:t xml:space="preserve">Participated in workshops on advanced joinery techniques led by master craftsmen from Argentina’s woodworking associations.</w:t>
      </w:r>
    </w:p>
    <w:p>
      <w:pPr>
        <w:pStyle w:val="FirstParagraph"/>
      </w:pPr>
      <w:r>
        <w:rPr>
          <w:bCs/>
          <w:b/>
        </w:rPr>
        <w:t xml:space="preserve">Certified Safety Officer – Argentine Labor Safety Association (2017)</w:t>
      </w:r>
    </w:p>
    <w:p>
      <w:pPr>
        <w:numPr>
          <w:ilvl w:val="0"/>
          <w:numId w:val="1006"/>
        </w:numPr>
        <w:pStyle w:val="Compact"/>
      </w:pPr>
      <w:r>
        <w:t xml:space="preserve">Completed training to ensure safe working conditions on construction sites in Buenos Aires, minimizing risks for workers and clients.</w:t>
      </w:r>
    </w:p>
    <w:bookmarkEnd w:id="26"/>
    <w:bookmarkStart w:id="27" w:name="projects-portfolio"/>
    <w:p>
      <w:pPr>
        <w:pStyle w:val="Heading2"/>
      </w:pPr>
      <w:r>
        <w:t xml:space="preserve">Projects &amp; Portfolio</w:t>
      </w:r>
    </w:p>
    <w:p>
      <w:pPr>
        <w:pStyle w:val="FirstParagraph"/>
      </w:pPr>
      <w:r>
        <w:rPr>
          <w:bCs/>
          <w:b/>
        </w:rPr>
        <w:t xml:space="preserve">Residential Renovation – Villa Crespo, Buenos Aires (2021)</w:t>
      </w:r>
    </w:p>
    <w:p>
      <w:pPr>
        <w:numPr>
          <w:ilvl w:val="0"/>
          <w:numId w:val="1007"/>
        </w:numPr>
        <w:pStyle w:val="Compact"/>
      </w:pPr>
      <w:r>
        <w:t xml:space="preserve">Designed and installed a custom wooden kitchen with built-in storage, using palo rosa wood sourced from Misiones province. The project earned a "Best Interior Design" award from the Buenos Aires Home Improvement Association.</w:t>
      </w:r>
    </w:p>
    <w:p>
      <w:pPr>
        <w:pStyle w:val="FirstParagraph"/>
      </w:pPr>
      <w:r>
        <w:rPr>
          <w:bCs/>
          <w:b/>
        </w:rPr>
        <w:t xml:space="preserve">Commercial Office Fit-Out – Avenida 9 de Julio, Buenos Aires (2020)</w:t>
      </w:r>
    </w:p>
    <w:p>
      <w:pPr>
        <w:numPr>
          <w:ilvl w:val="0"/>
          <w:numId w:val="1008"/>
        </w:numPr>
        <w:pStyle w:val="Compact"/>
      </w:pPr>
      <w:r>
        <w:t xml:space="preserve">Created modular office partitions and reception desks for a tech startup. Integrated energy-efficient materials to align with Argentina’s green building initiatives.</w:t>
      </w:r>
    </w:p>
    <w:p>
      <w:pPr>
        <w:pStyle w:val="FirstParagraph"/>
      </w:pPr>
      <w:r>
        <w:rPr>
          <w:bCs/>
          <w:b/>
        </w:rPr>
        <w:t xml:space="preserve">Historic Preservation – Casa de la Cultura, La Boca (2019)</w:t>
      </w:r>
    </w:p>
    <w:p>
      <w:pPr>
        <w:numPr>
          <w:ilvl w:val="0"/>
          <w:numId w:val="1009"/>
        </w:numPr>
        <w:pStyle w:val="Compact"/>
      </w:pPr>
      <w:r>
        <w:t xml:space="preserve">Restored the wooden façade and interior elements of a 19th-century cultural center, using traditional techniques to maintain its original character while ensuring durability.</w:t>
      </w:r>
    </w:p>
    <w:bookmarkEnd w:id="27"/>
    <w:bookmarkStart w:id="28"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 – reading/writing, intermediate speaking)</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Buenos Aires Woodworkers’ Guild, regularly participating in workshops and networking events to stay updated on industry trends. Volunteered for the "Madera para Todos" initiative, providing free carpentry services to low-income families in Argentina’s capital.</w:t>
      </w:r>
    </w:p>
    <w:p>
      <w:pPr>
        <w:pStyle w:val="BodyText"/>
      </w:pPr>
      <w:r>
        <w:rPr>
          <w:bCs/>
          <w:b/>
        </w:rPr>
        <w:t xml:space="preserve">References:</w:t>
      </w:r>
      <w:r>
        <w:t xml:space="preserve"> </w:t>
      </w:r>
      <w:r>
        <w:t xml:space="preserve">Available upon request. Contact Carlos M. Fernández at carlosfernandezcarpenter@gmail.com or (54-11) 1234-5678.</w:t>
      </w:r>
    </w:p>
    <w:p>
      <w:r>
        <w:pict>
          <v:rect style="width:0;height:1.5pt" o:hralign="center" o:hrstd="t" o:hr="t"/>
        </w:pict>
      </w:r>
    </w:p>
    <w:p>
      <w:pPr>
        <w:pStyle w:val="FirstParagraph"/>
      </w:pPr>
      <w:r>
        <w:t xml:space="preserve">© 2023 Carlos M. Fernández | Resume for Carpenter in Buenos Aires,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Buenos Aires, Argentina</dc:title>
  <dc:creator/>
  <dc:language>en</dc:language>
  <cp:keywords/>
  <dcterms:created xsi:type="dcterms:W3CDTF">2025-12-11T06:26:47Z</dcterms:created>
  <dcterms:modified xsi:type="dcterms:W3CDTF">2025-12-11T06:26:47Z</dcterms:modified>
</cp:coreProperties>
</file>

<file path=docProps/custom.xml><?xml version="1.0" encoding="utf-8"?>
<Properties xmlns="http://schemas.openxmlformats.org/officeDocument/2006/custom-properties" xmlns:vt="http://schemas.openxmlformats.org/officeDocument/2006/docPropsVTypes"/>
</file>