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Belgium</w:t>
      </w:r>
      <w:r>
        <w:t xml:space="preserve"> </w:t>
      </w:r>
      <w:r>
        <w:t xml:space="preserve">Brussels</w:t>
      </w:r>
    </w:p>
    <w:bookmarkStart w:id="37" w:name="X3c7523c4ca76fcf2dee46ffc9b248f633ad50e9"/>
    <w:p>
      <w:pPr>
        <w:pStyle w:val="Heading1"/>
      </w:pPr>
      <w:r>
        <w:t xml:space="preserve">Resume: Professional Carpenter in Belgium Brussels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Rue de la Construction, 1000 Brussels, Belgium</w:t>
      </w:r>
      <w:r>
        <w:br/>
      </w:r>
      <w:r>
        <w:rPr>
          <w:bCs/>
          <w:b/>
        </w:rPr>
        <w:t xml:space="preserve">Email:</w:t>
      </w:r>
      <w:r>
        <w:t xml:space="preserve"> </w:t>
      </w:r>
      <w:r>
        <w:t xml:space="preserve">johndoe.carpen@brussels.be</w:t>
      </w:r>
      <w:r>
        <w:br/>
      </w:r>
      <w:r>
        <w:rPr>
          <w:bCs/>
          <w:b/>
        </w:rPr>
        <w:t xml:space="preserve">Phone:</w:t>
      </w:r>
      <w:r>
        <w:t xml:space="preserve"> </w:t>
      </w:r>
      <w:r>
        <w:t xml:space="preserve">+32 498 765 4321</w:t>
      </w:r>
    </w:p>
    <w:bookmarkEnd w:id="20"/>
    <w:bookmarkStart w:id="21" w:name="professional-summary"/>
    <w:p>
      <w:pPr>
        <w:pStyle w:val="Heading2"/>
      </w:pPr>
      <w:r>
        <w:t xml:space="preserve">Professional Summary</w:t>
      </w:r>
    </w:p>
    <w:p>
      <w:pPr>
        <w:pStyle w:val="FirstParagraph"/>
      </w:pPr>
      <w:r>
        <w:t xml:space="preserve">A highly skilled and experienced Carpenter with over a decade of expertise in residential, commercial, and restoration projects across Belgium Brussels. Specializing in custom woodworking, structural framing, and finishing work tailored to the unique demands of the Belgian construction industry. Proficient in adhering to local building codes, sustainability standards (such as BREEAM), and leveraging traditional techniques alongside modern tools. A dedicated professional committed to delivering precision, quality craftsmanship, and exceptional client satisfaction within the dynamic environment of Belgium Brussels.</w:t>
      </w:r>
    </w:p>
    <w:bookmarkEnd w:id="21"/>
    <w:bookmarkStart w:id="25" w:name="work-experience"/>
    <w:p>
      <w:pPr>
        <w:pStyle w:val="Heading2"/>
      </w:pPr>
      <w:r>
        <w:t xml:space="preserve">Work Experience</w:t>
      </w:r>
    </w:p>
    <w:bookmarkStart w:id="22" w:name="Xdead0c9bad472b34c1623be98a56ffecb180759"/>
    <w:p>
      <w:pPr>
        <w:pStyle w:val="Heading3"/>
      </w:pPr>
      <w:r>
        <w:t xml:space="preserve">Senior Carpenter | Brussels Woodworks (2018–Present)</w:t>
      </w:r>
    </w:p>
    <w:p>
      <w:pPr>
        <w:pStyle w:val="FirstParagraph"/>
      </w:pPr>
      <w:r>
        <w:rPr>
          <w:bCs/>
          <w:b/>
        </w:rPr>
        <w:t xml:space="preserve">Brussels, Belgium</w:t>
      </w:r>
    </w:p>
    <w:p>
      <w:pPr>
        <w:numPr>
          <w:ilvl w:val="0"/>
          <w:numId w:val="1001"/>
        </w:numPr>
        <w:pStyle w:val="Compact"/>
      </w:pPr>
      <w:r>
        <w:t xml:space="preserve">Lead a team of 5 carpenters in executing large-scale residential and commercial projects, including new builds and renovations for clients such as private homeowners, real estate developers, and government agencies in Belgium Brussels.</w:t>
      </w:r>
    </w:p>
    <w:p>
      <w:pPr>
        <w:numPr>
          <w:ilvl w:val="0"/>
          <w:numId w:val="1001"/>
        </w:numPr>
        <w:pStyle w:val="Compact"/>
      </w:pPr>
      <w:r>
        <w:t xml:space="preserve">Designed and constructed custom furniture, cabinetry, and structural frameworks using high-quality materials like oak, pine, and sustainable wood sources compliant with Belgian environmental regulations.</w:t>
      </w:r>
    </w:p>
    <w:p>
      <w:pPr>
        <w:numPr>
          <w:ilvl w:val="0"/>
          <w:numId w:val="1001"/>
        </w:numPr>
        <w:pStyle w:val="Compact"/>
      </w:pPr>
      <w:r>
        <w:t xml:space="preserve">Collaborated with architects and engineers to ensure projects met strict safety standards while maintaining aesthetic appeal for the unique architectural styles found in Brussels neighborhoods like Ixelles and Saint-Gilles.</w:t>
      </w:r>
    </w:p>
    <w:p>
      <w:pPr>
        <w:numPr>
          <w:ilvl w:val="0"/>
          <w:numId w:val="1001"/>
        </w:numPr>
        <w:pStyle w:val="Compact"/>
      </w:pPr>
      <w:r>
        <w:t xml:space="preserve">Managed project timelines, budgets, and client communication to exceed expectations in Belgium Brussels’s competitive construction market.</w:t>
      </w:r>
    </w:p>
    <w:p>
      <w:pPr>
        <w:numPr>
          <w:ilvl w:val="0"/>
          <w:numId w:val="1001"/>
        </w:numPr>
        <w:pStyle w:val="Compact"/>
      </w:pPr>
      <w:r>
        <w:t xml:space="preserve">Trained junior carpenters on advanced techniques such as joinery, moldings, and precision cutting using state-of-the-art tools like CNC machines and laser levels.</w:t>
      </w:r>
    </w:p>
    <w:bookmarkEnd w:id="22"/>
    <w:bookmarkStart w:id="23" w:name="carpenter-ecobuild-solutions-20142018"/>
    <w:p>
      <w:pPr>
        <w:pStyle w:val="Heading3"/>
      </w:pPr>
      <w:r>
        <w:t xml:space="preserve">Carpenter | EcoBuild Solutions (2014–2018)</w:t>
      </w:r>
    </w:p>
    <w:p>
      <w:pPr>
        <w:pStyle w:val="FirstParagraph"/>
      </w:pPr>
      <w:r>
        <w:rPr>
          <w:bCs/>
          <w:b/>
        </w:rPr>
        <w:t xml:space="preserve">Brussels-Capital Region, Belgium</w:t>
      </w:r>
    </w:p>
    <w:p>
      <w:pPr>
        <w:numPr>
          <w:ilvl w:val="0"/>
          <w:numId w:val="1002"/>
        </w:numPr>
        <w:pStyle w:val="Compact"/>
      </w:pPr>
      <w:r>
        <w:t xml:space="preserve">Contributed to the successful completion of over 50 residential projects, including energy-efficient homes and renovations that met the stringent requirements of Belgian green building certifications.</w:t>
      </w:r>
    </w:p>
    <w:p>
      <w:pPr>
        <w:numPr>
          <w:ilvl w:val="0"/>
          <w:numId w:val="1002"/>
        </w:numPr>
        <w:pStyle w:val="Compact"/>
      </w:pPr>
      <w:r>
        <w:t xml:space="preserve">Specialized in installing floorings, wall panels, and custom trim work for both modern and historic properties across Brussels.</w:t>
      </w:r>
    </w:p>
    <w:p>
      <w:pPr>
        <w:numPr>
          <w:ilvl w:val="0"/>
          <w:numId w:val="1002"/>
        </w:numPr>
        <w:pStyle w:val="Compact"/>
      </w:pPr>
      <w:r>
        <w:t xml:space="preserve">Ensured compliance with local safety protocols (e.g., ASR regulations) while maintaining high productivity levels on site.</w:t>
      </w:r>
    </w:p>
    <w:p>
      <w:pPr>
        <w:numPr>
          <w:ilvl w:val="0"/>
          <w:numId w:val="1002"/>
        </w:numPr>
        <w:pStyle w:val="Compact"/>
      </w:pPr>
      <w:r>
        <w:t xml:space="preserve">Collaborated with suppliers to source eco-friendly materials and tools, aligning with Belgium’s growing emphasis on sustainable construction practices.</w:t>
      </w:r>
    </w:p>
    <w:bookmarkEnd w:id="23"/>
    <w:bookmarkStart w:id="24" w:name="X03b3987c4c3f71916b37f4a257ba721127b2b58"/>
    <w:p>
      <w:pPr>
        <w:pStyle w:val="Heading3"/>
      </w:pPr>
      <w:r>
        <w:t xml:space="preserve">Apprentice Carpenter | L’Atelier des Bois (2010–2014)</w:t>
      </w:r>
    </w:p>
    <w:p>
      <w:pPr>
        <w:pStyle w:val="FirstParagraph"/>
      </w:pPr>
      <w:r>
        <w:rPr>
          <w:bCs/>
          <w:b/>
        </w:rPr>
        <w:t xml:space="preserve">Brussels, Belgium</w:t>
      </w:r>
    </w:p>
    <w:p>
      <w:pPr>
        <w:numPr>
          <w:ilvl w:val="0"/>
          <w:numId w:val="1003"/>
        </w:numPr>
        <w:pStyle w:val="Compact"/>
      </w:pPr>
      <w:r>
        <w:t xml:space="preserve">Gained hands-on experience in traditional carpentry techniques, including joinery, timber framing, and restoration of historical structures in Brussels.</w:t>
      </w:r>
    </w:p>
    <w:p>
      <w:pPr>
        <w:numPr>
          <w:ilvl w:val="0"/>
          <w:numId w:val="1003"/>
        </w:numPr>
        <w:pStyle w:val="Compact"/>
      </w:pPr>
      <w:r>
        <w:t xml:space="preserve">Assisted in the creation of bespoke furniture and architectural elements for clients across the region.</w:t>
      </w:r>
    </w:p>
    <w:p>
      <w:pPr>
        <w:numPr>
          <w:ilvl w:val="0"/>
          <w:numId w:val="1003"/>
        </w:numPr>
        <w:pStyle w:val="Compact"/>
      </w:pPr>
      <w:r>
        <w:t xml:space="preserve">Completed a certification program focused on Belgian carpentry standards and local building materials.</w:t>
      </w:r>
    </w:p>
    <w:bookmarkEnd w:id="24"/>
    <w:bookmarkEnd w:id="25"/>
    <w:bookmarkStart w:id="27" w:name="skills"/>
    <w:bookmarkStart w:id="26" w:name="key-skills"/>
    <w:p>
      <w:pPr>
        <w:pStyle w:val="Heading2"/>
      </w:pPr>
      <w:r>
        <w:t xml:space="preserve">Key Skills</w:t>
      </w:r>
    </w:p>
    <w:p>
      <w:pPr>
        <w:numPr>
          <w:ilvl w:val="0"/>
          <w:numId w:val="1004"/>
        </w:numPr>
        <w:pStyle w:val="Compact"/>
      </w:pPr>
      <w:r>
        <w:rPr>
          <w:bCs/>
          <w:b/>
        </w:rPr>
        <w:t xml:space="preserve">Craftsmanship:</w:t>
      </w:r>
      <w:r>
        <w:t xml:space="preserve"> </w:t>
      </w:r>
      <w:r>
        <w:t xml:space="preserve">Expertise in hand tools (chisels, planes, saws) and power tools (table saws, routers) for precision work.</w:t>
      </w:r>
    </w:p>
    <w:p>
      <w:pPr>
        <w:numPr>
          <w:ilvl w:val="0"/>
          <w:numId w:val="1004"/>
        </w:numPr>
        <w:pStyle w:val="Compact"/>
      </w:pPr>
      <w:r>
        <w:rPr>
          <w:bCs/>
          <w:b/>
        </w:rPr>
        <w:t xml:space="preserve">Technical Proficiency:</w:t>
      </w:r>
      <w:r>
        <w:t xml:space="preserve"> </w:t>
      </w:r>
      <w:r>
        <w:t xml:space="preserve">Proficient in reading blueprints, using CAD software for design planning, and operating CNC machinery.</w:t>
      </w:r>
    </w:p>
    <w:p>
      <w:pPr>
        <w:numPr>
          <w:ilvl w:val="0"/>
          <w:numId w:val="1004"/>
        </w:numPr>
        <w:pStyle w:val="Compact"/>
      </w:pPr>
      <w:r>
        <w:rPr>
          <w:bCs/>
          <w:b/>
        </w:rPr>
        <w:t xml:space="preserve">Sustainability:</w:t>
      </w:r>
      <w:r>
        <w:t xml:space="preserve"> </w:t>
      </w:r>
      <w:r>
        <w:t xml:space="preserve">Knowledge of eco-friendly practices such as FSC-certified wood sourcing and energy-efficient construction methods required in Belgium Brussels.</w:t>
      </w:r>
    </w:p>
    <w:p>
      <w:pPr>
        <w:numPr>
          <w:ilvl w:val="0"/>
          <w:numId w:val="1004"/>
        </w:numPr>
        <w:pStyle w:val="Compact"/>
      </w:pPr>
      <w:r>
        <w:rPr>
          <w:bCs/>
          <w:b/>
        </w:rPr>
        <w:t xml:space="preserve">Project Management:</w:t>
      </w:r>
      <w:r>
        <w:t xml:space="preserve"> </w:t>
      </w:r>
      <w:r>
        <w:t xml:space="preserve">Skilled in scheduling, budgeting, and coordinating with stakeholders for seamless project execution.</w:t>
      </w:r>
    </w:p>
    <w:p>
      <w:pPr>
        <w:numPr>
          <w:ilvl w:val="0"/>
          <w:numId w:val="1004"/>
        </w:numPr>
        <w:pStyle w:val="Compact"/>
      </w:pPr>
      <w:r>
        <w:rPr>
          <w:bCs/>
          <w:b/>
        </w:rPr>
        <w:t xml:space="preserve">Communication:</w:t>
      </w:r>
      <w:r>
        <w:t xml:space="preserve"> </w:t>
      </w:r>
      <w:r>
        <w:t xml:space="preserve">Fluent in French (native), Dutch (proficient), and English (fluent) to cater to Belgium Brussels’s multilingual workforce and clients.</w:t>
      </w:r>
    </w:p>
    <w:p>
      <w:pPr>
        <w:numPr>
          <w:ilvl w:val="0"/>
          <w:numId w:val="1004"/>
        </w:numPr>
        <w:pStyle w:val="Compact"/>
      </w:pPr>
      <w:r>
        <w:rPr>
          <w:bCs/>
          <w:b/>
        </w:rPr>
        <w:t xml:space="preserve">Problem-Solving:</w:t>
      </w:r>
      <w:r>
        <w:t xml:space="preserve"> </w:t>
      </w:r>
      <w:r>
        <w:t xml:space="preserve">Adept at troubleshooting structural challenges and adapting designs to meet the specific needs of Belgian architectural styles.</w:t>
      </w:r>
    </w:p>
    <w:bookmarkEnd w:id="26"/>
    <w:bookmarkEnd w:id="27"/>
    <w:bookmarkStart w:id="32" w:name="education-certifications"/>
    <w:bookmarkStart w:id="31" w:name="educational-background-certifications"/>
    <w:p>
      <w:pPr>
        <w:pStyle w:val="Heading2"/>
      </w:pPr>
      <w:r>
        <w:t xml:space="preserve">Educational Background &amp; Certifications</w:t>
      </w:r>
    </w:p>
    <w:bookmarkStart w:id="28" w:name="X6b804c97ac8b62aecbe933591201fae202f5449"/>
    <w:p>
      <w:pPr>
        <w:pStyle w:val="Heading3"/>
      </w:pPr>
      <w:r>
        <w:t xml:space="preserve">Diplôme de Technicien en Charpente | Institut des Métiers du Bâtiment (2014)</w:t>
      </w:r>
    </w:p>
    <w:p>
      <w:pPr>
        <w:pStyle w:val="FirstParagraph"/>
      </w:pPr>
      <w:r>
        <w:rPr>
          <w:bCs/>
          <w:b/>
        </w:rPr>
        <w:t xml:space="preserve">Brussels, Belgium</w:t>
      </w:r>
    </w:p>
    <w:p>
      <w:pPr>
        <w:numPr>
          <w:ilvl w:val="0"/>
          <w:numId w:val="1005"/>
        </w:numPr>
        <w:pStyle w:val="Compact"/>
      </w:pPr>
      <w:r>
        <w:t xml:space="preserve">Completed a 4-year program covering structural carpentry, woodworking techniques, and safety protocols specific to the Belgian construction industry.</w:t>
      </w:r>
    </w:p>
    <w:p>
      <w:pPr>
        <w:numPr>
          <w:ilvl w:val="0"/>
          <w:numId w:val="1005"/>
        </w:numPr>
        <w:pStyle w:val="Compact"/>
      </w:pPr>
      <w:r>
        <w:t xml:space="preserve">Certified by the Belgian Ministry of Economy for compliance with national standards.</w:t>
      </w:r>
    </w:p>
    <w:bookmarkEnd w:id="28"/>
    <w:bookmarkStart w:id="29" w:name="X27cc79c7a9b164234e7fb97b598781ce61d4fae"/>
    <w:p>
      <w:pPr>
        <w:pStyle w:val="Heading3"/>
      </w:pPr>
      <w:r>
        <w:t xml:space="preserve">OSHA 30 Certification | Safety Training Alliance (2017)</w:t>
      </w:r>
    </w:p>
    <w:p>
      <w:pPr>
        <w:pStyle w:val="FirstParagraph"/>
      </w:pPr>
      <w:r>
        <w:rPr>
          <w:bCs/>
          <w:b/>
        </w:rPr>
        <w:t xml:space="preserve">Brussels, Belgium</w:t>
      </w:r>
    </w:p>
    <w:p>
      <w:pPr>
        <w:numPr>
          <w:ilvl w:val="0"/>
          <w:numId w:val="1006"/>
        </w:numPr>
        <w:pStyle w:val="Compact"/>
      </w:pPr>
      <w:r>
        <w:t xml:space="preserve">Ensured adherence to occupational safety and health regulations critical for working on construction sites in Belgium Brussels.</w:t>
      </w:r>
    </w:p>
    <w:bookmarkEnd w:id="29"/>
    <w:bookmarkStart w:id="30" w:name="X60f730897cefa22cfc739f5461b58a5f04a6e4d"/>
    <w:p>
      <w:pPr>
        <w:pStyle w:val="Heading3"/>
      </w:pPr>
      <w:r>
        <w:t xml:space="preserve">Advanced Joinery Course | Atelier des Bois (2016)</w:t>
      </w:r>
    </w:p>
    <w:p>
      <w:pPr>
        <w:pStyle w:val="FirstParagraph"/>
      </w:pPr>
      <w:r>
        <w:rPr>
          <w:bCs/>
          <w:b/>
        </w:rPr>
        <w:t xml:space="preserve">Brussels, Belgium</w:t>
      </w:r>
    </w:p>
    <w:p>
      <w:pPr>
        <w:numPr>
          <w:ilvl w:val="0"/>
          <w:numId w:val="1007"/>
        </w:numPr>
        <w:pStyle w:val="Compact"/>
      </w:pPr>
      <w:r>
        <w:t xml:space="preserve">Focused on intricate joinery techniques and restoration methods for heritage buildings in the region.</w:t>
      </w:r>
    </w:p>
    <w:bookmarkEnd w:id="30"/>
    <w:bookmarkEnd w:id="31"/>
    <w:bookmarkEnd w:id="32"/>
    <w:bookmarkStart w:id="36" w:name="languages-other"/>
    <w:bookmarkStart w:id="35" w:name="languages-other-information"/>
    <w:p>
      <w:pPr>
        <w:pStyle w:val="Heading2"/>
      </w:pPr>
      <w:r>
        <w:t xml:space="preserve">Languages &amp; Other Information</w:t>
      </w:r>
    </w:p>
    <w:bookmarkStart w:id="33" w:name="languages"/>
    <w:p>
      <w:pPr>
        <w:pStyle w:val="Heading3"/>
      </w:pPr>
      <w:r>
        <w:t xml:space="preserve">Languages</w:t>
      </w:r>
    </w:p>
    <w:p>
      <w:pPr>
        <w:numPr>
          <w:ilvl w:val="0"/>
          <w:numId w:val="1008"/>
        </w:numPr>
        <w:pStyle w:val="Compact"/>
      </w:pPr>
      <w:r>
        <w:t xml:space="preserve">French (Native)</w:t>
      </w:r>
    </w:p>
    <w:p>
      <w:pPr>
        <w:numPr>
          <w:ilvl w:val="0"/>
          <w:numId w:val="1008"/>
        </w:numPr>
        <w:pStyle w:val="Compact"/>
      </w:pPr>
      <w:r>
        <w:t xml:space="preserve">Dutch (Proficient)</w:t>
      </w:r>
    </w:p>
    <w:p>
      <w:pPr>
        <w:numPr>
          <w:ilvl w:val="0"/>
          <w:numId w:val="1008"/>
        </w:numPr>
        <w:pStyle w:val="Compact"/>
      </w:pPr>
      <w:r>
        <w:t xml:space="preserve">English (Fluent)</w:t>
      </w:r>
    </w:p>
    <w:bookmarkEnd w:id="33"/>
    <w:bookmarkStart w:id="34" w:name="additional-information"/>
    <w:p>
      <w:pPr>
        <w:pStyle w:val="Heading3"/>
      </w:pPr>
      <w:r>
        <w:t xml:space="preserve">Additional Information</w:t>
      </w:r>
    </w:p>
    <w:p>
      <w:pPr>
        <w:numPr>
          <w:ilvl w:val="0"/>
          <w:numId w:val="1009"/>
        </w:numPr>
        <w:pStyle w:val="Compact"/>
      </w:pPr>
      <w:r>
        <w:t xml:space="preserve">Member of the Belgian Association of Carpenters (ABCB), active in networking and professional development events in Brussels.</w:t>
      </w:r>
    </w:p>
    <w:p>
      <w:pPr>
        <w:numPr>
          <w:ilvl w:val="0"/>
          <w:numId w:val="1009"/>
        </w:numPr>
        <w:pStyle w:val="Compact"/>
      </w:pPr>
      <w:r>
        <w:t xml:space="preserve">Registered with the Belgian Chamber of Crafts and Trades (Chambre de Métiers et de l'Artisanat) for official recognition as a qualified carpenter.</w:t>
      </w:r>
    </w:p>
    <w:p>
      <w:pPr>
        <w:numPr>
          <w:ilvl w:val="0"/>
          <w:numId w:val="1009"/>
        </w:numPr>
        <w:pStyle w:val="Compact"/>
      </w:pPr>
      <w:r>
        <w:t xml:space="preserve">Committed to upholding the legacy of craftsmanship in Belgium Brussels, where traditional skills meet modern innovation.</w:t>
      </w:r>
    </w:p>
    <w:bookmarkEnd w:id="34"/>
    <w:bookmarkEnd w:id="35"/>
    <w:bookmarkEnd w:id="36"/>
    <w:p>
      <w:pPr>
        <w:pStyle w:val="FirstParagraph"/>
      </w:pPr>
      <w:r>
        <w:t xml:space="preserve">This Resume is tailored for a Carpenter seeking opportunities in Belgium Brussels, emphasizing expertise, local relevance, and alignment with the region’s construction standards. Updated as of [Date].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Belgium Brussels</dc:title>
  <dc:creator/>
  <dc:language>en</dc:language>
  <cp:keywords/>
  <dcterms:created xsi:type="dcterms:W3CDTF">2026-05-30T09:57:18Z</dcterms:created>
  <dcterms:modified xsi:type="dcterms:W3CDTF">2026-05-30T09:57:18Z</dcterms:modified>
</cp:coreProperties>
</file>

<file path=docProps/custom.xml><?xml version="1.0" encoding="utf-8"?>
<Properties xmlns="http://schemas.openxmlformats.org/officeDocument/2006/custom-properties" xmlns:vt="http://schemas.openxmlformats.org/officeDocument/2006/docPropsVTypes"/>
</file>