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Vancouver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3E5</w:t>
      </w:r>
      <w:r>
        <w:br/>
      </w:r>
      <w:r>
        <w:rPr>
          <w:bCs/>
          <w:b/>
        </w:rPr>
        <w:t xml:space="preserve">Phone:</w:t>
      </w:r>
      <w:r>
        <w:t xml:space="preserve"> </w:t>
      </w:r>
      <w:r>
        <w:t xml:space="preserve">(604) 555-1234</w:t>
      </w:r>
      <w:r>
        <w:br/>
      </w:r>
      <w:r>
        <w:rPr>
          <w:bCs/>
          <w:b/>
        </w:rPr>
        <w:t xml:space="preserve">Email:</w:t>
      </w:r>
      <w:r>
        <w:t xml:space="preserve"> </w:t>
      </w:r>
      <w:r>
        <w:t xml:space="preserve">johndoe@example.com</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8 years of experience in the construction industry, specializing in residential and commercial projects across Canada Vancouver. Proficient in all aspects of carpentry, including framing, finish work, cabinetry, and custom woodwork. Committed to delivering high-quality craftsmanship that meets Canadian building standards while adhering to safety protocols specific to Vancouver’s climate and regulations. A team player with a strong work ethic, eager to contribute to innovative projects in Canada Vancouver’s dynamic construction landscape.</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Vancouver Woodworks Ltd.</w:t>
      </w:r>
      <w:r>
        <w:t xml:space="preserve">, Vancouver, BC | January 2018 – Present</w:t>
      </w:r>
      <w:r>
        <w:br/>
      </w:r>
      <w:r>
        <w:t xml:space="preserve">- Supervised a team of 5 carpenters to complete residential and commercial projects, ensuring compliance with Canadian building codes and safety standards.</w:t>
      </w:r>
      <w:r>
        <w:br/>
      </w:r>
      <w:r>
        <w:t xml:space="preserve">- Designed and constructed custom cabinetry, furniture, and interior finishes for high-end residential properties in Canada Vancouver.</w:t>
      </w:r>
      <w:r>
        <w:br/>
      </w:r>
      <w:r>
        <w:t xml:space="preserve">- Collaborated with architects and project managers to translate blueprints into precise structural elements, reducing material waste by 15% through efficient planning.</w:t>
      </w:r>
      <w:r>
        <w:br/>
      </w:r>
      <w:r>
        <w:t xml:space="preserve">- Trained junior carpenters on the use of power tools (e.g., routers, table saws) and safety practices aligned with OSHA standards.</w:t>
      </w:r>
      <w:r>
        <w:br/>
      </w:r>
      <w:r>
        <w:t xml:space="preserve">- Led the renovation of a 100-year-old heritage home in Vancouver, preserving historical integrity while modernizing structural elements.</w:t>
      </w:r>
    </w:p>
    <w:bookmarkEnd w:id="22"/>
    <w:bookmarkStart w:id="23" w:name="carpenter"/>
    <w:p>
      <w:pPr>
        <w:pStyle w:val="Heading3"/>
      </w:pPr>
      <w:r>
        <w:t xml:space="preserve">Carpenter</w:t>
      </w:r>
    </w:p>
    <w:p>
      <w:pPr>
        <w:pStyle w:val="FirstParagraph"/>
      </w:pPr>
      <w:r>
        <w:rPr>
          <w:bCs/>
          <w:b/>
        </w:rPr>
        <w:t xml:space="preserve">Pacific Builders Inc.</w:t>
      </w:r>
      <w:r>
        <w:t xml:space="preserve">, Vancouver, BC | June 2015 – December 2017</w:t>
      </w:r>
      <w:r>
        <w:br/>
      </w:r>
      <w:r>
        <w:t xml:space="preserve">- Constructed residential and commercial frameworks, including roofing, flooring, and drywall installations.</w:t>
      </w:r>
      <w:r>
        <w:br/>
      </w:r>
      <w:r>
        <w:t xml:space="preserve">- Utilized advanced measuring tools (e.g., laser levels) to ensure precision in projects across Canada Vancouver’s diverse terrain.</w:t>
      </w:r>
      <w:r>
        <w:br/>
      </w:r>
      <w:r>
        <w:t xml:space="preserve">- Assisted in the completion of a 20-unit mixed-use development in East Vancouver, completing tasks ahead of schedule.</w:t>
      </w:r>
      <w:r>
        <w:br/>
      </w:r>
      <w:r>
        <w:t xml:space="preserve">- Maintained and operated power tools and hand tools, ensuring compliance with safety regulations specific to Canadian workplaces.</w:t>
      </w:r>
    </w:p>
    <w:bookmarkEnd w:id="23"/>
    <w:bookmarkEnd w:id="24"/>
    <w:bookmarkStart w:id="27" w:name="education-certifications"/>
    <w:p>
      <w:pPr>
        <w:pStyle w:val="Heading2"/>
      </w:pPr>
      <w:r>
        <w:t xml:space="preserve">Education &amp; Certifications</w:t>
      </w:r>
    </w:p>
    <w:bookmarkStart w:id="25" w:name="carpentry-program"/>
    <w:p>
      <w:pPr>
        <w:pStyle w:val="Heading3"/>
      </w:pPr>
      <w:r>
        <w:t xml:space="preserve">Carpentry Program</w:t>
      </w:r>
    </w:p>
    <w:p>
      <w:pPr>
        <w:pStyle w:val="FirstParagraph"/>
      </w:pPr>
      <w:r>
        <w:rPr>
          <w:bCs/>
          <w:b/>
        </w:rPr>
        <w:t xml:space="preserve">British Columbia Institute of Technology (BCIT)</w:t>
      </w:r>
      <w:r>
        <w:t xml:space="preserve">, Vancouver, BC | Graduated 2014</w:t>
      </w:r>
      <w:r>
        <w:br/>
      </w:r>
      <w:r>
        <w:t xml:space="preserve">- Completed a 12-month certification program covering advanced carpentry techniques, blueprint reading, and project management.</w:t>
      </w:r>
      <w:r>
        <w:br/>
      </w:r>
      <w:r>
        <w:t xml:space="preserve">- Gained hands-on experience with tools and materials commonly used in Canada Vancouver’s construction industry.</w:t>
      </w:r>
    </w:p>
    <w:bookmarkEnd w:id="25"/>
    <w:bookmarkStart w:id="26" w:name="certifications"/>
    <w:p>
      <w:pPr>
        <w:pStyle w:val="Heading3"/>
      </w:pPr>
      <w:r>
        <w:t xml:space="preserve">Certifications</w:t>
      </w:r>
    </w:p>
    <w:p>
      <w:pPr>
        <w:numPr>
          <w:ilvl w:val="0"/>
          <w:numId w:val="1001"/>
        </w:numPr>
        <w:pStyle w:val="Compact"/>
      </w:pPr>
      <w:r>
        <w:t xml:space="preserve">Red Seal Certification in Carpentry (Canadian Interprovincial Red Seal Program)</w:t>
      </w:r>
    </w:p>
    <w:p>
      <w:pPr>
        <w:numPr>
          <w:ilvl w:val="0"/>
          <w:numId w:val="1001"/>
        </w:numPr>
        <w:pStyle w:val="Compact"/>
      </w:pPr>
      <w:r>
        <w:t xml:space="preserve">OSHA 30-Hour General Industry Certification</w:t>
      </w:r>
    </w:p>
    <w:p>
      <w:pPr>
        <w:numPr>
          <w:ilvl w:val="0"/>
          <w:numId w:val="1001"/>
        </w:numPr>
        <w:pStyle w:val="Compact"/>
      </w:pPr>
      <w:r>
        <w:t xml:space="preserve">Certificate in Advanced Woodworking Techniques (Vancouver Woodworking School, 2016)</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Blueprint reading, framing, finish work, cabinetry, carpentry tools operation (table saws, routers), material selection.</w:t>
      </w:r>
    </w:p>
    <w:p>
      <w:pPr>
        <w:numPr>
          <w:ilvl w:val="0"/>
          <w:numId w:val="1002"/>
        </w:numPr>
        <w:pStyle w:val="Compact"/>
      </w:pPr>
      <w:r>
        <w:rPr>
          <w:bCs/>
          <w:b/>
        </w:rPr>
        <w:t xml:space="preserve">Software:</w:t>
      </w:r>
      <w:r>
        <w:t xml:space="preserve"> </w:t>
      </w:r>
      <w:r>
        <w:t xml:space="preserve">AutoCAD (basic), SketchUp (intermediate).</w:t>
      </w:r>
    </w:p>
    <w:p>
      <w:pPr>
        <w:numPr>
          <w:ilvl w:val="0"/>
          <w:numId w:val="1002"/>
        </w:numPr>
        <w:pStyle w:val="Compact"/>
      </w:pPr>
      <w:r>
        <w:rPr>
          <w:bCs/>
          <w:b/>
        </w:rPr>
        <w:t xml:space="preserve">Safety Protocols:</w:t>
      </w:r>
      <w:r>
        <w:t xml:space="preserve"> </w:t>
      </w:r>
      <w:r>
        <w:t xml:space="preserve">OSHA compliance, hazard identification in Canadian construction environments.</w:t>
      </w:r>
    </w:p>
    <w:p>
      <w:pPr>
        <w:numPr>
          <w:ilvl w:val="0"/>
          <w:numId w:val="1002"/>
        </w:numPr>
        <w:pStyle w:val="Compact"/>
      </w:pPr>
      <w:r>
        <w:rPr>
          <w:bCs/>
          <w:b/>
        </w:rPr>
        <w:t xml:space="preserve">Soft Skills:</w:t>
      </w:r>
      <w:r>
        <w:t xml:space="preserve"> </w:t>
      </w:r>
      <w:r>
        <w:t xml:space="preserve">Team collaboration, problem-solving, time management, communication with clients and contractors.</w:t>
      </w:r>
    </w:p>
    <w:bookmarkEnd w:id="28"/>
    <w:bookmarkStart w:id="29" w:name="projects-portfolio"/>
    <w:p>
      <w:pPr>
        <w:pStyle w:val="Heading2"/>
      </w:pPr>
      <w:r>
        <w:t xml:space="preserve">Projects &amp; Portfolio</w:t>
      </w:r>
    </w:p>
    <w:p>
      <w:pPr>
        <w:pStyle w:val="FirstParagraph"/>
      </w:pPr>
      <w:r>
        <w:rPr>
          <w:bCs/>
          <w:b/>
        </w:rPr>
        <w:t xml:space="preserve">Vancouver Heritage Home Renovation (2021)</w:t>
      </w:r>
      <w:r>
        <w:br/>
      </w:r>
      <w:r>
        <w:t xml:space="preserve">- Completed a full-scale renovation of a heritage-listed home in Vancouver’s historic Gastown district, focusing on preserving original architectural features while modernizing electrical and plumbing systems.</w:t>
      </w:r>
      <w:r>
        <w:br/>
      </w:r>
      <w:r>
        <w:t xml:space="preserve">- Collaborated with local historians and preservation experts to ensure compliance with Canada Vancouver’s heritage conservation guidelines.</w:t>
      </w:r>
    </w:p>
    <w:p>
      <w:pPr>
        <w:pStyle w:val="BodyText"/>
      </w:pPr>
      <w:r>
        <w:rPr>
          <w:bCs/>
          <w:b/>
        </w:rPr>
        <w:t xml:space="preserve">Commercial Office Fit-Out (2020)</w:t>
      </w:r>
      <w:r>
        <w:br/>
      </w:r>
      <w:r>
        <w:t xml:space="preserve">- Designed and installed custom office partitions, shelving, and reception areas for a tech startup in downtown Vancouver.</w:t>
      </w:r>
      <w:r>
        <w:br/>
      </w:r>
      <w:r>
        <w:t xml:space="preserve">- Utilized sustainable materials to meet Canadian environmental standards, contributing to the project’s LEED certification.</w:t>
      </w:r>
    </w:p>
    <w:p>
      <w:pPr>
        <w:pStyle w:val="BodyText"/>
      </w:pPr>
      <w:r>
        <w:rPr>
          <w:bCs/>
          <w:b/>
        </w:rPr>
        <w:t xml:space="preserve">Residential Custom Kitchen Project (2019)</w:t>
      </w:r>
      <w:r>
        <w:br/>
      </w:r>
      <w:r>
        <w:t xml:space="preserve">- Created a high-end kitchen with built-in cabinetry, countertops, and custom woodwork for a luxury home in North Vancouver.</w:t>
      </w:r>
      <w:r>
        <w:br/>
      </w:r>
      <w:r>
        <w:t xml:space="preserve">- Delivered the project within budget and ahead of schedule, earning client testimonials for exceptional craftsmanship.</w:t>
      </w:r>
    </w:p>
    <w:bookmarkEnd w:id="29"/>
    <w:bookmarkStart w:id="30" w:name="community-involvement"/>
    <w:p>
      <w:pPr>
        <w:pStyle w:val="Heading2"/>
      </w:pPr>
      <w:r>
        <w:t xml:space="preserve">Community Involvement</w:t>
      </w:r>
    </w:p>
    <w:p>
      <w:pPr>
        <w:pStyle w:val="FirstParagraph"/>
      </w:pPr>
      <w:r>
        <w:rPr>
          <w:bCs/>
          <w:b/>
        </w:rPr>
        <w:t xml:space="preserve">Vancouver Habitat for Humanity</w:t>
      </w:r>
      <w:r>
        <w:t xml:space="preserve"> </w:t>
      </w:r>
      <w:r>
        <w:t xml:space="preserve">| Volunteer Carpenter (2016–Present</w:t>
      </w:r>
      <w:r>
        <w:br/>
      </w:r>
      <w:r>
        <w:t xml:space="preserve">- Assisted in constructing affordable housing units for low-income families across Canada Vancouver.</w:t>
      </w:r>
      <w:r>
        <w:br/>
      </w:r>
      <w:r>
        <w:t xml:space="preserve">- Mentored new volunteers on carpentry basics, emphasizing safety and quality workmanship.</w:t>
      </w:r>
    </w:p>
    <w:p>
      <w:pPr>
        <w:pStyle w:val="BodyText"/>
      </w:pPr>
      <w:r>
        <w:rPr>
          <w:bCs/>
          <w:b/>
        </w:rPr>
        <w:t xml:space="preserve">Local Carpentry Workshops</w:t>
      </w:r>
      <w:r>
        <w:br/>
      </w:r>
      <w:r>
        <w:t xml:space="preserve">- Hosted monthly workshops at Vancouver Community College to teach basic carpentry skills to aspiring tradespeople.</w:t>
      </w:r>
    </w:p>
    <w:bookmarkEnd w:id="30"/>
    <w:bookmarkStart w:id="31" w:name="references"/>
    <w:p>
      <w:pPr>
        <w:pStyle w:val="Heading2"/>
      </w:pPr>
      <w:r>
        <w:t xml:space="preserve">References</w:t>
      </w:r>
    </w:p>
    <w:p>
      <w:pPr>
        <w:pStyle w:val="FirstParagraph"/>
      </w:pPr>
      <w:r>
        <w:t xml:space="preserve">Available upon request. References include project managers, clients, and colleagues from Canada Vancouver’s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Vancouver</dc:title>
  <dc:creator/>
  <dc:language>en</dc:language>
  <cp:keywords/>
  <dcterms:created xsi:type="dcterms:W3CDTF">2025-12-11T06:33:54Z</dcterms:created>
  <dcterms:modified xsi:type="dcterms:W3CDTF">2025-12-11T06:33:54Z</dcterms:modified>
</cp:coreProperties>
</file>

<file path=docProps/custom.xml><?xml version="1.0" encoding="utf-8"?>
<Properties xmlns="http://schemas.openxmlformats.org/officeDocument/2006/custom-properties" xmlns:vt="http://schemas.openxmlformats.org/officeDocument/2006/docPropsVTypes"/>
</file>