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Carpenter</w:t>
      </w:r>
      <w:r>
        <w:t xml:space="preserve"> </w:t>
      </w:r>
      <w:r>
        <w:t xml:space="preserve">in</w:t>
      </w:r>
      <w:r>
        <w:t xml:space="preserve"> </w:t>
      </w:r>
      <w:r>
        <w:t xml:space="preserve">France</w:t>
      </w:r>
      <w:r>
        <w:t xml:space="preserve"> </w:t>
      </w:r>
      <w:r>
        <w:t xml:space="preserve">Lyon</w:t>
      </w:r>
    </w:p>
    <w:bookmarkStart w:id="26" w:name="carpenter-resume-for-france-lyon"/>
    <w:p>
      <w:pPr>
        <w:pStyle w:val="Heading1"/>
      </w:pPr>
      <w:r>
        <w:t xml:space="preserve">Carpenter Resume for France Lyon</w:t>
      </w:r>
    </w:p>
    <w:p>
      <w:pPr>
        <w:pStyle w:val="FirstParagraph"/>
      </w:pPr>
      <w:r>
        <w:rPr>
          <w:bCs/>
          <w:b/>
        </w:rPr>
        <w:t xml:space="preserve">John D. Martin</w:t>
      </w:r>
      <w:r>
        <w:br/>
      </w:r>
      <w:r>
        <w:t xml:space="preserve">12 Rue de la Charité, 69005 Lyon, France</w:t>
      </w:r>
      <w:r>
        <w:br/>
      </w:r>
      <w:r>
        <w:t xml:space="preserve">Phone: +33 4 78 90 12 34 | Email: john.martin@lyonwoodworks.com</w:t>
      </w:r>
      <w:r>
        <w:br/>
      </w:r>
      <w:r>
        <w:t xml:space="preserve">LinkedIn: linkedin.com/in/john-martin-carpenter-lyon</w:t>
      </w:r>
    </w:p>
    <w:bookmarkStart w:id="20" w:name="professional-summary"/>
    <w:p>
      <w:pPr>
        <w:pStyle w:val="Heading2"/>
      </w:pPr>
      <w:r>
        <w:t xml:space="preserve">Professional Summary</w:t>
      </w:r>
    </w:p>
    <w:p>
      <w:pPr>
        <w:pStyle w:val="FirstParagraph"/>
      </w:pPr>
      <w:r>
        <w:t xml:space="preserve">A highly skilled and passionate Carpenter with over 10 years of experience in France Lyon, specializing in both traditional and modern carpentry techniques. Proven expertise in residential, commercial, and restoration projects across the Lyon region. Committed to delivering high-quality craftsmanship that meets the unique demands of French architectural standards. A strong understanding of local building codes and a deep appreciation for the cultural heritage of Lyon's woodworking traditions. This resume highlights my dedication to excellence, attention to detail, and ability to thrive in France Lyon's dynamic construction industry.</w:t>
      </w:r>
    </w:p>
    <w:bookmarkEnd w:id="20"/>
    <w:bookmarkStart w:id="21" w:name="work-experience"/>
    <w:p>
      <w:pPr>
        <w:pStyle w:val="Heading2"/>
      </w:pPr>
      <w:r>
        <w:t xml:space="preserve">Work Experience</w:t>
      </w:r>
    </w:p>
    <w:p>
      <w:pPr>
        <w:pStyle w:val="FirstParagraph"/>
      </w:pPr>
      <w:r>
        <w:rPr>
          <w:bCs/>
          <w:b/>
        </w:rPr>
        <w:t xml:space="preserve">Lyon Woodworks</w:t>
      </w:r>
      <w:r>
        <w:t xml:space="preserve"> </w:t>
      </w:r>
      <w:r>
        <w:t xml:space="preserve">| Senior Carpenter</w:t>
      </w:r>
      <w:r>
        <w:br/>
      </w:r>
      <w:r>
        <w:t xml:space="preserve">Lyon, France | January 2018 – Present</w:t>
      </w:r>
    </w:p>
    <w:p>
      <w:pPr>
        <w:numPr>
          <w:ilvl w:val="0"/>
          <w:numId w:val="1001"/>
        </w:numPr>
        <w:pStyle w:val="Compact"/>
      </w:pPr>
      <w:r>
        <w:t xml:space="preserve">Lead carpentry teams on large-scale residential and commercial projects, ensuring adherence to French building regulations and safety standards.</w:t>
      </w:r>
    </w:p>
    <w:p>
      <w:pPr>
        <w:numPr>
          <w:ilvl w:val="0"/>
          <w:numId w:val="1001"/>
        </w:numPr>
        <w:pStyle w:val="Compact"/>
      </w:pPr>
      <w:r>
        <w:t xml:space="preserve">Designed custom furniture and cabinetry for high-end clients in Lyon, blending traditional craftsmanship with contemporary aesthetics.</w:t>
      </w:r>
    </w:p>
    <w:p>
      <w:pPr>
        <w:numPr>
          <w:ilvl w:val="0"/>
          <w:numId w:val="1001"/>
        </w:numPr>
        <w:pStyle w:val="Compact"/>
      </w:pPr>
      <w:r>
        <w:t xml:space="preserve">Collaborated with architects and interior designers to execute intricate wooden structures, including ceiling beams, staircases, and decorative elements.</w:t>
      </w:r>
    </w:p>
    <w:p>
      <w:pPr>
        <w:numPr>
          <w:ilvl w:val="0"/>
          <w:numId w:val="1001"/>
        </w:numPr>
        <w:pStyle w:val="Compact"/>
      </w:pPr>
      <w:r>
        <w:t xml:space="preserve">Managed project timelines and budgets for over 50+ projects in France Lyon, maintaining a 98% client satisfaction rate.</w:t>
      </w:r>
    </w:p>
    <w:p>
      <w:pPr>
        <w:numPr>
          <w:ilvl w:val="0"/>
          <w:numId w:val="1001"/>
        </w:numPr>
        <w:pStyle w:val="Compact"/>
      </w:pPr>
      <w:r>
        <w:t xml:space="preserve">Trained junior carpenters in advanced techniques specific to the Lyon region, such as historical restoration and timber framing.</w:t>
      </w:r>
    </w:p>
    <w:p>
      <w:pPr>
        <w:pStyle w:val="FirstParagraph"/>
      </w:pPr>
      <w:r>
        <w:rPr>
          <w:bCs/>
          <w:b/>
        </w:rPr>
        <w:t xml:space="preserve">Bâtiment de Lyon</w:t>
      </w:r>
      <w:r>
        <w:t xml:space="preserve"> </w:t>
      </w:r>
      <w:r>
        <w:t xml:space="preserve">| Carpentry Specialist</w:t>
      </w:r>
      <w:r>
        <w:br/>
      </w:r>
      <w:r>
        <w:t xml:space="preserve">Lyon, France | March 2014 – December 2017</w:t>
      </w:r>
    </w:p>
    <w:p>
      <w:pPr>
        <w:numPr>
          <w:ilvl w:val="0"/>
          <w:numId w:val="1002"/>
        </w:numPr>
        <w:pStyle w:val="Compact"/>
      </w:pPr>
      <w:r>
        <w:t xml:space="preserve">Specialized in restoration work for heritage buildings, including the renovation of historic churches and townhouses in the Old Lyon district.</w:t>
      </w:r>
    </w:p>
    <w:p>
      <w:pPr>
        <w:numPr>
          <w:ilvl w:val="0"/>
          <w:numId w:val="1002"/>
        </w:numPr>
        <w:pStyle w:val="Compact"/>
      </w:pPr>
      <w:r>
        <w:t xml:space="preserve">Utilized traditional French carpentry tools and techniques to preserve authenticity while meeting modern structural requirements.</w:t>
      </w:r>
    </w:p>
    <w:p>
      <w:pPr>
        <w:numPr>
          <w:ilvl w:val="0"/>
          <w:numId w:val="1002"/>
        </w:numPr>
        <w:pStyle w:val="Compact"/>
      </w:pPr>
      <w:r>
        <w:t xml:space="preserve">Provided on-site problem-solving for complex joinery challenges, ensuring seamless integration with existing architectural features.</w:t>
      </w:r>
    </w:p>
    <w:p>
      <w:pPr>
        <w:numPr>
          <w:ilvl w:val="0"/>
          <w:numId w:val="1002"/>
        </w:numPr>
        <w:pStyle w:val="Compact"/>
      </w:pPr>
      <w:r>
        <w:t xml:space="preserve">Supported the development of sustainable carpentry practices aligned with Lyon's environmental initiatives.</w:t>
      </w:r>
    </w:p>
    <w:bookmarkEnd w:id="21"/>
    <w:bookmarkStart w:id="22" w:name="skills"/>
    <w:p>
      <w:pPr>
        <w:pStyle w:val="Heading2"/>
      </w:pPr>
      <w:r>
        <w:t xml:space="preserve">Skills</w:t>
      </w:r>
    </w:p>
    <w:p>
      <w:pPr>
        <w:numPr>
          <w:ilvl w:val="0"/>
          <w:numId w:val="1003"/>
        </w:numPr>
        <w:pStyle w:val="Compact"/>
      </w:pPr>
      <w:r>
        <w:rPr>
          <w:bCs/>
          <w:b/>
        </w:rPr>
        <w:t xml:space="preserve">Technical Proficiency:</w:t>
      </w:r>
      <w:r>
        <w:t xml:space="preserve"> </w:t>
      </w:r>
      <w:r>
        <w:t xml:space="preserve">Advanced woodwork, joinery, cabinetry, and furniture design. Expertise in using power tools (table saws, routers) and hand tools.</w:t>
      </w:r>
    </w:p>
    <w:p>
      <w:pPr>
        <w:numPr>
          <w:ilvl w:val="0"/>
          <w:numId w:val="1003"/>
        </w:numPr>
        <w:pStyle w:val="Compact"/>
      </w:pPr>
      <w:r>
        <w:rPr>
          <w:bCs/>
          <w:b/>
        </w:rPr>
        <w:t xml:space="preserve">French Building Standards:</w:t>
      </w:r>
      <w:r>
        <w:t xml:space="preserve"> </w:t>
      </w:r>
      <w:r>
        <w:t xml:space="preserve">In-depth knowledge of French construction codes (RT 2012), energy efficiency regulations, and safety protocols.</w:t>
      </w:r>
    </w:p>
    <w:p>
      <w:pPr>
        <w:numPr>
          <w:ilvl w:val="0"/>
          <w:numId w:val="1003"/>
        </w:numPr>
        <w:pStyle w:val="Compact"/>
      </w:pPr>
      <w:r>
        <w:rPr>
          <w:bCs/>
          <w:b/>
        </w:rPr>
        <w:t xml:space="preserve">Project Management:</w:t>
      </w:r>
      <w:r>
        <w:t xml:space="preserve"> </w:t>
      </w:r>
      <w:r>
        <w:t xml:space="preserve">Skilled in planning, budgeting, and executing carpentry projects from concept to completion in France Lyon.</w:t>
      </w:r>
    </w:p>
    <w:p>
      <w:pPr>
        <w:numPr>
          <w:ilvl w:val="0"/>
          <w:numId w:val="1003"/>
        </w:numPr>
        <w:pStyle w:val="Compact"/>
      </w:pPr>
      <w:r>
        <w:rPr>
          <w:bCs/>
          <w:b/>
        </w:rPr>
        <w:t xml:space="preserve">Custom Design:</w:t>
      </w:r>
      <w:r>
        <w:t xml:space="preserve"> </w:t>
      </w:r>
      <w:r>
        <w:t xml:space="preserve">Ability to create bespoke wooden solutions tailored for French clients, including traditional regional styles like Savoyard or Provençal.</w:t>
      </w:r>
    </w:p>
    <w:p>
      <w:pPr>
        <w:numPr>
          <w:ilvl w:val="0"/>
          <w:numId w:val="1003"/>
        </w:numPr>
        <w:pStyle w:val="Compact"/>
      </w:pPr>
      <w:r>
        <w:rPr>
          <w:bCs/>
          <w:b/>
        </w:rPr>
        <w:t xml:space="preserve">Team Leadership:</w:t>
      </w:r>
      <w:r>
        <w:t xml:space="preserve"> </w:t>
      </w:r>
      <w:r>
        <w:t xml:space="preserve">Experience leading teams of 3–10 carpenters on multi-disciplinary projects in Lyon's bustling construction sector.</w:t>
      </w:r>
    </w:p>
    <w:p>
      <w:pPr>
        <w:numPr>
          <w:ilvl w:val="0"/>
          <w:numId w:val="1003"/>
        </w:numPr>
        <w:pStyle w:val="Compact"/>
      </w:pPr>
      <w:r>
        <w:rPr>
          <w:bCs/>
          <w:b/>
        </w:rPr>
        <w:t xml:space="preserve">Languages:</w:t>
      </w:r>
      <w:r>
        <w:t xml:space="preserve"> </w:t>
      </w:r>
      <w:r>
        <w:t xml:space="preserve">Fluent in French and English, with basic proficiency in German (useful for working with international clients).</w:t>
      </w:r>
    </w:p>
    <w:bookmarkEnd w:id="22"/>
    <w:bookmarkStart w:id="23" w:name="education-and-certifications"/>
    <w:p>
      <w:pPr>
        <w:pStyle w:val="Heading2"/>
      </w:pPr>
      <w:r>
        <w:t xml:space="preserve">Education and Certifications</w:t>
      </w:r>
    </w:p>
    <w:p>
      <w:pPr>
        <w:pStyle w:val="FirstParagraph"/>
      </w:pPr>
      <w:r>
        <w:rPr>
          <w:bCs/>
          <w:b/>
        </w:rPr>
        <w:t xml:space="preserve">Lyon Institute of Trades (Institut des Métiers de Lyon)</w:t>
      </w:r>
      <w:r>
        <w:t xml:space="preserve"> </w:t>
      </w:r>
      <w:r>
        <w:t xml:space="preserve">| Certificate in Carpentry</w:t>
      </w:r>
      <w:r>
        <w:br/>
      </w:r>
      <w:r>
        <w:t xml:space="preserve">Lyon, France | 2013</w:t>
      </w:r>
    </w:p>
    <w:p>
      <w:pPr>
        <w:numPr>
          <w:ilvl w:val="0"/>
          <w:numId w:val="1004"/>
        </w:numPr>
        <w:pStyle w:val="Compact"/>
      </w:pPr>
      <w:r>
        <w:t xml:space="preserve">Completed a two-year vocational program focusing on carpentry techniques, material science, and French building practices.</w:t>
      </w:r>
    </w:p>
    <w:p>
      <w:pPr>
        <w:numPr>
          <w:ilvl w:val="0"/>
          <w:numId w:val="1004"/>
        </w:numPr>
        <w:pStyle w:val="Compact"/>
      </w:pPr>
      <w:r>
        <w:t xml:space="preserve">Gained hands-on experience in the institute’s workshops and internships with local construction firms in Lyon.</w:t>
      </w:r>
    </w:p>
    <w:p>
      <w:pPr>
        <w:pStyle w:val="FirstParagraph"/>
      </w:pPr>
      <w:r>
        <w:rPr>
          <w:bCs/>
          <w:b/>
        </w:rPr>
        <w:t xml:space="preserve">French Carpentry Association (CFC)</w:t>
      </w:r>
      <w:r>
        <w:t xml:space="preserve"> </w:t>
      </w:r>
      <w:r>
        <w:t xml:space="preserve">| Advanced Certification</w:t>
      </w:r>
      <w:r>
        <w:br/>
      </w:r>
      <w:r>
        <w:t xml:space="preserve">Lyon, France | 2016</w:t>
      </w:r>
    </w:p>
    <w:p>
      <w:pPr>
        <w:numPr>
          <w:ilvl w:val="0"/>
          <w:numId w:val="1005"/>
        </w:numPr>
        <w:pStyle w:val="Compact"/>
      </w:pPr>
      <w:r>
        <w:t xml:space="preserve">Awarded for excellence in carpentry, with a focus on precision and innovation in the Lyon region.</w:t>
      </w:r>
    </w:p>
    <w:p>
      <w:pPr>
        <w:numPr>
          <w:ilvl w:val="0"/>
          <w:numId w:val="1005"/>
        </w:numPr>
        <w:pStyle w:val="Compact"/>
      </w:pPr>
      <w:r>
        <w:t xml:space="preserve">Passed rigorous exams on French architectural traditions and modern carpentry technologies.</w:t>
      </w:r>
    </w:p>
    <w:bookmarkEnd w:id="23"/>
    <w:bookmarkStart w:id="24" w:name="projectsportfolio"/>
    <w:p>
      <w:pPr>
        <w:pStyle w:val="Heading2"/>
      </w:pPr>
      <w:r>
        <w:t xml:space="preserve">Projects/Portfolio</w:t>
      </w:r>
    </w:p>
    <w:p>
      <w:pPr>
        <w:pStyle w:val="FirstParagraph"/>
      </w:pPr>
      <w:r>
        <w:rPr>
          <w:bCs/>
          <w:b/>
        </w:rPr>
        <w:t xml:space="preserve">Restoration of Hôtel-Dieu de Vieux Lyon (2019)</w:t>
      </w:r>
      <w:r>
        <w:br/>
      </w:r>
      <w:r>
        <w:t xml:space="preserve">A historic hospital building in the UNESCO World Heritage site. Responsible for reconstructing original wooden ceilings and repairing timber beams using traditional French methods.</w:t>
      </w:r>
    </w:p>
    <w:p>
      <w:pPr>
        <w:pStyle w:val="BodyText"/>
      </w:pPr>
      <w:r>
        <w:rPr>
          <w:bCs/>
          <w:b/>
        </w:rPr>
        <w:t xml:space="preserve">Custom Furniture for Lyon's Place Bellecour (2021)</w:t>
      </w:r>
      <w:r>
        <w:br/>
      </w:r>
      <w:r>
        <w:t xml:space="preserve">Designed and installed bespoke benches and decorative elements for the city’s central square, blending classical French motifs with modern ergonomics.</w:t>
      </w:r>
    </w:p>
    <w:p>
      <w:pPr>
        <w:pStyle w:val="BodyText"/>
      </w:pPr>
      <w:r>
        <w:rPr>
          <w:bCs/>
          <w:b/>
        </w:rPr>
        <w:t xml:space="preserve">Residential Renovation in Croix-Rousse (2020)</w:t>
      </w:r>
      <w:r>
        <w:br/>
      </w:r>
      <w:r>
        <w:t xml:space="preserve">Transformed a 19th-century apartment into a contemporary space by creating custom wooden partitions, flooring, and built-in storage solutions.</w:t>
      </w:r>
    </w:p>
    <w:bookmarkEnd w:id="24"/>
    <w:bookmarkStart w:id="25" w:name="additional-information"/>
    <w:p>
      <w:pPr>
        <w:pStyle w:val="Heading2"/>
      </w:pPr>
      <w:r>
        <w:t xml:space="preserve">Additional Information</w:t>
      </w:r>
    </w:p>
    <w:p>
      <w:pPr>
        <w:numPr>
          <w:ilvl w:val="0"/>
          <w:numId w:val="1006"/>
        </w:numPr>
        <w:pStyle w:val="Compact"/>
      </w:pPr>
      <w:r>
        <w:rPr>
          <w:bCs/>
          <w:b/>
        </w:rPr>
        <w:t xml:space="preserve">Professional Affiliations:</w:t>
      </w:r>
      <w:r>
        <w:t xml:space="preserve"> </w:t>
      </w:r>
      <w:r>
        <w:t xml:space="preserve">Member of the Association des Artisans de Lyon (AAL) and the French Carpentry Union.</w:t>
      </w:r>
    </w:p>
    <w:p>
      <w:pPr>
        <w:numPr>
          <w:ilvl w:val="0"/>
          <w:numId w:val="1006"/>
        </w:numPr>
        <w:pStyle w:val="Compact"/>
      </w:pPr>
      <w:r>
        <w:rPr>
          <w:bCs/>
          <w:b/>
        </w:rPr>
        <w:t xml:space="preserve">Software Proficiency:</w:t>
      </w:r>
      <w:r>
        <w:t xml:space="preserve"> </w:t>
      </w:r>
      <w:r>
        <w:t xml:space="preserve">AutoCAD, SketchUp, and Adobe Illustrator for design and planning.</w:t>
      </w:r>
    </w:p>
    <w:p>
      <w:pPr>
        <w:numPr>
          <w:ilvl w:val="0"/>
          <w:numId w:val="1006"/>
        </w:numPr>
        <w:pStyle w:val="Compact"/>
      </w:pPr>
      <w:r>
        <w:rPr>
          <w:bCs/>
          <w:b/>
        </w:rPr>
        <w:t xml:space="preserve">Hobbies:</w:t>
      </w:r>
      <w:r>
        <w:t xml:space="preserve"> </w:t>
      </w:r>
      <w:r>
        <w:t xml:space="preserve">Exploring Lyon’s artisan markets, woodworking workshops, and attending local carpentry fairs in France.</w:t>
      </w:r>
    </w:p>
    <w:p>
      <w:pPr>
        <w:pStyle w:val="FirstParagraph"/>
      </w:pPr>
      <w:r>
        <w:t xml:space="preserve">This resume reflects the expertise of a Carpenter in France Lyon, dedicated to preserving the region’s rich carpentry heritage while embracing modern innovation. Whether working on historic sites or cutting-edge designs, I bring a blend of skill, creativity, and cultural awareness to every project.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Carpenter in France Lyon</dc:title>
  <dc:creator/>
  <dc:language>en</dc:language>
  <cp:keywords/>
  <dcterms:created xsi:type="dcterms:W3CDTF">2026-07-20T08:32:01Z</dcterms:created>
  <dcterms:modified xsi:type="dcterms:W3CDTF">2026-07-20T08:32:01Z</dcterms:modified>
</cp:coreProperties>
</file>

<file path=docProps/custom.xml><?xml version="1.0" encoding="utf-8"?>
<Properties xmlns="http://schemas.openxmlformats.org/officeDocument/2006/custom-properties" xmlns:vt="http://schemas.openxmlformats.org/officeDocument/2006/docPropsVTypes"/>
</file>