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Experienced</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31" w:name="X8f91da53570f5e1c09f6ff552e8a769680fd3ea"/>
    <w:p>
      <w:pPr>
        <w:pStyle w:val="Heading1"/>
      </w:pPr>
      <w:r>
        <w:t xml:space="preserve">Resume: Experienced Carpenter in Morocco Casablanca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Carpenter with over [X] years of experience in the construction and renovation industry, specializing in traditional Moroccan craftsmanship and modern carpentry techniques. Proficient in working on residential, commercial, and historical projects across Morocco Casablanca. A team player with a strong commitment to quality, precision, and client satisfaction. Passionate about creating durable, aesthetically pleasing structures that meet the unique demands of the Moroccan market.</w:t>
      </w:r>
    </w:p>
    <w:bookmarkEnd w:id="21"/>
    <w:bookmarkStart w:id="22" w:name="skills"/>
    <w:p>
      <w:pPr>
        <w:pStyle w:val="Heading2"/>
      </w:pPr>
      <w:r>
        <w:t xml:space="preserve">Skills</w:t>
      </w:r>
    </w:p>
    <w:p>
      <w:pPr>
        <w:numPr>
          <w:ilvl w:val="0"/>
          <w:numId w:val="1001"/>
        </w:numPr>
        <w:pStyle w:val="Compact"/>
      </w:pPr>
      <w:r>
        <w:t xml:space="preserve">Expertise in woodwork, furniture making, and structural carpentry</w:t>
      </w:r>
    </w:p>
    <w:p>
      <w:pPr>
        <w:numPr>
          <w:ilvl w:val="0"/>
          <w:numId w:val="1001"/>
        </w:numPr>
        <w:pStyle w:val="Compact"/>
      </w:pPr>
      <w:r>
        <w:t xml:space="preserve">Proficient in using traditional and modern tools (e.g., saws, routers, lathes)</w:t>
      </w:r>
    </w:p>
    <w:p>
      <w:pPr>
        <w:numPr>
          <w:ilvl w:val="0"/>
          <w:numId w:val="1001"/>
        </w:numPr>
        <w:pStyle w:val="Compact"/>
      </w:pPr>
      <w:r>
        <w:t xml:space="preserve">Crafting custom wooden furniture for homes and businesses</w:t>
      </w:r>
    </w:p>
    <w:p>
      <w:pPr>
        <w:numPr>
          <w:ilvl w:val="0"/>
          <w:numId w:val="1001"/>
        </w:numPr>
        <w:pStyle w:val="Compact"/>
      </w:pPr>
      <w:r>
        <w:t xml:space="preserve">Understanding of Moroccan architectural styles (e.g., Berber, Andalusian)</w:t>
      </w:r>
    </w:p>
    <w:p>
      <w:pPr>
        <w:numPr>
          <w:ilvl w:val="0"/>
          <w:numId w:val="1001"/>
        </w:numPr>
        <w:pStyle w:val="Compact"/>
      </w:pPr>
      <w:r>
        <w:t xml:space="preserve">Strong knowledge of local building codes and safety standards in Morocco Casablanca</w:t>
      </w:r>
    </w:p>
    <w:p>
      <w:pPr>
        <w:numPr>
          <w:ilvl w:val="0"/>
          <w:numId w:val="1001"/>
        </w:numPr>
        <w:pStyle w:val="Compact"/>
      </w:pPr>
      <w:r>
        <w:t xml:space="preserve">Skilled in reading blueprints and technical drawings</w:t>
      </w:r>
    </w:p>
    <w:p>
      <w:pPr>
        <w:numPr>
          <w:ilvl w:val="0"/>
          <w:numId w:val="1001"/>
        </w:numPr>
        <w:pStyle w:val="Compact"/>
      </w:pPr>
      <w:r>
        <w:t xml:space="preserve">Excellent problem-solving abilities for on-site challenges</w:t>
      </w:r>
    </w:p>
    <w:p>
      <w:pPr>
        <w:numPr>
          <w:ilvl w:val="0"/>
          <w:numId w:val="1001"/>
        </w:numPr>
        <w:pStyle w:val="Compact"/>
      </w:pPr>
      <w:r>
        <w:t xml:space="preserve">Familiarity with sustainable carpentry practices and eco-friendly materials</w:t>
      </w:r>
    </w:p>
    <w:bookmarkEnd w:id="22"/>
    <w:bookmarkStart w:id="26" w:name="work-experience"/>
    <w:p>
      <w:pPr>
        <w:pStyle w:val="Heading2"/>
      </w:pPr>
      <w:r>
        <w:t xml:space="preserve">Work Experience</w:t>
      </w:r>
    </w:p>
    <w:bookmarkStart w:id="23" w:name="X70f480e364f0c27e42c00f24c7e738a09865ca9"/>
    <w:p>
      <w:pPr>
        <w:pStyle w:val="Heading3"/>
      </w:pPr>
      <w:r>
        <w:rPr>
          <w:bCs/>
          <w:b/>
        </w:rPr>
        <w:t xml:space="preserve">Carpenter Lead | Al-Maqrizi Carpentry Workshop, Casablanca, Morocco</w:t>
      </w:r>
      <w:r>
        <w:t xml:space="preserve"> </w:t>
      </w:r>
      <w:r>
        <w:t xml:space="preserve">(Jan 2018 – Present)</w:t>
      </w:r>
    </w:p>
    <w:p>
      <w:pPr>
        <w:pStyle w:val="FirstParagraph"/>
      </w:pPr>
      <w:r>
        <w:t xml:space="preserve">Lead a team of 5 carpenters in executing high-quality woodwork projects for residential and commercial clients. Specialized in crafting custom furniture, cabinetry, and decorative wooden elements for homes, hotels, and restaurants in Casablanca. Collaborated with architects to ensure alignment with design specifications. Managed project timelines and budgets while maintaining strict quality control standards.</w:t>
      </w:r>
    </w:p>
    <w:p>
      <w:pPr>
        <w:numPr>
          <w:ilvl w:val="0"/>
          <w:numId w:val="1002"/>
        </w:numPr>
        <w:pStyle w:val="Compact"/>
      </w:pPr>
      <w:r>
        <w:t xml:space="preserve">Completed 50+ projects involving traditional Moroccan woodworking techniques</w:t>
      </w:r>
    </w:p>
    <w:p>
      <w:pPr>
        <w:numPr>
          <w:ilvl w:val="0"/>
          <w:numId w:val="1002"/>
        </w:numPr>
        <w:pStyle w:val="Compact"/>
      </w:pPr>
      <w:r>
        <w:t xml:space="preserve">Reduced material waste by 15% through efficient resource planning</w:t>
      </w:r>
    </w:p>
    <w:p>
      <w:pPr>
        <w:numPr>
          <w:ilvl w:val="0"/>
          <w:numId w:val="1002"/>
        </w:numPr>
        <w:pStyle w:val="Compact"/>
      </w:pPr>
      <w:r>
        <w:t xml:space="preserve">Received recognition for a luxury villa renovation project in the Casablanca region</w:t>
      </w:r>
    </w:p>
    <w:bookmarkEnd w:id="23"/>
    <w:bookmarkStart w:id="24" w:name="X3ec47bccddb28598036d890e7e964d2cba44d0b"/>
    <w:p>
      <w:pPr>
        <w:pStyle w:val="Heading3"/>
      </w:pPr>
      <w:r>
        <w:rPr>
          <w:bCs/>
          <w:b/>
        </w:rPr>
        <w:t xml:space="preserve">Carpenter | Souk El Had Market, Casablanca, Morocco</w:t>
      </w:r>
      <w:r>
        <w:t xml:space="preserve"> </w:t>
      </w:r>
      <w:r>
        <w:t xml:space="preserve">(2015 – 2018)</w:t>
      </w:r>
    </w:p>
    <w:p>
      <w:pPr>
        <w:pStyle w:val="FirstParagraph"/>
      </w:pPr>
      <w:r>
        <w:t xml:space="preserve">Provided on-site carpentry services for local businesses and artisans in the bustling Souk El Had market. Focused on repairing and restoring wooden structures, creating display units, and crafting traditional Moroccan furniture. Built strong relationships with clients through reliable service and attention to detail.</w:t>
      </w:r>
    </w:p>
    <w:p>
      <w:pPr>
        <w:numPr>
          <w:ilvl w:val="0"/>
          <w:numId w:val="1003"/>
        </w:numPr>
        <w:pStyle w:val="Compact"/>
      </w:pPr>
      <w:r>
        <w:t xml:space="preserve">Repairs and maintenance of 100+ wooden stalls for local vendors</w:t>
      </w:r>
    </w:p>
    <w:p>
      <w:pPr>
        <w:numPr>
          <w:ilvl w:val="0"/>
          <w:numId w:val="1003"/>
        </w:numPr>
        <w:pStyle w:val="Compact"/>
      </w:pPr>
      <w:r>
        <w:t xml:space="preserve">Designed custom furniture for a boutique hotel in Casablanca</w:t>
      </w:r>
    </w:p>
    <w:p>
      <w:pPr>
        <w:numPr>
          <w:ilvl w:val="0"/>
          <w:numId w:val="1003"/>
        </w:numPr>
        <w:pStyle w:val="Compact"/>
      </w:pPr>
      <w:r>
        <w:t xml:space="preserve">Gained insights into the unique needs of Morocco’s artisan community</w:t>
      </w:r>
    </w:p>
    <w:bookmarkEnd w:id="24"/>
    <w:bookmarkStart w:id="25" w:name="Xebc5b1b832b08e00c199be472bc4dd1ff104a8d"/>
    <w:p>
      <w:pPr>
        <w:pStyle w:val="Heading3"/>
      </w:pPr>
      <w:r>
        <w:rPr>
          <w:bCs/>
          <w:b/>
        </w:rPr>
        <w:t xml:space="preserve">Apprentice Carpenter | Marrakech Carpentry School, Morocco</w:t>
      </w:r>
      <w:r>
        <w:t xml:space="preserve"> </w:t>
      </w:r>
      <w:r>
        <w:t xml:space="preserve">(2013 – 2015)</w:t>
      </w:r>
    </w:p>
    <w:p>
      <w:pPr>
        <w:pStyle w:val="FirstParagraph"/>
      </w:pPr>
      <w:r>
        <w:t xml:space="preserve">Completed a rigorous apprenticeship program focused on traditional Moroccan carpentry, including the creation of intricate wooden inlays, doors, and furniture. Gained hands-on experience working with local materials such as cedar and walnut. Developed a deep appreciation for the cultural significance of carpentry in Moroccan heritage.</w:t>
      </w:r>
    </w:p>
    <w:bookmarkEnd w:id="25"/>
    <w:bookmarkEnd w:id="26"/>
    <w:bookmarkStart w:id="27" w:name="education-certifications"/>
    <w:p>
      <w:pPr>
        <w:pStyle w:val="Heading2"/>
      </w:pPr>
      <w:r>
        <w:t xml:space="preserve">Education &amp; Certifications</w:t>
      </w:r>
    </w:p>
    <w:p>
      <w:pPr>
        <w:numPr>
          <w:ilvl w:val="0"/>
          <w:numId w:val="1004"/>
        </w:numPr>
        <w:pStyle w:val="Compact"/>
      </w:pPr>
      <w:r>
        <w:rPr>
          <w:bCs/>
          <w:b/>
        </w:rPr>
        <w:t xml:space="preserve">Diploma in Woodworking &amp; Carpentry | Marrakech Carpentry School, Morocco (2015)</w:t>
      </w:r>
    </w:p>
    <w:p>
      <w:pPr>
        <w:numPr>
          <w:ilvl w:val="0"/>
          <w:numId w:val="1004"/>
        </w:numPr>
        <w:pStyle w:val="Compact"/>
      </w:pPr>
      <w:r>
        <w:rPr>
          <w:bCs/>
          <w:b/>
        </w:rPr>
        <w:t xml:space="preserve">OSHA 30-Hour Construction Safety Certification (2017)</w:t>
      </w:r>
    </w:p>
    <w:p>
      <w:pPr>
        <w:numPr>
          <w:ilvl w:val="0"/>
          <w:numId w:val="1004"/>
        </w:numPr>
        <w:pStyle w:val="Compact"/>
      </w:pPr>
      <w:r>
        <w:rPr>
          <w:bCs/>
          <w:b/>
        </w:rPr>
        <w:t xml:space="preserve">Advanced Courses in Sustainable Building Practices (2020)</w:t>
      </w:r>
    </w:p>
    <w:bookmarkEnd w:id="27"/>
    <w:bookmarkStart w:id="28"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French – Proficient (written and spoken)</w:t>
      </w:r>
    </w:p>
    <w:p>
      <w:pPr>
        <w:numPr>
          <w:ilvl w:val="0"/>
          <w:numId w:val="1005"/>
        </w:numPr>
        <w:pStyle w:val="Compact"/>
      </w:pPr>
      <w:r>
        <w:t xml:space="preserve">English – Intermediate (communication and technical documentation)</w:t>
      </w:r>
    </w:p>
    <w:bookmarkEnd w:id="28"/>
    <w:bookmarkStart w:id="29" w:name="projects-contributions"/>
    <w:p>
      <w:pPr>
        <w:pStyle w:val="Heading2"/>
      </w:pPr>
      <w:r>
        <w:t xml:space="preserve">Projects &amp; Contributions</w:t>
      </w:r>
    </w:p>
    <w:p>
      <w:pPr>
        <w:pStyle w:val="FirstParagraph"/>
      </w:pPr>
      <w:r>
        <w:t xml:space="preserve">As a Carpenter in Morocco Casablanca, I have contributed to several notable projects, including:</w:t>
      </w:r>
    </w:p>
    <w:p>
      <w:pPr>
        <w:numPr>
          <w:ilvl w:val="0"/>
          <w:numId w:val="1006"/>
        </w:numPr>
        <w:pStyle w:val="Compact"/>
      </w:pPr>
      <w:r>
        <w:rPr>
          <w:bCs/>
          <w:b/>
        </w:rPr>
        <w:t xml:space="preserve">Renovation of Historic Riads:</w:t>
      </w:r>
      <w:r>
        <w:t xml:space="preserve"> </w:t>
      </w:r>
      <w:r>
        <w:t xml:space="preserve">Restored traditional Moroccan houses with intricate wooden latticework and ceiling designs.</w:t>
      </w:r>
    </w:p>
    <w:p>
      <w:pPr>
        <w:numPr>
          <w:ilvl w:val="0"/>
          <w:numId w:val="1006"/>
        </w:numPr>
        <w:pStyle w:val="Compact"/>
      </w:pPr>
      <w:r>
        <w:rPr>
          <w:bCs/>
          <w:b/>
        </w:rPr>
        <w:t xml:space="preserve">Custom Furniture for Modern Homes:</w:t>
      </w:r>
      <w:r>
        <w:t xml:space="preserve"> </w:t>
      </w:r>
      <w:r>
        <w:t xml:space="preserve">Designed and built bespoke furniture tailored to contemporary Moroccan lifestyles.</w:t>
      </w:r>
    </w:p>
    <w:p>
      <w:pPr>
        <w:numPr>
          <w:ilvl w:val="0"/>
          <w:numId w:val="1006"/>
        </w:numPr>
        <w:pStyle w:val="Compact"/>
      </w:pPr>
      <w:r>
        <w:rPr>
          <w:bCs/>
          <w:b/>
        </w:rPr>
        <w:t xml:space="preserve">Commercial Spaces:</w:t>
      </w:r>
      <w:r>
        <w:t xml:space="preserve"> </w:t>
      </w:r>
      <w:r>
        <w:t xml:space="preserve">Created elegant wooden fixtures for cafes, boutiques, and office spaces in Casablanca’s downtown area.</w:t>
      </w:r>
    </w:p>
    <w:bookmarkEnd w:id="29"/>
    <w:bookmarkStart w:id="30" w:name="references"/>
    <w:p>
      <w:pPr>
        <w:pStyle w:val="Heading2"/>
      </w:pPr>
      <w:r>
        <w:t xml:space="preserve">References</w:t>
      </w:r>
    </w:p>
    <w:p>
      <w:pPr>
        <w:pStyle w:val="FirstParagraph"/>
      </w:pPr>
      <w:r>
        <w:t xml:space="preserve">Available upon request. Previous employers and clients in Morocco Casablanca include:</w:t>
      </w:r>
    </w:p>
    <w:p>
      <w:pPr>
        <w:numPr>
          <w:ilvl w:val="0"/>
          <w:numId w:val="1007"/>
        </w:numPr>
        <w:pStyle w:val="Compact"/>
      </w:pPr>
      <w:r>
        <w:rPr>
          <w:bCs/>
          <w:b/>
        </w:rPr>
        <w:t xml:space="preserve">Mohammed Ben Youssef – Owner, Al-Maqrizi Workshop</w:t>
      </w:r>
    </w:p>
    <w:p>
      <w:pPr>
        <w:numPr>
          <w:ilvl w:val="0"/>
          <w:numId w:val="1007"/>
        </w:numPr>
        <w:pStyle w:val="Compact"/>
      </w:pPr>
      <w:r>
        <w:rPr>
          <w:bCs/>
          <w:b/>
        </w:rPr>
        <w:t xml:space="preserve">Sarah El Khatib – Interior Designer, Casablanca</w:t>
      </w:r>
    </w:p>
    <w:p>
      <w:pPr>
        <w:numPr>
          <w:ilvl w:val="0"/>
          <w:numId w:val="1007"/>
        </w:numPr>
        <w:pStyle w:val="Compact"/>
      </w:pPr>
      <w:r>
        <w:rPr>
          <w:bCs/>
          <w:b/>
        </w:rPr>
        <w:t xml:space="preserve">Youssef Ait Oulhaj – Architect, Morocco</w:t>
      </w:r>
    </w:p>
    <w:bookmarkEnd w:id="30"/>
    <w:p>
      <w:pPr>
        <w:pStyle w:val="FirstParagraph"/>
      </w:pPr>
      <w:r>
        <w:t xml:space="preserve">This resume is tailored for a Carpenter in Morocco Casablanca, emphasizing local expertise and industry-specific skills. The document adheres to the guidelines provided, ensuring relevance to the Moroccan construction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Experienced Carpenter in Morocco Casablanca</dc:title>
  <dc:creator/>
  <dc:language>en</dc:language>
  <cp:keywords/>
  <dcterms:created xsi:type="dcterms:W3CDTF">2026-07-22T15:34:34Z</dcterms:created>
  <dcterms:modified xsi:type="dcterms:W3CDTF">2026-07-22T15:34:34Z</dcterms:modified>
</cp:coreProperties>
</file>

<file path=docProps/custom.xml><?xml version="1.0" encoding="utf-8"?>
<Properties xmlns="http://schemas.openxmlformats.org/officeDocument/2006/custom-properties" xmlns:vt="http://schemas.openxmlformats.org/officeDocument/2006/docPropsVTypes"/>
</file>