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resume"/>
    <w:p>
      <w:pPr>
        <w:pStyle w:val="Heading1"/>
      </w:pPr>
      <w:r>
        <w:t xml:space="preserve">Resume</w:t>
      </w:r>
    </w:p>
    <w:p>
      <w:pPr>
        <w:pStyle w:val="FirstParagraph"/>
      </w:pPr>
      <w:r>
        <w:rPr>
          <w:bCs/>
          <w:b/>
        </w:rPr>
        <w:t xml:space="preserve">Name:</w:t>
      </w:r>
      <w:r>
        <w:t xml:space="preserve"> </w:t>
      </w:r>
      <w:r>
        <w:t xml:space="preserve">John Doe</w:t>
      </w:r>
    </w:p>
    <w:p>
      <w:pPr>
        <w:pStyle w:val="BodyText"/>
      </w:pPr>
      <w:r>
        <w:rPr>
          <w:bCs/>
          <w:b/>
        </w:rPr>
        <w:t xml:space="preserve">Contact:</w:t>
      </w:r>
      <w:r>
        <w:t xml:space="preserve"> </w:t>
      </w:r>
      <w:r>
        <w:t xml:space="preserve">+82-10-XXXX-XXXX | john.doe@example.com</w:t>
      </w:r>
    </w:p>
    <w:p>
      <w:pPr>
        <w:pStyle w:val="BodyText"/>
      </w:pPr>
      <w:r>
        <w:rPr>
          <w:bCs/>
          <w:b/>
        </w:rPr>
        <w:t xml:space="preserve">Location:</w:t>
      </w:r>
      <w:r>
        <w:t xml:space="preserve"> </w:t>
      </w:r>
      <w:r>
        <w:t xml:space="preserve">Seoul, South Korea</w:t>
      </w:r>
    </w:p>
    <w:bookmarkStart w:id="20" w:name="career-summary"/>
    <w:p>
      <w:pPr>
        <w:pStyle w:val="Heading2"/>
      </w:pPr>
      <w:r>
        <w:t xml:space="preserve">Career Summary</w:t>
      </w:r>
    </w:p>
    <w:p>
      <w:pPr>
        <w:pStyle w:val="FirstParagraph"/>
      </w:pPr>
      <w:r>
        <w:t xml:space="preserve">A dedicated and skilled Carpenter with over 8 years of experience in residential and commercial construction projects. Specializing in high-quality woodworking, custom cabinetry, furniture making, and structural carpentry. Proven expertise in executing complex projects with precision, adhering to local building codes in South Korea Seoul. Passionate about combining traditional craftsmanship with modern techniques to deliver exceptional results tailored to the South Korean market.</w:t>
      </w:r>
    </w:p>
    <w:bookmarkEnd w:id="20"/>
    <w:bookmarkStart w:id="24" w:name="professional-experience"/>
    <w:p>
      <w:pPr>
        <w:pStyle w:val="Heading2"/>
      </w:pPr>
      <w:r>
        <w:t xml:space="preserve">Professional Experience</w:t>
      </w:r>
    </w:p>
    <w:bookmarkStart w:id="21" w:name="senior-carpenter"/>
    <w:p>
      <w:pPr>
        <w:pStyle w:val="Heading3"/>
      </w:pPr>
      <w:r>
        <w:t xml:space="preserve">Senior Carpenter</w:t>
      </w:r>
    </w:p>
    <w:p>
      <w:pPr>
        <w:pStyle w:val="FirstParagraph"/>
      </w:pPr>
      <w:r>
        <w:rPr>
          <w:bCs/>
          <w:b/>
        </w:rPr>
        <w:t xml:space="preserve">Korea Woodworks Co., Ltd.</w:t>
      </w:r>
      <w:r>
        <w:t xml:space="preserve"> </w:t>
      </w:r>
      <w:r>
        <w:t xml:space="preserve">| Seoul, South Korea | January 2018 – Present</w:t>
      </w:r>
    </w:p>
    <w:p>
      <w:pPr>
        <w:numPr>
          <w:ilvl w:val="0"/>
          <w:numId w:val="1001"/>
        </w:numPr>
        <w:pStyle w:val="Compact"/>
      </w:pPr>
      <w:r>
        <w:t xml:space="preserve">Managed a team of 5 carpenters to complete over 50 residential and commercial projects annually in Seoul, ensuring adherence to Korean building standards.</w:t>
      </w:r>
    </w:p>
    <w:p>
      <w:pPr>
        <w:numPr>
          <w:ilvl w:val="0"/>
          <w:numId w:val="1001"/>
        </w:numPr>
        <w:pStyle w:val="Compact"/>
      </w:pPr>
      <w:r>
        <w:t xml:space="preserve">Designed and installed custom woodwork, including cabinetry, flooring, and decorative elements for high-end homes and office spaces.</w:t>
      </w:r>
    </w:p>
    <w:p>
      <w:pPr>
        <w:numPr>
          <w:ilvl w:val="0"/>
          <w:numId w:val="1001"/>
        </w:numPr>
        <w:pStyle w:val="Compact"/>
      </w:pPr>
      <w:r>
        <w:t xml:space="preserve">Collaborated with architects and contractors to translate blueprints into detailed construction plans tailored for South Korea’s climate and architectural preferences.</w:t>
      </w:r>
    </w:p>
    <w:p>
      <w:pPr>
        <w:numPr>
          <w:ilvl w:val="0"/>
          <w:numId w:val="1001"/>
        </w:numPr>
        <w:pStyle w:val="Compact"/>
      </w:pPr>
      <w:r>
        <w:t xml:space="preserve">Trained junior carpenters in advanced techniques such as joinery, woodworking machinery operation, and safety protocols specific to South Korean construction sites.</w:t>
      </w:r>
    </w:p>
    <w:p>
      <w:pPr>
        <w:numPr>
          <w:ilvl w:val="0"/>
          <w:numId w:val="1001"/>
        </w:numPr>
        <w:pStyle w:val="Compact"/>
      </w:pPr>
      <w:r>
        <w:t xml:space="preserve">Received multiple awards for excellence in craftsmanship from the Seoul Builders Association (2019, 2021).</w:t>
      </w:r>
    </w:p>
    <w:bookmarkEnd w:id="21"/>
    <w:bookmarkStart w:id="22" w:name="carpenter"/>
    <w:p>
      <w:pPr>
        <w:pStyle w:val="Heading3"/>
      </w:pPr>
      <w:r>
        <w:t xml:space="preserve">Carpenter</w:t>
      </w:r>
    </w:p>
    <w:p>
      <w:pPr>
        <w:pStyle w:val="FirstParagraph"/>
      </w:pPr>
      <w:r>
        <w:rPr>
          <w:bCs/>
          <w:b/>
        </w:rPr>
        <w:t xml:space="preserve">Seoul Construction &amp; Renovation</w:t>
      </w:r>
      <w:r>
        <w:t xml:space="preserve"> </w:t>
      </w:r>
      <w:r>
        <w:t xml:space="preserve">| Seoul, South Korea | May 2014 – December 2017</w:t>
      </w:r>
    </w:p>
    <w:p>
      <w:pPr>
        <w:numPr>
          <w:ilvl w:val="0"/>
          <w:numId w:val="1002"/>
        </w:numPr>
        <w:pStyle w:val="Compact"/>
      </w:pPr>
      <w:r>
        <w:t xml:space="preserve">Provided on-site carpentry services for renovation projects, focusing on traditional Korean woodwork and modern design integration.</w:t>
      </w:r>
    </w:p>
    <w:p>
      <w:pPr>
        <w:numPr>
          <w:ilvl w:val="0"/>
          <w:numId w:val="1002"/>
        </w:numPr>
        <w:pStyle w:val="Compact"/>
      </w:pPr>
      <w:r>
        <w:t xml:space="preserve">Supervised the installation of wooden frameworks, ceilings, and partitions in both residential and commercial buildings across Seoul.</w:t>
      </w:r>
    </w:p>
    <w:p>
      <w:pPr>
        <w:numPr>
          <w:ilvl w:val="0"/>
          <w:numId w:val="1002"/>
        </w:numPr>
        <w:pStyle w:val="Compact"/>
      </w:pPr>
      <w:r>
        <w:t xml:space="preserve">Utilized advanced tools like CNC machines and laser levels to ensure precision in complex projects, aligning with South Korea’s technology-driven construction industry.</w:t>
      </w:r>
    </w:p>
    <w:p>
      <w:pPr>
        <w:numPr>
          <w:ilvl w:val="0"/>
          <w:numId w:val="1002"/>
        </w:numPr>
        <w:pStyle w:val="Compact"/>
      </w:pPr>
      <w:r>
        <w:t xml:space="preserve">Ensured all work met Korean safety regulations (KOSHA) and environmental standards for sustainable building practices.</w:t>
      </w:r>
    </w:p>
    <w:bookmarkEnd w:id="22"/>
    <w:bookmarkStart w:id="23" w:name="apprentice-carpenter"/>
    <w:p>
      <w:pPr>
        <w:pStyle w:val="Heading3"/>
      </w:pPr>
      <w:r>
        <w:t xml:space="preserve">Apprentice Carpenter</w:t>
      </w:r>
    </w:p>
    <w:p>
      <w:pPr>
        <w:pStyle w:val="FirstParagraph"/>
      </w:pPr>
      <w:r>
        <w:rPr>
          <w:bCs/>
          <w:b/>
        </w:rPr>
        <w:t xml:space="preserve">Korean Woodworking Institute</w:t>
      </w:r>
      <w:r>
        <w:t xml:space="preserve"> </w:t>
      </w:r>
      <w:r>
        <w:t xml:space="preserve">| Seoul, South Korea | June 2012 – April 2014</w:t>
      </w:r>
    </w:p>
    <w:p>
      <w:pPr>
        <w:numPr>
          <w:ilvl w:val="0"/>
          <w:numId w:val="1003"/>
        </w:numPr>
        <w:pStyle w:val="Compact"/>
      </w:pPr>
      <w:r>
        <w:t xml:space="preserve">Gained hands-on experience in traditional Korean carpentry methods, including hanok (Korean traditional house) construction and joinery techniques.</w:t>
      </w:r>
    </w:p>
    <w:p>
      <w:pPr>
        <w:numPr>
          <w:ilvl w:val="0"/>
          <w:numId w:val="1003"/>
        </w:numPr>
        <w:pStyle w:val="Compact"/>
      </w:pPr>
      <w:r>
        <w:t xml:space="preserve">Completed certification programs in advanced woodworking, with a focus on durability and aesthetics for South Korean climate conditions.</w:t>
      </w:r>
    </w:p>
    <w:p>
      <w:pPr>
        <w:numPr>
          <w:ilvl w:val="0"/>
          <w:numId w:val="1003"/>
        </w:numPr>
        <w:pStyle w:val="Compact"/>
      </w:pPr>
      <w:r>
        <w:t xml:space="preserve">Assisted senior craftsmen in creating custom furniture and decorative woodwork for local clients in Seoul.</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Blueprint reading, CNC machining, woodworking tools operation (table saws, routers), joinery techniques (mortise and tenon, dovetail), structural carpentry.</w:t>
      </w:r>
    </w:p>
    <w:p>
      <w:pPr>
        <w:numPr>
          <w:ilvl w:val="0"/>
          <w:numId w:val="1004"/>
        </w:numPr>
        <w:pStyle w:val="Compact"/>
      </w:pPr>
      <w:r>
        <w:rPr>
          <w:bCs/>
          <w:b/>
        </w:rPr>
        <w:t xml:space="preserve">Software:</w:t>
      </w:r>
      <w:r>
        <w:t xml:space="preserve"> </w:t>
      </w:r>
      <w:r>
        <w:t xml:space="preserve">AutoCAD, SketchUp (for 3D modeling of custom woodwork in South Korea Seoul projects).</w:t>
      </w:r>
    </w:p>
    <w:p>
      <w:pPr>
        <w:numPr>
          <w:ilvl w:val="0"/>
          <w:numId w:val="1004"/>
        </w:numPr>
        <w:pStyle w:val="Compact"/>
      </w:pPr>
      <w:r>
        <w:rPr>
          <w:bCs/>
          <w:b/>
        </w:rPr>
        <w:t xml:space="preserve">Languages:</w:t>
      </w:r>
      <w:r>
        <w:t xml:space="preserve"> </w:t>
      </w:r>
      <w:r>
        <w:t xml:space="preserve">Fluent in Korean and English; ability to communicate effectively with local clients and international teams.</w:t>
      </w:r>
    </w:p>
    <w:p>
      <w:pPr>
        <w:numPr>
          <w:ilvl w:val="0"/>
          <w:numId w:val="1004"/>
        </w:numPr>
        <w:pStyle w:val="Compact"/>
      </w:pPr>
      <w:r>
        <w:rPr>
          <w:bCs/>
          <w:b/>
        </w:rPr>
        <w:t xml:space="preserve">Certifications:</w:t>
      </w:r>
      <w:r>
        <w:t xml:space="preserve"> </w:t>
      </w:r>
      <w:r>
        <w:t xml:space="preserve">Certified Carpenter (Korea National Qualifications Agency, 2017), OSHA Safety Training (2018).</w:t>
      </w:r>
    </w:p>
    <w:bookmarkEnd w:id="25"/>
    <w:bookmarkStart w:id="26" w:name="education"/>
    <w:p>
      <w:pPr>
        <w:pStyle w:val="Heading2"/>
      </w:pPr>
      <w:r>
        <w:t xml:space="preserve">Education</w:t>
      </w:r>
    </w:p>
    <w:p>
      <w:pPr>
        <w:pStyle w:val="FirstParagraph"/>
      </w:pPr>
      <w:r>
        <w:rPr>
          <w:bCs/>
          <w:b/>
        </w:rPr>
        <w:t xml:space="preserve">Korean Woodworking Institute</w:t>
      </w:r>
      <w:r>
        <w:t xml:space="preserve"> </w:t>
      </w:r>
      <w:r>
        <w:t xml:space="preserve">| Seoul, South Korea | Diploma in Carpentry and Furniture Making | 2014</w:t>
      </w:r>
    </w:p>
    <w:p>
      <w:pPr>
        <w:pStyle w:val="BodyText"/>
      </w:pPr>
      <w:r>
        <w:t xml:space="preserve">Completed coursework in traditional and modern carpentry, focusing on Korean architectural styles and sustainable materials.</w:t>
      </w:r>
    </w:p>
    <w:bookmarkEnd w:id="26"/>
    <w:bookmarkStart w:id="27" w:name="projects-in-south-korea-seoul"/>
    <w:p>
      <w:pPr>
        <w:pStyle w:val="Heading2"/>
      </w:pPr>
      <w:r>
        <w:t xml:space="preserve">Projects in South Korea Seoul</w:t>
      </w:r>
    </w:p>
    <w:p>
      <w:pPr>
        <w:numPr>
          <w:ilvl w:val="0"/>
          <w:numId w:val="1005"/>
        </w:numPr>
        <w:pStyle w:val="Compact"/>
      </w:pPr>
      <w:r>
        <w:rPr>
          <w:bCs/>
          <w:b/>
        </w:rPr>
        <w:t xml:space="preserve">Seoul Skyline Condominiums (2020):</w:t>
      </w:r>
      <w:r>
        <w:t xml:space="preserve"> </w:t>
      </w:r>
      <w:r>
        <w:t xml:space="preserve">Led the installation of custom wooden flooring, built-in cabinets, and decorative wall panels for a luxury residential complex in Gangnam.</w:t>
      </w:r>
    </w:p>
    <w:p>
      <w:pPr>
        <w:numPr>
          <w:ilvl w:val="0"/>
          <w:numId w:val="1005"/>
        </w:numPr>
        <w:pStyle w:val="Compact"/>
      </w:pPr>
      <w:r>
        <w:rPr>
          <w:bCs/>
          <w:b/>
        </w:rPr>
        <w:t xml:space="preserve">Korean Traditional Garden Renovation (2019):</w:t>
      </w:r>
      <w:r>
        <w:t xml:space="preserve"> </w:t>
      </w:r>
      <w:r>
        <w:t xml:space="preserve">Restored a historical hanok using traditional joinery techniques while integrating modern structural reinforcements for seismic safety.</w:t>
      </w:r>
    </w:p>
    <w:p>
      <w:pPr>
        <w:numPr>
          <w:ilvl w:val="0"/>
          <w:numId w:val="1005"/>
        </w:numPr>
        <w:pStyle w:val="Compact"/>
      </w:pPr>
      <w:r>
        <w:rPr>
          <w:bCs/>
          <w:b/>
        </w:rPr>
        <w:t xml:space="preserve">Seoul Metro Station Interior (2017):</w:t>
      </w:r>
      <w:r>
        <w:t xml:space="preserve"> </w:t>
      </w:r>
      <w:r>
        <w:t xml:space="preserve">Designed and installed wooden partitions, seating, and decorative elements for a public transportation hub, emphasizing Korean cultural motifs.</w:t>
      </w:r>
    </w:p>
    <w:bookmarkEnd w:id="27"/>
    <w:bookmarkStart w:id="28" w:name="professional-affiliations"/>
    <w:p>
      <w:pPr>
        <w:pStyle w:val="Heading2"/>
      </w:pPr>
      <w:r>
        <w:t xml:space="preserve">Professional Affiliations</w:t>
      </w:r>
    </w:p>
    <w:p>
      <w:pPr>
        <w:pStyle w:val="FirstParagraph"/>
      </w:pPr>
      <w:r>
        <w:rPr>
          <w:bCs/>
          <w:b/>
        </w:rPr>
        <w:t xml:space="preserve">Korean Association of Woodworking Professionals (KAWP)</w:t>
      </w:r>
      <w:r>
        <w:t xml:space="preserve"> </w:t>
      </w:r>
      <w:r>
        <w:t xml:space="preserve">| Member since 2018</w:t>
      </w:r>
    </w:p>
    <w:p>
      <w:pPr>
        <w:pStyle w:val="BodyText"/>
      </w:pPr>
      <w:r>
        <w:t xml:space="preserve">Participated in workshops on sustainable carpentry practices and South Korean construction regulations.</w:t>
      </w:r>
    </w:p>
    <w:bookmarkEnd w:id="28"/>
    <w:bookmarkStart w:id="29" w:name="additional-information"/>
    <w:p>
      <w:pPr>
        <w:pStyle w:val="Heading2"/>
      </w:pPr>
      <w:r>
        <w:t xml:space="preserve">Additional Information</w:t>
      </w:r>
    </w:p>
    <w:p>
      <w:pPr>
        <w:numPr>
          <w:ilvl w:val="0"/>
          <w:numId w:val="1006"/>
        </w:numPr>
        <w:pStyle w:val="Compact"/>
      </w:pPr>
      <w:r>
        <w:rPr>
          <w:bCs/>
          <w:b/>
        </w:rPr>
        <w:t xml:space="preserve">Availability:</w:t>
      </w:r>
      <w:r>
        <w:t xml:space="preserve"> </w:t>
      </w:r>
      <w:r>
        <w:t xml:space="preserve">Full-time, flexible hours for projects in Seoul and surrounding areas.</w:t>
      </w:r>
    </w:p>
    <w:p>
      <w:pPr>
        <w:numPr>
          <w:ilvl w:val="0"/>
          <w:numId w:val="1006"/>
        </w:numPr>
        <w:pStyle w:val="Compact"/>
      </w:pPr>
      <w:r>
        <w:rPr>
          <w:bCs/>
          <w:b/>
        </w:rPr>
        <w:t xml:space="preserve">Licenses:</w:t>
      </w:r>
      <w:r>
        <w:t xml:space="preserve"> </w:t>
      </w:r>
      <w:r>
        <w:t xml:space="preserve">Korean Construction Worker License (Class B, Carpentry).</w:t>
      </w:r>
    </w:p>
    <w:p>
      <w:pPr>
        <w:numPr>
          <w:ilvl w:val="0"/>
          <w:numId w:val="1006"/>
        </w:numPr>
        <w:pStyle w:val="Compact"/>
      </w:pPr>
      <w:r>
        <w:rPr>
          <w:bCs/>
          <w:b/>
        </w:rPr>
        <w:t xml:space="preserve">Cultural Adaptability:</w:t>
      </w:r>
      <w:r>
        <w:t xml:space="preserve"> </w:t>
      </w:r>
      <w:r>
        <w:t xml:space="preserve">Experienced in working with diverse teams and understanding South Korean client expectations.</w:t>
      </w:r>
    </w:p>
    <w:bookmarkEnd w:id="29"/>
    <w:bookmarkStart w:id="30" w:name="contact"/>
    <w:p>
      <w:pPr>
        <w:pStyle w:val="Heading2"/>
      </w:pPr>
      <w:r>
        <w:t xml:space="preserve">Contact</w:t>
      </w:r>
    </w:p>
    <w:p>
      <w:pPr>
        <w:pStyle w:val="FirstParagraph"/>
      </w:pPr>
      <w:r>
        <w:t xml:space="preserve">For inquiries or to schedule a consultation, please contact John Doe at +82-10-XXXX-XXXX or john.doe@example.com.</w:t>
      </w:r>
    </w:p>
    <w:p>
      <w:pPr>
        <w:pStyle w:val="BodyText"/>
      </w:pPr>
      <w:r>
        <w:t xml:space="preserve">Thank you for considering my application as a skilled Carpenter in South Korea Seoul. I am eager to contribute my expertise to future projects that align with the region’s architectural and cultural heritage.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South Korea Seoul</dc:title>
  <dc:creator/>
  <dc:language>en</dc:language>
  <cp:keywords/>
  <dcterms:created xsi:type="dcterms:W3CDTF">2025-12-11T19:01:39Z</dcterms:created>
  <dcterms:modified xsi:type="dcterms:W3CDTF">2025-12-11T19:01:39Z</dcterms:modified>
</cp:coreProperties>
</file>

<file path=docProps/custom.xml><?xml version="1.0" encoding="utf-8"?>
<Properties xmlns="http://schemas.openxmlformats.org/officeDocument/2006/custom-properties" xmlns:vt="http://schemas.openxmlformats.org/officeDocument/2006/docPropsVTypes"/>
</file>