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in</w:t>
      </w:r>
      <w:r>
        <w:t xml:space="preserve"> </w:t>
      </w:r>
      <w:r>
        <w:t xml:space="preserve">Algeria</w:t>
      </w:r>
      <w:r>
        <w:t xml:space="preserve"> </w:t>
      </w:r>
      <w:r>
        <w:t xml:space="preserve">Algiers</w:t>
      </w:r>
    </w:p>
    <w:bookmarkStart w:id="33" w:name="chef-resume-for-algeria-algiers"/>
    <w:p>
      <w:pPr>
        <w:pStyle w:val="Heading1"/>
      </w:pPr>
      <w:r>
        <w:t xml:space="preserve">Chef Resume for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 Youssef</w:t>
      </w:r>
      <w:r>
        <w:br/>
      </w:r>
      <w:r>
        <w:rPr>
          <w:bCs/>
          <w:b/>
        </w:rPr>
        <w:t xml:space="preserve">Email:</w:t>
      </w:r>
      <w:r>
        <w:t xml:space="preserve"> </w:t>
      </w:r>
      <w:r>
        <w:t xml:space="preserve">ahmed.ben.youssef@example.com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Experienced and passionate Chef with over a decade of expertise in crafting authentic Algerian cuisine and international dishes. A dedicated professional with a deep understanding of the culinary traditions of Algeria Algiers, committed to delivering exceptional dining experiences. Proven ability to lead kitchen teams, manage restaurant operations, and create innovative menus that reflect the rich cultural heritage of Algeria. Seeking opportunities as a Chef in Algeria Algiers to contribute creativity, leadership, and culinary excellence to esteemed establishments.</w:t>
      </w:r>
    </w:p>
    <w:bookmarkEnd w:id="21"/>
    <w:bookmarkStart w:id="25" w:name="work-experience"/>
    <w:p>
      <w:pPr>
        <w:pStyle w:val="Heading2"/>
      </w:pPr>
      <w:r>
        <w:t xml:space="preserve">Work Experience</w:t>
      </w:r>
    </w:p>
    <w:bookmarkStart w:id="22" w:name="head-chef-le-jardin-de-lorient"/>
    <w:p>
      <w:pPr>
        <w:pStyle w:val="Heading3"/>
      </w:pPr>
      <w:r>
        <w:t xml:space="preserve">Head Chef – Le Jardin de l’Orient</w:t>
      </w:r>
    </w:p>
    <w:p>
      <w:pPr>
        <w:pStyle w:val="FirstParagraph"/>
      </w:pPr>
      <w:r>
        <w:rPr>
          <w:iCs/>
          <w:i/>
        </w:rPr>
        <w:t xml:space="preserve">Algiers, Algeria | January 2018 – Present</w:t>
      </w:r>
    </w:p>
    <w:p>
      <w:pPr>
        <w:numPr>
          <w:ilvl w:val="0"/>
          <w:numId w:val="1001"/>
        </w:numPr>
        <w:pStyle w:val="Compact"/>
      </w:pPr>
      <w:r>
        <w:t xml:space="preserve">Overseeing daily kitchen operations, including menu planning, food preparation, and quality control for a restaurant specializing in traditional Algerian and Mediterranean cuisine.</w:t>
      </w:r>
    </w:p>
    <w:p>
      <w:pPr>
        <w:numPr>
          <w:ilvl w:val="0"/>
          <w:numId w:val="1001"/>
        </w:numPr>
        <w:pStyle w:val="Compact"/>
      </w:pPr>
      <w:r>
        <w:t xml:space="preserve">Developing seasonal menus that incorporate local ingredients from the markets of Algiers, ensuring dishes reflect the authentic flavors of Algeria.</w:t>
      </w:r>
    </w:p>
    <w:p>
      <w:pPr>
        <w:numPr>
          <w:ilvl w:val="0"/>
          <w:numId w:val="1001"/>
        </w:numPr>
        <w:pStyle w:val="Compact"/>
      </w:pPr>
      <w:r>
        <w:t xml:space="preserve">Leading a team of 12 chefs and kitchen staff, fostering a collaborative environment that prioritizes efficiency, hygiene, and culinary innovation.</w:t>
      </w:r>
    </w:p>
    <w:p>
      <w:pPr>
        <w:numPr>
          <w:ilvl w:val="0"/>
          <w:numId w:val="1001"/>
        </w:numPr>
        <w:pStyle w:val="Compact"/>
      </w:pPr>
      <w:r>
        <w:t xml:space="preserve">Collaborating with suppliers to source high-quality ingredients and reduce food waste through strategic inventory management.</w:t>
      </w:r>
    </w:p>
    <w:p>
      <w:pPr>
        <w:numPr>
          <w:ilvl w:val="0"/>
          <w:numId w:val="1001"/>
        </w:numPr>
        <w:pStyle w:val="Compact"/>
      </w:pPr>
      <w:r>
        <w:t xml:space="preserve">Receiving recognition for the restaurant’s signature dish, "Chakchouka à la Algérienne," which became a customer favorite in Algeria Algiers.</w:t>
      </w:r>
    </w:p>
    <w:bookmarkEnd w:id="22"/>
    <w:bookmarkStart w:id="23" w:name="sous-chef-la-taverne-des-dunes"/>
    <w:p>
      <w:pPr>
        <w:pStyle w:val="Heading3"/>
      </w:pPr>
      <w:r>
        <w:t xml:space="preserve">Sous Chef – La Taverne des Dunes</w:t>
      </w:r>
    </w:p>
    <w:p>
      <w:pPr>
        <w:pStyle w:val="FirstParagraph"/>
      </w:pPr>
      <w:r>
        <w:rPr>
          <w:iCs/>
          <w:i/>
        </w:rPr>
        <w:t xml:space="preserve">Algiers, Algeria | June 2015 – December 2017</w:t>
      </w:r>
    </w:p>
    <w:p>
      <w:pPr>
        <w:numPr>
          <w:ilvl w:val="0"/>
          <w:numId w:val="1002"/>
        </w:numPr>
        <w:pStyle w:val="Compact"/>
      </w:pPr>
      <w:r>
        <w:t xml:space="preserve">Assisting the Head Chef in managing kitchen operations and ensuring adherence to health and safety standards.</w:t>
      </w:r>
    </w:p>
    <w:p>
      <w:pPr>
        <w:numPr>
          <w:ilvl w:val="0"/>
          <w:numId w:val="1002"/>
        </w:numPr>
        <w:pStyle w:val="Compact"/>
      </w:pPr>
      <w:r>
        <w:t xml:space="preserve">Designing appetizers and desserts that blend traditional Algerian flavors with modern presentation techniques, enhancing the restaurant’s reputation in Algeria Algiers.</w:t>
      </w:r>
    </w:p>
    <w:p>
      <w:pPr>
        <w:numPr>
          <w:ilvl w:val="0"/>
          <w:numId w:val="1002"/>
        </w:numPr>
        <w:pStyle w:val="Compact"/>
      </w:pPr>
      <w:r>
        <w:t xml:space="preserve">Training junior chefs in Algerian cooking techniques, such as preparing couscous, merguez, and tagines.</w:t>
      </w:r>
    </w:p>
    <w:p>
      <w:pPr>
        <w:numPr>
          <w:ilvl w:val="0"/>
          <w:numId w:val="1002"/>
        </w:numPr>
        <w:pStyle w:val="Compact"/>
      </w:pPr>
      <w:r>
        <w:t xml:space="preserve">Implementing cost-saving measures that reduced food expenses by 15% while maintaining the quality of dishes served.</w:t>
      </w:r>
    </w:p>
    <w:p>
      <w:pPr>
        <w:numPr>
          <w:ilvl w:val="0"/>
          <w:numId w:val="1002"/>
        </w:numPr>
        <w:pStyle w:val="Compact"/>
      </w:pPr>
      <w:r>
        <w:t xml:space="preserve">Organizing weekly tasting events to engage customers and promote the restaurant’s unique culinary identity in Algeria Algiers.</w:t>
      </w:r>
    </w:p>
    <w:bookmarkEnd w:id="23"/>
    <w:bookmarkStart w:id="24" w:name="catering-chef-eventi-algie"/>
    <w:p>
      <w:pPr>
        <w:pStyle w:val="Heading3"/>
      </w:pPr>
      <w:r>
        <w:t xml:space="preserve">Catering Chef – Eventi Algie</w:t>
      </w:r>
    </w:p>
    <w:p>
      <w:pPr>
        <w:pStyle w:val="FirstParagraph"/>
      </w:pPr>
      <w:r>
        <w:rPr>
          <w:iCs/>
          <w:i/>
        </w:rPr>
        <w:t xml:space="preserve">Algiers, Algeria | March 2012 – May 2015</w:t>
      </w:r>
    </w:p>
    <w:p>
      <w:pPr>
        <w:numPr>
          <w:ilvl w:val="0"/>
          <w:numId w:val="1003"/>
        </w:numPr>
        <w:pStyle w:val="Compact"/>
      </w:pPr>
      <w:r>
        <w:t xml:space="preserve">Providing catering services for weddings, corporate events, and cultural festivals in Algiers and surrounding areas.</w:t>
      </w:r>
    </w:p>
    <w:p>
      <w:pPr>
        <w:numPr>
          <w:ilvl w:val="0"/>
          <w:numId w:val="1003"/>
        </w:numPr>
        <w:pStyle w:val="Compact"/>
      </w:pPr>
      <w:r>
        <w:t xml:space="preserve">Crafting customized menus that celebrated Algerian heritage while accommodating diverse dietary preferences.</w:t>
      </w:r>
    </w:p>
    <w:p>
      <w:pPr>
        <w:numPr>
          <w:ilvl w:val="0"/>
          <w:numId w:val="1003"/>
        </w:numPr>
        <w:pStyle w:val="Compact"/>
      </w:pPr>
      <w:r>
        <w:t xml:space="preserve">Coordinating with event planners to ensure seamless delivery of food service, including setup, execution, and cleanup.</w:t>
      </w:r>
    </w:p>
    <w:p>
      <w:pPr>
        <w:numPr>
          <w:ilvl w:val="0"/>
          <w:numId w:val="1003"/>
        </w:numPr>
        <w:pStyle w:val="Compact"/>
      </w:pPr>
      <w:r>
        <w:t xml:space="preserve">Building strong relationships with clients in Algeria Algiers by consistently exceeding expectations for quality and service.</w:t>
      </w:r>
    </w:p>
    <w:p>
      <w:pPr>
        <w:numPr>
          <w:ilvl w:val="0"/>
          <w:numId w:val="1003"/>
        </w:numPr>
        <w:pStyle w:val="Compact"/>
      </w:pPr>
      <w:r>
        <w:t xml:space="preserve">Receiving positive feedback for the "Bouillabaisse Algérienne" and "Tajine de Poulet au Safran," which became staples of the catering menu.</w:t>
      </w:r>
    </w:p>
    <w:bookmarkEnd w:id="24"/>
    <w:bookmarkEnd w:id="25"/>
    <w:bookmarkStart w:id="28" w:name="education"/>
    <w:p>
      <w:pPr>
        <w:pStyle w:val="Heading2"/>
      </w:pPr>
      <w:r>
        <w:t xml:space="preserve">Education</w:t>
      </w:r>
    </w:p>
    <w:bookmarkStart w:id="26" w:name="X5b1ed323491f36ea280ce4d8fc598495fb363f9"/>
    <w:p>
      <w:pPr>
        <w:pStyle w:val="Heading3"/>
      </w:pPr>
      <w:r>
        <w:t xml:space="preserve">Culinary Arts Diploma – Institut des Métiers de la Gastronomie, Algiers</w:t>
      </w:r>
    </w:p>
    <w:p>
      <w:pPr>
        <w:pStyle w:val="FirstParagraph"/>
      </w:pPr>
      <w:r>
        <w:rPr>
          <w:iCs/>
          <w:i/>
        </w:rPr>
        <w:t xml:space="preserve">Graduated: 2011</w:t>
      </w:r>
    </w:p>
    <w:p>
      <w:pPr>
        <w:numPr>
          <w:ilvl w:val="0"/>
          <w:numId w:val="1004"/>
        </w:numPr>
        <w:pStyle w:val="Compact"/>
      </w:pPr>
      <w:r>
        <w:t xml:space="preserve">Specialized in traditional Algerian cuisine, French techniques, and international gastronomy.</w:t>
      </w:r>
    </w:p>
    <w:p>
      <w:pPr>
        <w:numPr>
          <w:ilvl w:val="0"/>
          <w:numId w:val="1004"/>
        </w:numPr>
        <w:pStyle w:val="Compact"/>
      </w:pPr>
      <w:r>
        <w:t xml:space="preserve">Gained hands-on experience in the kitchen of a Michelin-starred restaurant in Algiers, refining skills in plating and presentation.</w:t>
      </w:r>
    </w:p>
    <w:bookmarkEnd w:id="26"/>
    <w:bookmarkStart w:id="27" w:name="X187064504c1b7abd7a14a71ff4650685c3327e3"/>
    <w:p>
      <w:pPr>
        <w:pStyle w:val="Heading3"/>
      </w:pPr>
      <w:r>
        <w:t xml:space="preserve">Certification in Food Safety – Algerian Health Authority</w:t>
      </w:r>
    </w:p>
    <w:p>
      <w:pPr>
        <w:pStyle w:val="FirstParagraph"/>
      </w:pPr>
      <w:r>
        <w:rPr>
          <w:iCs/>
          <w:i/>
        </w:rPr>
        <w:t xml:space="preserve">2010</w:t>
      </w:r>
    </w:p>
    <w:bookmarkEnd w:id="27"/>
    <w:bookmarkEnd w:id="28"/>
    <w:bookmarkStart w:id="29" w:name="skills"/>
    <w:p>
      <w:pPr>
        <w:pStyle w:val="Heading2"/>
      </w:pPr>
      <w:r>
        <w:t xml:space="preserve">Skills</w:t>
      </w:r>
    </w:p>
    <w:p>
      <w:pPr>
        <w:numPr>
          <w:ilvl w:val="0"/>
          <w:numId w:val="1005"/>
        </w:numPr>
        <w:pStyle w:val="Compact"/>
      </w:pPr>
      <w:r>
        <w:rPr>
          <w:bCs/>
          <w:b/>
        </w:rPr>
        <w:t xml:space="preserve">Culinary Expertise:</w:t>
      </w:r>
      <w:r>
        <w:t xml:space="preserve"> </w:t>
      </w:r>
      <w:r>
        <w:t xml:space="preserve">Mastery of Algerian cooking techniques, including preparing couscous, tagines, and pastilla. Proficient in French and Mediterranean cuisines.</w:t>
      </w:r>
    </w:p>
    <w:p>
      <w:pPr>
        <w:numPr>
          <w:ilvl w:val="0"/>
          <w:numId w:val="1005"/>
        </w:numPr>
        <w:pStyle w:val="Compact"/>
      </w:pPr>
      <w:r>
        <w:rPr>
          <w:bCs/>
          <w:b/>
        </w:rPr>
        <w:t xml:space="preserve">Leadership:</w:t>
      </w:r>
      <w:r>
        <w:t xml:space="preserve"> </w:t>
      </w:r>
      <w:r>
        <w:t xml:space="preserve">Strong ability to lead and motivate kitchen teams, ensuring efficiency and high standards of service.</w:t>
      </w:r>
    </w:p>
    <w:p>
      <w:pPr>
        <w:numPr>
          <w:ilvl w:val="0"/>
          <w:numId w:val="1005"/>
        </w:numPr>
        <w:pStyle w:val="Compact"/>
      </w:pPr>
      <w:r>
        <w:rPr>
          <w:bCs/>
          <w:b/>
        </w:rPr>
        <w:t xml:space="preserve">Menu Development:</w:t>
      </w:r>
      <w:r>
        <w:t xml:space="preserve"> </w:t>
      </w:r>
      <w:r>
        <w:t xml:space="preserve">Skilled in creating innovative menus that balance tradition with modern trends, tailored to the preferences of Algeria Algiers’ diverse population.</w:t>
      </w:r>
    </w:p>
    <w:p>
      <w:pPr>
        <w:numPr>
          <w:ilvl w:val="0"/>
          <w:numId w:val="1005"/>
        </w:numPr>
        <w:pStyle w:val="Compact"/>
      </w:pPr>
      <w:r>
        <w:rPr>
          <w:bCs/>
          <w:b/>
        </w:rPr>
        <w:t xml:space="preserve">Cultural Awareness:</w:t>
      </w:r>
      <w:r>
        <w:t xml:space="preserve"> </w:t>
      </w:r>
      <w:r>
        <w:t xml:space="preserve">Deep understanding of Algerian culinary traditions, including the significance of ingredients like harissa, sumac, and lamb in local dishes.</w:t>
      </w:r>
    </w:p>
    <w:p>
      <w:pPr>
        <w:numPr>
          <w:ilvl w:val="0"/>
          <w:numId w:val="1005"/>
        </w:numPr>
        <w:pStyle w:val="Compact"/>
      </w:pPr>
      <w:r>
        <w:rPr>
          <w:bCs/>
          <w:b/>
        </w:rPr>
        <w:t xml:space="preserve">Language:</w:t>
      </w:r>
      <w:r>
        <w:t xml:space="preserve"> </w:t>
      </w:r>
      <w:r>
        <w:t xml:space="preserve">Fluent in Arabic and French; proficient in English for international collaboration.</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Advanced Food Safety Certification – World Health Organization (WHO)</w:t>
      </w:r>
      <w:r>
        <w:t xml:space="preserve"> </w:t>
      </w:r>
      <w:r>
        <w:t xml:space="preserve">| 2019</w:t>
      </w:r>
    </w:p>
    <w:p>
      <w:pPr>
        <w:numPr>
          <w:ilvl w:val="0"/>
          <w:numId w:val="1006"/>
        </w:numPr>
        <w:pStyle w:val="Compact"/>
      </w:pPr>
      <w:r>
        <w:rPr>
          <w:bCs/>
          <w:b/>
        </w:rPr>
        <w:t xml:space="preserve">Wine Pairing and Beverage Management – Sommelier Association of Algeria</w:t>
      </w:r>
      <w:r>
        <w:t xml:space="preserve"> </w:t>
      </w:r>
      <w:r>
        <w:t xml:space="preserve">| 2017</w:t>
      </w:r>
    </w:p>
    <w:p>
      <w:pPr>
        <w:numPr>
          <w:ilvl w:val="0"/>
          <w:numId w:val="1006"/>
        </w:numPr>
        <w:pStyle w:val="Compact"/>
      </w:pPr>
      <w:r>
        <w:rPr>
          <w:bCs/>
          <w:b/>
        </w:rPr>
        <w:t xml:space="preserve">Cooking Classes with Renowned Algerian Chefs – Algiers Culinary Institute</w:t>
      </w:r>
      <w:r>
        <w:t xml:space="preserve"> </w:t>
      </w:r>
      <w:r>
        <w:t xml:space="preserve">| 2016</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participates in food drives organized by local NGOs in Algiers, providing meals to underserved communities. Committed to using culinary skills to support social causes.</w:t>
      </w:r>
    </w:p>
    <w:p>
      <w:pPr>
        <w:pStyle w:val="BodyText"/>
      </w:pPr>
      <w:r>
        <w:rPr>
          <w:bCs/>
          <w:b/>
        </w:rPr>
        <w:t xml:space="preserve">Cultural Involvement:</w:t>
      </w:r>
      <w:r>
        <w:t xml:space="preserve"> </w:t>
      </w:r>
      <w:r>
        <w:t xml:space="preserve">Active member of the Algerian Culinary Association, where I collaborate with chefs across Algeria to promote traditional recipes and sustainable practices. Hosts monthly cooking workshops in Algiers focused on preserving the region’s gastronomic heritage.</w:t>
      </w:r>
    </w:p>
    <w:p>
      <w:pPr>
        <w:pStyle w:val="BodyText"/>
      </w:pPr>
      <w:r>
        <w:rPr>
          <w:bCs/>
          <w:b/>
        </w:rPr>
        <w:t xml:space="preserve">Passions:</w:t>
      </w:r>
      <w:r>
        <w:t xml:space="preserve"> </w:t>
      </w:r>
      <w:r>
        <w:t xml:space="preserve">A lifelong learner, I stay updated on global culinary trends while maintaining a strong connection to Algerian flavors. Enjoys exploring the markets of Algiers for fresh ingredients and experimenting with new recipes that reflect the city’s vibrant culture.</w:t>
      </w:r>
    </w:p>
    <w:bookmarkEnd w:id="31"/>
    <w:bookmarkStart w:id="32" w:name="references"/>
    <w:p>
      <w:pPr>
        <w:pStyle w:val="Heading2"/>
      </w:pPr>
      <w:r>
        <w:t xml:space="preserve">References</w:t>
      </w:r>
    </w:p>
    <w:p>
      <w:pPr>
        <w:pStyle w:val="FirstParagraph"/>
      </w:pPr>
      <w:r>
        <w:t xml:space="preserve">Available upon request. Former employers in Algeria Algiers can attest to my dedication, skills, and contributions to the culinary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in Algeria Algiers</dc:title>
  <dc:creator/>
  <dc:language>en</dc:language>
  <cp:keywords/>
  <dcterms:created xsi:type="dcterms:W3CDTF">2026-05-01T10:16:07Z</dcterms:created>
  <dcterms:modified xsi:type="dcterms:W3CDTF">2026-05-01T10:16:07Z</dcterms:modified>
</cp:coreProperties>
</file>

<file path=docProps/custom.xml><?xml version="1.0" encoding="utf-8"?>
<Properties xmlns="http://schemas.openxmlformats.org/officeDocument/2006/custom-properties" xmlns:vt="http://schemas.openxmlformats.org/officeDocument/2006/docPropsVTypes"/>
</file>