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X255b9ac7f73cd4b78545608af37873780cdd8c2"/>
    <w:p>
      <w:pPr>
        <w:pStyle w:val="Heading1"/>
      </w:pPr>
      <w:r>
        <w:t xml:space="preserve">Chef Resume: Professional Profile for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jeanluc.moreau@chefmarseille.fr</w:t>
      </w:r>
      <w:r>
        <w:br/>
      </w:r>
      <w:r>
        <w:rPr>
          <w:bCs/>
          <w:b/>
        </w:rPr>
        <w:t xml:space="preserve">Phone:</w:t>
      </w:r>
      <w:r>
        <w:t xml:space="preserve"> </w:t>
      </w:r>
      <w:r>
        <w:t xml:space="preserve">+33 4 91 00 00 00</w:t>
      </w:r>
      <w:r>
        <w:br/>
      </w:r>
      <w:r>
        <w:rPr>
          <w:bCs/>
          <w:b/>
        </w:rPr>
        <w:t xml:space="preserve">Location:</w:t>
      </w:r>
      <w:r>
        <w:t xml:space="preserve"> </w:t>
      </w:r>
      <w:r>
        <w:t xml:space="preserve">Marseille, France</w:t>
      </w:r>
    </w:p>
    <w:bookmarkEnd w:id="20"/>
    <w:bookmarkStart w:id="21" w:name="career-summary"/>
    <w:p>
      <w:pPr>
        <w:pStyle w:val="Heading2"/>
      </w:pPr>
      <w:r>
        <w:t xml:space="preserve">Career Summary</w:t>
      </w:r>
    </w:p>
    <w:p>
      <w:pPr>
        <w:pStyle w:val="FirstParagraph"/>
      </w:pPr>
      <w:r>
        <w:t xml:space="preserve">A seasoned and passionate Chef with over a decade of experience in the culinary arts, specializing in French cuisine with a focus on the vibrant flavors of Marseille. A graduate of Le Cordon Bleu Paris and a certified professional with expertise in classical French techniques, Mediterranean-inspired cooking, and sustainable gastronomy. Committed to excellence, creativity, and cultural authenticity, this Chef has established a reputation for crafting unforgettable dining experiences that reflect the essence of France Marseille. With a deep understanding of local ingredients, regional specialties like bouillabaisse and ratatouille, and the dynamic food scene of Marseille, this resume highlights a career dedicated to elevating culinary standards in one of Europe’s most iconic cities.</w:t>
      </w:r>
    </w:p>
    <w:bookmarkEnd w:id="21"/>
    <w:bookmarkStart w:id="25" w:name="professional-experience"/>
    <w:p>
      <w:pPr>
        <w:pStyle w:val="Heading2"/>
      </w:pPr>
      <w:r>
        <w:t xml:space="preserve">Professional Experience</w:t>
      </w:r>
    </w:p>
    <w:bookmarkStart w:id="22" w:name="executive-chef"/>
    <w:p>
      <w:pPr>
        <w:pStyle w:val="Heading3"/>
      </w:pPr>
      <w:r>
        <w:t xml:space="preserve">Executive Chef</w:t>
      </w:r>
    </w:p>
    <w:p>
      <w:pPr>
        <w:pStyle w:val="FirstParagraph"/>
      </w:pPr>
      <w:r>
        <w:rPr>
          <w:bCs/>
          <w:b/>
        </w:rPr>
        <w:t xml:space="preserve">Ristorante La Mer, Marseille, France</w:t>
      </w:r>
      <w:r>
        <w:br/>
      </w:r>
      <w:r>
        <w:t xml:space="preserve">May 2018 – Present</w:t>
      </w:r>
      <w:r>
        <w:br/>
      </w:r>
      <w:r>
        <w:t xml:space="preserve">- Led a team of 15 chefs in developing seasonal menus that celebrated the Mediterranean diet and Provençal traditions.</w:t>
      </w:r>
      <w:r>
        <w:br/>
      </w:r>
      <w:r>
        <w:t xml:space="preserve">- Revitalized the restaurant’s signature dishes, including a reimagined bouillabaisse that garnered praise from local food critics and increased customer satisfaction by 30%.</w:t>
      </w:r>
      <w:r>
        <w:br/>
      </w:r>
      <w:r>
        <w:t xml:space="preserve">- Collaborated with local farmers and fishermen to source hyper-local ingredients, reinforcing the restaurant’s commitment to sustainability and community.</w:t>
      </w:r>
      <w:r>
        <w:br/>
      </w:r>
      <w:r>
        <w:t xml:space="preserve">- Trained staff in French culinary techniques, ensuring consistency in quality and adherence to hygiene standards mandated by France Marseille’s health regulations.</w:t>
      </w:r>
    </w:p>
    <w:bookmarkEnd w:id="22"/>
    <w:bookmarkStart w:id="23" w:name="sous-chef"/>
    <w:p>
      <w:pPr>
        <w:pStyle w:val="Heading3"/>
      </w:pPr>
      <w:r>
        <w:t xml:space="preserve">Sous Chef</w:t>
      </w:r>
    </w:p>
    <w:p>
      <w:pPr>
        <w:pStyle w:val="FirstParagraph"/>
      </w:pPr>
      <w:r>
        <w:rPr>
          <w:bCs/>
          <w:b/>
        </w:rPr>
        <w:t xml:space="preserve">Le Jardin des Saveurs, Marseille, France</w:t>
      </w:r>
      <w:r>
        <w:br/>
      </w:r>
      <w:r>
        <w:t xml:space="preserve">January 2015 – April 2018</w:t>
      </w:r>
      <w:r>
        <w:br/>
      </w:r>
      <w:r>
        <w:t xml:space="preserve">- Assisted in managing daily kitchen operations and mentoring junior chefs, fostering a culture of innovation and discipline.</w:t>
      </w:r>
      <w:r>
        <w:br/>
      </w:r>
      <w:r>
        <w:t xml:space="preserve">- Introduced a fusion menu combining classical French cuisine with modern molecular gastronomy, attracting a diverse clientele and boosting revenue by 25%.</w:t>
      </w:r>
      <w:r>
        <w:br/>
      </w:r>
      <w:r>
        <w:t xml:space="preserve">- Played a key role in organizing the restaurant’s annual “Marseille Food Festival” event, showcasing regional dishes and promoting cultural exchange.</w:t>
      </w:r>
      <w:r>
        <w:br/>
      </w:r>
      <w:r>
        <w:t xml:space="preserve">- Maintained an impressive 98% customer satisfaction rating through meticulous attention to detail and exceptional service.</w:t>
      </w:r>
    </w:p>
    <w:bookmarkEnd w:id="23"/>
    <w:bookmarkStart w:id="24" w:name="chef-de-cuisine"/>
    <w:p>
      <w:pPr>
        <w:pStyle w:val="Heading3"/>
      </w:pPr>
      <w:r>
        <w:t xml:space="preserve">Chef de Cuisine</w:t>
      </w:r>
    </w:p>
    <w:p>
      <w:pPr>
        <w:pStyle w:val="FirstParagraph"/>
      </w:pPr>
      <w:r>
        <w:rPr>
          <w:bCs/>
          <w:b/>
        </w:rPr>
        <w:t xml:space="preserve">La Table du Port, Toulon, France</w:t>
      </w:r>
      <w:r>
        <w:br/>
      </w:r>
      <w:r>
        <w:t xml:space="preserve">September 2012 – December 2014</w:t>
      </w:r>
      <w:r>
        <w:br/>
      </w:r>
      <w:r>
        <w:t xml:space="preserve">- Oversaw kitchen operations for a high-end seafood restaurant specializing in Mediterranean seafood and French bistro fare.</w:t>
      </w:r>
      <w:r>
        <w:br/>
      </w:r>
      <w:r>
        <w:t xml:space="preserve">- Developed a signature dish, “Bouillabaisse aux Trois Poissons,” which became the restaurant’s most popular offering and earned recognition in regional food publications.</w:t>
      </w:r>
      <w:r>
        <w:br/>
      </w:r>
      <w:r>
        <w:t xml:space="preserve">- Implemented waste reduction strategies, reducing food waste by 40% through precise inventory management and creative recipe development.</w:t>
      </w:r>
    </w:p>
    <w:bookmarkEnd w:id="24"/>
    <w:bookmarkEnd w:id="25"/>
    <w:bookmarkStart w:id="29" w:name="education-certifications"/>
    <w:p>
      <w:pPr>
        <w:pStyle w:val="Heading2"/>
      </w:pPr>
      <w:r>
        <w:t xml:space="preserve">Education &amp; Certifications</w:t>
      </w:r>
    </w:p>
    <w:bookmarkStart w:id="26" w:name="le-cordon-bleu-paris-france"/>
    <w:p>
      <w:pPr>
        <w:pStyle w:val="Heading3"/>
      </w:pPr>
      <w:r>
        <w:t xml:space="preserve">Le Cordon Bleu Paris, France</w:t>
      </w:r>
    </w:p>
    <w:p>
      <w:pPr>
        <w:pStyle w:val="FirstParagraph"/>
      </w:pPr>
      <w:r>
        <w:t xml:space="preserve">Certificate in Culinary Arts – 2011</w:t>
      </w:r>
      <w:r>
        <w:br/>
      </w:r>
      <w:r>
        <w:t xml:space="preserve">- Focused on classical French techniques, including pastry arts, sauce preparation, and advanced knife skills.</w:t>
      </w:r>
      <w:r>
        <w:br/>
      </w:r>
      <w:r>
        <w:t xml:space="preserve">- Completed a 6-month internship at a Michelin-starred restaurant in Lyon, refining technical expertise under the guidance of renowned chefs.</w:t>
      </w:r>
    </w:p>
    <w:bookmarkEnd w:id="26"/>
    <w:bookmarkStart w:id="27" w:name="international-culinary-institute"/>
    <w:p>
      <w:pPr>
        <w:pStyle w:val="Heading3"/>
      </w:pPr>
      <w:r>
        <w:t xml:space="preserve">International Culinary Institute</w:t>
      </w:r>
    </w:p>
    <w:p>
      <w:pPr>
        <w:pStyle w:val="FirstParagraph"/>
      </w:pPr>
      <w:r>
        <w:t xml:space="preserve">Certification in Sustainable Gastronomy – 2017</w:t>
      </w:r>
      <w:r>
        <w:br/>
      </w:r>
      <w:r>
        <w:t xml:space="preserve">- Explored eco-friendly practices such as zero-waste cooking and ethical sourcing, aligning with France Marseille’s growing emphasis on sustainability.</w:t>
      </w:r>
    </w:p>
    <w:bookmarkEnd w:id="27"/>
    <w:bookmarkStart w:id="28" w:name="french-language-proficiency"/>
    <w:p>
      <w:pPr>
        <w:pStyle w:val="Heading3"/>
      </w:pPr>
      <w:r>
        <w:t xml:space="preserve">French Language Proficiency</w:t>
      </w:r>
    </w:p>
    <w:p>
      <w:pPr>
        <w:pStyle w:val="FirstParagraph"/>
      </w:pPr>
      <w:r>
        <w:t xml:space="preserve">CEFR C1 Level in French (Fluent)</w:t>
      </w:r>
      <w:r>
        <w:br/>
      </w:r>
      <w:r>
        <w:t xml:space="preserve">- Demonstrated fluency in culinary terminology and communication, essential for working in the French restaurant industry.</w:t>
      </w:r>
    </w:p>
    <w:bookmarkEnd w:id="28"/>
    <w:bookmarkEnd w:id="29"/>
    <w:bookmarkStart w:id="30" w:name="skills"/>
    <w:p>
      <w:pPr>
        <w:pStyle w:val="Heading2"/>
      </w:pPr>
      <w:r>
        <w:t xml:space="preserve">Skills</w:t>
      </w:r>
    </w:p>
    <w:p>
      <w:pPr>
        <w:numPr>
          <w:ilvl w:val="0"/>
          <w:numId w:val="1001"/>
        </w:numPr>
        <w:pStyle w:val="Compact"/>
      </w:pPr>
      <w:r>
        <w:rPr>
          <w:bCs/>
          <w:b/>
        </w:rPr>
        <w:t xml:space="preserve">Culinary Techniques:</w:t>
      </w:r>
      <w:r>
        <w:t xml:space="preserve"> </w:t>
      </w:r>
      <w:r>
        <w:t xml:space="preserve">Classical French cooking (sous-vide, sautéing, braising), Mediterranean cuisine, and contemporary fusion methods.</w:t>
      </w:r>
    </w:p>
    <w:p>
      <w:pPr>
        <w:numPr>
          <w:ilvl w:val="0"/>
          <w:numId w:val="1001"/>
        </w:numPr>
        <w:pStyle w:val="Compact"/>
      </w:pPr>
      <w:r>
        <w:rPr>
          <w:bCs/>
          <w:b/>
        </w:rPr>
        <w:t xml:space="preserve">Menu Development:</w:t>
      </w:r>
      <w:r>
        <w:t xml:space="preserve"> </w:t>
      </w:r>
      <w:r>
        <w:t xml:space="preserve">Skilled in creating seasonal and culturally inspired menus that reflect the diversity of France Marseille.</w:t>
      </w:r>
    </w:p>
    <w:p>
      <w:pPr>
        <w:numPr>
          <w:ilvl w:val="0"/>
          <w:numId w:val="1001"/>
        </w:numPr>
        <w:pStyle w:val="Compact"/>
      </w:pPr>
      <w:r>
        <w:rPr>
          <w:bCs/>
          <w:b/>
        </w:rPr>
        <w:t xml:space="preserve">Team Leadership:</w:t>
      </w:r>
      <w:r>
        <w:t xml:space="preserve"> </w:t>
      </w:r>
      <w:r>
        <w:t xml:space="preserve">Proven ability to manage kitchen staff, delegate tasks efficiently, and maintain a positive work environment.</w:t>
      </w:r>
    </w:p>
    <w:p>
      <w:pPr>
        <w:numPr>
          <w:ilvl w:val="0"/>
          <w:numId w:val="1001"/>
        </w:numPr>
        <w:pStyle w:val="Compact"/>
      </w:pPr>
      <w:r>
        <w:rPr>
          <w:bCs/>
          <w:b/>
        </w:rPr>
        <w:t xml:space="preserve">Sustainability:</w:t>
      </w:r>
      <w:r>
        <w:t xml:space="preserve"> </w:t>
      </w:r>
      <w:r>
        <w:t xml:space="preserve">Expertise in reducing food waste, sourcing local ingredients, and implementing eco-conscious practices.</w:t>
      </w:r>
    </w:p>
    <w:p>
      <w:pPr>
        <w:numPr>
          <w:ilvl w:val="0"/>
          <w:numId w:val="1001"/>
        </w:numPr>
        <w:pStyle w:val="Compact"/>
      </w:pPr>
      <w:r>
        <w:rPr>
          <w:bCs/>
          <w:b/>
        </w:rPr>
        <w:t xml:space="preserve">Cultural Knowledge:</w:t>
      </w:r>
      <w:r>
        <w:t xml:space="preserve"> </w:t>
      </w:r>
      <w:r>
        <w:t xml:space="preserve">Deep understanding of Provençal traditions, regional specialties, and the historical context of French cuisine.</w:t>
      </w:r>
    </w:p>
    <w:bookmarkEnd w:id="30"/>
    <w:bookmarkStart w:id="31" w:name="projects-achievements"/>
    <w:p>
      <w:pPr>
        <w:pStyle w:val="Heading2"/>
      </w:pPr>
      <w:r>
        <w:t xml:space="preserve">Projects &amp; Achievements</w:t>
      </w:r>
    </w:p>
    <w:p>
      <w:pPr>
        <w:pStyle w:val="FirstParagraph"/>
      </w:pPr>
      <w:r>
        <w:rPr>
          <w:bCs/>
          <w:b/>
        </w:rPr>
        <w:t xml:space="preserve">Marseille Street Food Initiative (2020):</w:t>
      </w:r>
      <w:r>
        <w:t xml:space="preserve"> </w:t>
      </w:r>
      <w:r>
        <w:t xml:space="preserve">Partnered with local vendors to create a pop-up market celebrating traditional Provencal dishes, attracting over 10,000 visitors and promoting the city’s culinary heritage.</w:t>
      </w:r>
    </w:p>
    <w:p>
      <w:pPr>
        <w:pStyle w:val="BodyText"/>
      </w:pPr>
      <w:r>
        <w:rPr>
          <w:bCs/>
          <w:b/>
        </w:rPr>
        <w:t xml:space="preserve">“Taste of Marseille” Cooking Classes (2019–2021):</w:t>
      </w:r>
      <w:r>
        <w:t xml:space="preserve"> </w:t>
      </w:r>
      <w:r>
        <w:t xml:space="preserve">Hosted monthly workshops teaching participants to prepare classic French-Mediterranean dishes, fostering cultural exchange and community engagement.</w:t>
      </w:r>
    </w:p>
    <w:p>
      <w:pPr>
        <w:pStyle w:val="BodyText"/>
      </w:pPr>
      <w:r>
        <w:rPr>
          <w:bCs/>
          <w:b/>
        </w:rPr>
        <w:t xml:space="preserve">Award for Excellence in Gastronomy (2017):</w:t>
      </w:r>
      <w:r>
        <w:t xml:space="preserve"> </w:t>
      </w:r>
      <w:r>
        <w:t xml:space="preserve">Recognized by the Marseille Culinary Association for innovative approaches to preserving traditional recipes while embracing modern techniques.</w:t>
      </w:r>
    </w:p>
    <w:bookmarkEnd w:id="31"/>
    <w:bookmarkStart w:id="32" w:name="professional-affiliations"/>
    <w:p>
      <w:pPr>
        <w:pStyle w:val="Heading2"/>
      </w:pPr>
      <w:r>
        <w:t xml:space="preserve">Professional Affiliations</w:t>
      </w:r>
    </w:p>
    <w:p>
      <w:pPr>
        <w:numPr>
          <w:ilvl w:val="0"/>
          <w:numId w:val="1002"/>
        </w:numPr>
        <w:pStyle w:val="Compact"/>
      </w:pPr>
      <w:r>
        <w:t xml:space="preserve">Member of the French Culinary Federation (FFC) – 2015–Present</w:t>
      </w:r>
    </w:p>
    <w:p>
      <w:pPr>
        <w:numPr>
          <w:ilvl w:val="0"/>
          <w:numId w:val="1002"/>
        </w:numPr>
        <w:pStyle w:val="Compact"/>
      </w:pPr>
      <w:r>
        <w:t xml:space="preserve">Active participant in the Marseille Food &amp; Wine Association, contributing to industry events and policy discussions.</w:t>
      </w:r>
    </w:p>
    <w:bookmarkEnd w:id="32"/>
    <w:bookmarkStart w:id="33" w:name="personal-statement"/>
    <w:p>
      <w:pPr>
        <w:pStyle w:val="Heading2"/>
      </w:pPr>
      <w:r>
        <w:t xml:space="preserve">Personal Statement</w:t>
      </w:r>
    </w:p>
    <w:p>
      <w:pPr>
        <w:pStyle w:val="FirstParagraph"/>
      </w:pPr>
      <w:r>
        <w:t xml:space="preserve">A dedicated Chef passionate about the art of cooking and the unique cultural tapestry of France Marseille. With a career rooted in culinary excellence, this resume reflects a commitment to preserving traditional French techniques while embracing innovation. The goal is to contribute to Marseille’s vibrant food scene by creating dishes that celebrate local heritage, sustainability, and the joy of shared meals. Eager to bring expertise, creativity, and a deep respect for French gastronomy to a dynamic restaurant or culinary project in Marseille.</w:t>
      </w:r>
    </w:p>
    <w:bookmarkEnd w:id="33"/>
    <w:p>
      <w:pPr>
        <w:pStyle w:val="BodyText"/>
      </w:pPr>
      <w:r>
        <w:t xml:space="preserve">Resume Document for Chef in France Marseille – 800+ words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France Marseille</dc:title>
  <dc:creator/>
  <dc:language>en</dc:language>
  <cp:keywords/>
  <dcterms:created xsi:type="dcterms:W3CDTF">2026-07-23T04:14:30Z</dcterms:created>
  <dcterms:modified xsi:type="dcterms:W3CDTF">2026-07-23T04:14:30Z</dcterms:modified>
</cp:coreProperties>
</file>

<file path=docProps/custom.xml><?xml version="1.0" encoding="utf-8"?>
<Properties xmlns="http://schemas.openxmlformats.org/officeDocument/2006/custom-properties" xmlns:vt="http://schemas.openxmlformats.org/officeDocument/2006/docPropsVTypes"/>
</file>