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4" w:name="chef-resume"/>
    <w:p>
      <w:pPr>
        <w:pStyle w:val="Heading1"/>
      </w:pPr>
      <w:r>
        <w:t xml:space="preserve">Chef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Chef with over [X years] of experience in the culinary industry, specializing in traditional Kazakh cuisine and modern international fusion dishes. Proven expertise in managing high-pressure kitchen environments, developing innovative menus, and delivering exceptional dining experiences. Committed to upholding the cultural richness of Kazakhstan Almaty through authentic flavors and sustainable practices. Seeking a leadership role as a Chef in Almaty to contribute to the city's vibrant gastronomic scene while fostering creativity and teamwork.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Kazakhstan Almaty Bistro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planning, food preparation, and staff management.</w:t>
      </w:r>
    </w:p>
    <w:p>
      <w:pPr>
        <w:numPr>
          <w:ilvl w:val="0"/>
          <w:numId w:val="1001"/>
        </w:numPr>
        <w:pStyle w:val="Compact"/>
      </w:pPr>
      <w:r>
        <w:t xml:space="preserve">Innovating menus that blend traditional Kazakh dishes like beshbarmak and shashlik with contemporary global influences to attract diverse clientele in Almaty.</w:t>
      </w:r>
    </w:p>
    <w:p>
      <w:pPr>
        <w:numPr>
          <w:ilvl w:val="0"/>
          <w:numId w:val="1001"/>
        </w:numPr>
        <w:pStyle w:val="Compact"/>
      </w:pPr>
      <w:r>
        <w:t xml:space="preserve">Implementing cost-effective waste reduction strategies while maintaining high-quality standards for over 200 daily guests.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source fresh, seasonal ingredients, supporting the regional agricultural economy.</w:t>
      </w:r>
    </w:p>
    <w:p>
      <w:pPr>
        <w:numPr>
          <w:ilvl w:val="0"/>
          <w:numId w:val="1001"/>
        </w:numPr>
        <w:pStyle w:val="Compact"/>
      </w:pPr>
      <w:r>
        <w:t xml:space="preserve">Training junior chefs in Kazakh culinary traditions and modern kitchen techniques, resulting in a 30% improvement in team efficiency.</w:t>
      </w:r>
    </w:p>
    <w:bookmarkEnd w:id="22"/>
    <w:bookmarkStart w:id="23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Almaty International Restaurant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Managing a team of 15 chefs and kitchen staff, ensuring seamless service during peak hours in one of Almaty’s busiest dining establishments.</w:t>
      </w:r>
    </w:p>
    <w:p>
      <w:pPr>
        <w:numPr>
          <w:ilvl w:val="0"/>
          <w:numId w:val="1002"/>
        </w:numPr>
        <w:pStyle w:val="Compact"/>
      </w:pPr>
      <w:r>
        <w:t xml:space="preserve">Designing seasonal menus that highlighted Kazakh ingredients like quail, lamb, and horse meat while incorporating European and Asian culinary techniques.</w:t>
      </w:r>
    </w:p>
    <w:p>
      <w:pPr>
        <w:numPr>
          <w:ilvl w:val="0"/>
          <w:numId w:val="1002"/>
        </w:numPr>
        <w:pStyle w:val="Compact"/>
      </w:pPr>
      <w:r>
        <w:t xml:space="preserve">Receiving recognition for the restaurant’s "Best Local Cuisine" award in 2018, boosting its reputation as a top destination for food enthusiasts in Kazakhstan.</w:t>
      </w:r>
    </w:p>
    <w:p>
      <w:pPr>
        <w:numPr>
          <w:ilvl w:val="0"/>
          <w:numId w:val="1002"/>
        </w:numPr>
        <w:pStyle w:val="Compact"/>
      </w:pPr>
      <w:r>
        <w:t xml:space="preserve">Developing training programs to enhance staff skills in plating, portion control, and customer service standards.</w:t>
      </w:r>
    </w:p>
    <w:bookmarkEnd w:id="23"/>
    <w:bookmarkStart w:id="24" w:name="chef-assistant"/>
    <w:p>
      <w:pPr>
        <w:pStyle w:val="Heading3"/>
      </w:pPr>
      <w:r>
        <w:t xml:space="preserve">Chef Assistant</w:t>
      </w:r>
    </w:p>
    <w:p>
      <w:pPr>
        <w:pStyle w:val="FirstParagraph"/>
      </w:pPr>
      <w:r>
        <w:rPr>
          <w:bCs/>
          <w:b/>
        </w:rPr>
        <w:t xml:space="preserve">Almaty Gastro Lounge</w:t>
      </w:r>
    </w:p>
    <w:p>
      <w:pPr>
        <w:pStyle w:val="BodyText"/>
      </w:pPr>
      <w:r>
        <w:rPr>
          <w:iCs/>
          <w:i/>
        </w:rPr>
        <w:t xml:space="preserve">March 2015 – May 2017</w:t>
      </w:r>
    </w:p>
    <w:p>
      <w:pPr>
        <w:numPr>
          <w:ilvl w:val="0"/>
          <w:numId w:val="1003"/>
        </w:numPr>
        <w:pStyle w:val="Compact"/>
      </w:pPr>
      <w:r>
        <w:t xml:space="preserve">Supporting senior chefs in preparing dishes for high-profile events, including weddings and corporate dinners in Almaty.</w:t>
      </w:r>
    </w:p>
    <w:p>
      <w:pPr>
        <w:numPr>
          <w:ilvl w:val="0"/>
          <w:numId w:val="1003"/>
        </w:numPr>
        <w:pStyle w:val="Compact"/>
      </w:pPr>
      <w:r>
        <w:t xml:space="preserve">Assisting in the development of a signature menu that featured Kazakh-inspired cocktails paired with traditional small plates.</w:t>
      </w:r>
    </w:p>
    <w:p>
      <w:pPr>
        <w:numPr>
          <w:ilvl w:val="0"/>
          <w:numId w:val="1003"/>
        </w:numPr>
        <w:pStyle w:val="Compact"/>
      </w:pPr>
      <w:r>
        <w:t xml:space="preserve">Maintaining strict hygiene and safety protocols to meet local food service regulations in Kazakhstan.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culinary-arts-diploma"/>
    <w:p>
      <w:pPr>
        <w:pStyle w:val="Heading3"/>
      </w:pPr>
      <w:r>
        <w:t xml:space="preserve">Culinary Arts Diploma</w:t>
      </w:r>
    </w:p>
    <w:p>
      <w:pPr>
        <w:pStyle w:val="FirstParagraph"/>
      </w:pPr>
      <w:r>
        <w:rPr>
          <w:bCs/>
          <w:b/>
        </w:rPr>
        <w:t xml:space="preserve">Kazakh National University of Food Technology, Almaty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Specialized in Kazakh cuisine, food safety, and kitchen management.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renowned restaurants in Almaty.</w:t>
      </w:r>
    </w:p>
    <w:bookmarkEnd w:id="26"/>
    <w:bookmarkStart w:id="27" w:name="X26eadd8d8182f07c0b3b2faa466ed06d9c0e3ab"/>
    <w:p>
      <w:pPr>
        <w:pStyle w:val="Heading3"/>
      </w:pPr>
      <w:r>
        <w:t xml:space="preserve">Advanced Culinary Techniques Certification</w:t>
      </w:r>
    </w:p>
    <w:p>
      <w:pPr>
        <w:pStyle w:val="FirstParagraph"/>
      </w:pPr>
      <w:r>
        <w:rPr>
          <w:bCs/>
          <w:b/>
        </w:rPr>
        <w:t xml:space="preserve">International Culinary Institute, Moscow</w:t>
      </w:r>
    </w:p>
    <w:p>
      <w:pPr>
        <w:pStyle w:val="BodyText"/>
      </w:pPr>
      <w:r>
        <w:rPr>
          <w:iCs/>
          <w:i/>
        </w:rPr>
        <w:t xml:space="preserve">Completed: November 2016</w:t>
      </w:r>
    </w:p>
    <w:p>
      <w:pPr>
        <w:numPr>
          <w:ilvl w:val="0"/>
          <w:numId w:val="1005"/>
        </w:numPr>
        <w:pStyle w:val="Compact"/>
      </w:pPr>
      <w:r>
        <w:t xml:space="preserve">Focused on modern cooking techniques and global food trends.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Cooking and menu development with a focus on Kazakh and Central Asian cuisines.</w:t>
      </w:r>
    </w:p>
    <w:p>
      <w:pPr>
        <w:numPr>
          <w:ilvl w:val="0"/>
          <w:numId w:val="1006"/>
        </w:numPr>
        <w:pStyle w:val="Compact"/>
      </w:pPr>
      <w:r>
        <w:t xml:space="preserve">Leadership and team management in fast-paced kitchen environments.</w:t>
      </w:r>
    </w:p>
    <w:p>
      <w:pPr>
        <w:numPr>
          <w:ilvl w:val="0"/>
          <w:numId w:val="1006"/>
        </w:numPr>
        <w:pStyle w:val="Compact"/>
      </w:pPr>
      <w:r>
        <w:t xml:space="preserve">Fluent in Kazakh, Russian, and English (spoken/written).</w:t>
      </w:r>
    </w:p>
    <w:p>
      <w:pPr>
        <w:numPr>
          <w:ilvl w:val="0"/>
          <w:numId w:val="1006"/>
        </w:numPr>
        <w:pStyle w:val="Compact"/>
      </w:pPr>
      <w:r>
        <w:t xml:space="preserve">Knowledge of food safety standards (HACCP certified).</w:t>
      </w:r>
    </w:p>
    <w:p>
      <w:pPr>
        <w:numPr>
          <w:ilvl w:val="0"/>
          <w:numId w:val="1006"/>
        </w:numPr>
        <w:pStyle w:val="Compact"/>
      </w:pPr>
      <w:r>
        <w:t xml:space="preserve">Expertise in using kitchen equipment and maintaining sanitation protocols.</w:t>
      </w:r>
    </w:p>
    <w:p>
      <w:pPr>
        <w:numPr>
          <w:ilvl w:val="0"/>
          <w:numId w:val="1006"/>
        </w:numPr>
        <w:pStyle w:val="Compact"/>
      </w:pPr>
      <w:r>
        <w:t xml:space="preserve">Creative presentation and plating techniques.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HACCP Food Safety Certification (Kazakhstan, 2019)</w:t>
      </w:r>
    </w:p>
    <w:p>
      <w:pPr>
        <w:numPr>
          <w:ilvl w:val="0"/>
          <w:numId w:val="1007"/>
        </w:numPr>
        <w:pStyle w:val="Compact"/>
      </w:pPr>
      <w:r>
        <w:t xml:space="preserve">Culinary Arts Advanced Certification (International Culinary Institute, 2016)</w:t>
      </w:r>
    </w:p>
    <w:p>
      <w:pPr>
        <w:numPr>
          <w:ilvl w:val="0"/>
          <w:numId w:val="1007"/>
        </w:numPr>
        <w:pStyle w:val="Compact"/>
      </w:pPr>
      <w:r>
        <w:t xml:space="preserve">First Aid and Emergency Response Training (Almaty Health Authority, 2020)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Kazakh (Native)</w:t>
      </w:r>
    </w:p>
    <w:p>
      <w:pPr>
        <w:numPr>
          <w:ilvl w:val="0"/>
          <w:numId w:val="1008"/>
        </w:numPr>
        <w:pStyle w:val="Compact"/>
      </w:pPr>
      <w:r>
        <w:t xml:space="preserve">Russian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Kazakh Culinary Association (Member since 2018)</w:t>
      </w:r>
    </w:p>
    <w:p>
      <w:pPr>
        <w:numPr>
          <w:ilvl w:val="0"/>
          <w:numId w:val="1009"/>
        </w:numPr>
        <w:pStyle w:val="Compact"/>
      </w:pPr>
      <w:r>
        <w:t xml:space="preserve">Almaty Restaurant Association (Active participant in local culinary events)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10"/>
        </w:numPr>
        <w:pStyle w:val="Compact"/>
      </w:pPr>
      <w:r>
        <w:t xml:space="preserve">Organized a cultural food festival in Almaty to promote Kazakh cuisine to international audiences.</w:t>
      </w:r>
    </w:p>
    <w:p>
      <w:pPr>
        <w:numPr>
          <w:ilvl w:val="0"/>
          <w:numId w:val="1010"/>
        </w:numPr>
        <w:pStyle w:val="Compact"/>
      </w:pPr>
      <w:r>
        <w:t xml:space="preserve">Collaborated with local chefs to create a "Kazakhstan Night" event at the Almaty International Food Fair (2021).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mentors in Kazakhstan Almaty can be contacted for detailed recommendations.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Kazakhstan Almaty</dc:title>
  <dc:creator/>
  <dc:language>en</dc:language>
  <cp:keywords/>
  <dcterms:created xsi:type="dcterms:W3CDTF">2026-07-21T07:17:43Z</dcterms:created>
  <dcterms:modified xsi:type="dcterms:W3CDTF">2026-07-21T07:17:43Z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