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fe2dedcef115bab28b1d4c66760164bef69acd"/>
    <w:p>
      <w:pPr>
        <w:pStyle w:val="Heading1"/>
      </w:pPr>
      <w:r>
        <w:t xml:space="preserve">Resume of a Professional Chef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Auckland, New Zealand</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End w:id="20"/>
    <w:bookmarkStart w:id="21" w:name="career-summary"/>
    <w:p>
      <w:pPr>
        <w:pStyle w:val="Heading2"/>
      </w:pPr>
      <w:r>
        <w:t xml:space="preserve">Career Summary</w:t>
      </w:r>
    </w:p>
    <w:p>
      <w:pPr>
        <w:pStyle w:val="FirstParagraph"/>
      </w:pPr>
      <w:r>
        <w:t xml:space="preserve">As a dedicated Chef with over [X] years of experience in the hospitality industry, I bring a passion for culinary excellence, creativity, and leadership to every kitchen I work in. My expertise spans multiple cuisines, including contemporary New Zealand fare and international flavors, making me well-suited for the dynamic food scene in Auckland. With a strong focus on sustainability, quality ingredients, and exceptional service delivery, I aim to contribute to the success of culinary establishments in New Zealand Auckland by delivering innovative dishes that reflect local culture while appealing to global tastes.</w:t>
      </w:r>
    </w:p>
    <w:bookmarkEnd w:id="21"/>
    <w:bookmarkStart w:id="25" w:name="professional-experience"/>
    <w:p>
      <w:pPr>
        <w:pStyle w:val="Heading2"/>
      </w:pPr>
      <w:r>
        <w:t xml:space="preserve">Professional Experience</w:t>
      </w:r>
    </w:p>
    <w:bookmarkStart w:id="22" w:name="head-chef"/>
    <w:p>
      <w:pPr>
        <w:pStyle w:val="Heading3"/>
      </w:pPr>
      <w:r>
        <w:rPr>
          <w:bCs/>
          <w:b/>
        </w:rPr>
        <w:t xml:space="preserve">Head Chef</w:t>
      </w:r>
    </w:p>
    <w:p>
      <w:pPr>
        <w:pStyle w:val="FirstParagraph"/>
      </w:pPr>
      <w:r>
        <w:rPr>
          <w:iCs/>
          <w:i/>
        </w:rPr>
        <w:t xml:space="preserve">[Restaurant Name], Auckland, New Zealand</w:t>
      </w:r>
      <w:r>
        <w:t xml:space="preserve"> </w:t>
      </w:r>
      <w:r>
        <w:t xml:space="preserve">| [Start Date] – [End Date]</w:t>
      </w:r>
    </w:p>
    <w:p>
      <w:pPr>
        <w:numPr>
          <w:ilvl w:val="0"/>
          <w:numId w:val="1001"/>
        </w:numPr>
        <w:pStyle w:val="Compact"/>
      </w:pPr>
      <w:r>
        <w:t xml:space="preserve">Managed a team of 15+ kitchen staff, overseeing daily operations including menu planning, food preparation, and inventory management.</w:t>
      </w:r>
    </w:p>
    <w:p>
      <w:pPr>
        <w:numPr>
          <w:ilvl w:val="0"/>
          <w:numId w:val="1001"/>
        </w:numPr>
        <w:pStyle w:val="Compact"/>
      </w:pPr>
      <w:r>
        <w:t xml:space="preserve">Developed seasonal menus that highlighted New Zealand’s local produce while maintaining high standards of presentation and flavor.</w:t>
      </w:r>
    </w:p>
    <w:p>
      <w:pPr>
        <w:numPr>
          <w:ilvl w:val="0"/>
          <w:numId w:val="1001"/>
        </w:numPr>
        <w:pStyle w:val="Compact"/>
      </w:pPr>
      <w:r>
        <w:t xml:space="preserve">Spearheaded the implementation of sustainable practices in the kitchen, such as reducing food waste and sourcing ingredients from local farmers in Auckland.</w:t>
      </w:r>
    </w:p>
    <w:p>
      <w:pPr>
        <w:numPr>
          <w:ilvl w:val="0"/>
          <w:numId w:val="1001"/>
        </w:numPr>
        <w:pStyle w:val="Compact"/>
      </w:pPr>
      <w:r>
        <w:t xml:space="preserve">Collaborated with front-of-house staff to ensure seamless service delivery and positive guest experiences, resulting in a 20% increase in customer satisfaction ratings.</w:t>
      </w:r>
    </w:p>
    <w:p>
      <w:pPr>
        <w:numPr>
          <w:ilvl w:val="0"/>
          <w:numId w:val="1001"/>
        </w:numPr>
        <w:pStyle w:val="Compact"/>
      </w:pPr>
      <w:r>
        <w:t xml:space="preserve">Won recognition for the restaurant’s innovative use of Māori-inspired dishes, contributing to its feature in local food magazines and online platforms.</w:t>
      </w:r>
    </w:p>
    <w:bookmarkEnd w:id="22"/>
    <w:bookmarkStart w:id="23" w:name="sous-chef"/>
    <w:p>
      <w:pPr>
        <w:pStyle w:val="Heading3"/>
      </w:pPr>
      <w:r>
        <w:rPr>
          <w:bCs/>
          <w:b/>
        </w:rPr>
        <w:t xml:space="preserve">Sous Chef</w:t>
      </w:r>
    </w:p>
    <w:p>
      <w:pPr>
        <w:pStyle w:val="FirstParagraph"/>
      </w:pPr>
      <w:r>
        <w:rPr>
          <w:iCs/>
          <w:i/>
        </w:rPr>
        <w:t xml:space="preserve">[Another Restaurant Name], Auckland, New Zealand</w:t>
      </w:r>
      <w:r>
        <w:t xml:space="preserve"> </w:t>
      </w:r>
      <w:r>
        <w:t xml:space="preserve">| [Start Date] – [End Date]</w:t>
      </w:r>
    </w:p>
    <w:p>
      <w:pPr>
        <w:numPr>
          <w:ilvl w:val="0"/>
          <w:numId w:val="1002"/>
        </w:numPr>
        <w:pStyle w:val="Compact"/>
      </w:pPr>
      <w:r>
        <w:t xml:space="preserve">Assisted in the development of a modern fusion menu that blended Asian and European techniques, creating a unique dining experience for Auckland’s diverse clientele.</w:t>
      </w:r>
    </w:p>
    <w:p>
      <w:pPr>
        <w:numPr>
          <w:ilvl w:val="0"/>
          <w:numId w:val="1002"/>
        </w:numPr>
        <w:pStyle w:val="Compact"/>
      </w:pPr>
      <w:r>
        <w:t xml:space="preserve">Provided training and mentorship to junior chefs, fostering a collaborative and inclusive kitchen environment.</w:t>
      </w:r>
    </w:p>
    <w:p>
      <w:pPr>
        <w:numPr>
          <w:ilvl w:val="0"/>
          <w:numId w:val="1002"/>
        </w:numPr>
        <w:pStyle w:val="Compact"/>
      </w:pPr>
      <w:r>
        <w:t xml:space="preserve">Oversaw the preparation of large-scale events, including weddings and corporate functions, ensuring timely delivery of high-quality dishes under pressure.</w:t>
      </w:r>
    </w:p>
    <w:p>
      <w:pPr>
        <w:numPr>
          <w:ilvl w:val="0"/>
          <w:numId w:val="1002"/>
        </w:numPr>
        <w:pStyle w:val="Compact"/>
      </w:pPr>
      <w:r>
        <w:t xml:space="preserve">Monitored food safety standards to maintain compliance with New Zealand’s Health and Safety regulations, achieving zero violations during my tenure.</w:t>
      </w:r>
    </w:p>
    <w:bookmarkEnd w:id="23"/>
    <w:bookmarkStart w:id="24" w:name="chef-de-cuisine"/>
    <w:p>
      <w:pPr>
        <w:pStyle w:val="Heading3"/>
      </w:pPr>
      <w:r>
        <w:rPr>
          <w:bCs/>
          <w:b/>
        </w:rPr>
        <w:t xml:space="preserve">Chef de Cuisine</w:t>
      </w:r>
    </w:p>
    <w:p>
      <w:pPr>
        <w:pStyle w:val="FirstParagraph"/>
      </w:pPr>
      <w:r>
        <w:rPr>
          <w:iCs/>
          <w:i/>
        </w:rPr>
        <w:t xml:space="preserve">[Another Establishment Name], Auckland, New Zealand</w:t>
      </w:r>
      <w:r>
        <w:t xml:space="preserve"> </w:t>
      </w:r>
      <w:r>
        <w:t xml:space="preserve">| [Start Date] – [End Date]</w:t>
      </w:r>
    </w:p>
    <w:p>
      <w:pPr>
        <w:numPr>
          <w:ilvl w:val="0"/>
          <w:numId w:val="1003"/>
        </w:numPr>
        <w:pStyle w:val="Compact"/>
      </w:pPr>
      <w:r>
        <w:t xml:space="preserve">Revamped the restaurant’s menu to align with current culinary trends, incorporating plant-based options and gluten-free alternatives to cater to a wider audience.</w:t>
      </w:r>
    </w:p>
    <w:p>
      <w:pPr>
        <w:numPr>
          <w:ilvl w:val="0"/>
          <w:numId w:val="1003"/>
        </w:numPr>
        <w:pStyle w:val="Compact"/>
      </w:pPr>
      <w:r>
        <w:t xml:space="preserve">Established partnerships with local producers in Auckland, ensuring fresh, seasonal ingredients were used in every dish.</w:t>
      </w:r>
    </w:p>
    <w:p>
      <w:pPr>
        <w:numPr>
          <w:ilvl w:val="0"/>
          <w:numId w:val="1003"/>
        </w:numPr>
        <w:pStyle w:val="Compact"/>
      </w:pPr>
      <w:r>
        <w:t xml:space="preserve">Led a team of chefs during peak hours, maintaining efficiency and consistency while upholding the establishment’s reputation for excellence.</w:t>
      </w:r>
    </w:p>
    <w:p>
      <w:pPr>
        <w:numPr>
          <w:ilvl w:val="0"/>
          <w:numId w:val="1003"/>
        </w:numPr>
        <w:pStyle w:val="Compact"/>
      </w:pPr>
      <w:r>
        <w:t xml:space="preserve">Participated in community events and food fairs in New Zealand Auckland to promote the restaurant and engage with local customers.</w:t>
      </w:r>
    </w:p>
    <w:bookmarkEnd w:id="24"/>
    <w:bookmarkEnd w:id="25"/>
    <w:bookmarkStart w:id="26" w:name="education-certifications"/>
    <w:p>
      <w:pPr>
        <w:pStyle w:val="Heading2"/>
      </w:pPr>
      <w:r>
        <w:t xml:space="preserve">Education &amp; Certifications</w:t>
      </w:r>
    </w:p>
    <w:p>
      <w:pPr>
        <w:pStyle w:val="FirstParagraph"/>
      </w:pPr>
      <w:r>
        <w:rPr>
          <w:bCs/>
          <w:b/>
        </w:rPr>
        <w:t xml:space="preserve">Culinary Arts Diploma</w:t>
      </w:r>
      <w:r>
        <w:t xml:space="preserve"> </w:t>
      </w:r>
      <w:r>
        <w:t xml:space="preserve">| [Culinary School Name], Auckland, New Zealand | [Year]</w:t>
      </w:r>
    </w:p>
    <w:p>
      <w:pPr>
        <w:pStyle w:val="BodyText"/>
      </w:pPr>
      <w:r>
        <w:rPr>
          <w:bCs/>
          <w:b/>
        </w:rPr>
        <w:t xml:space="preserve">Certificate in Food Safety and Hygiene</w:t>
      </w:r>
      <w:r>
        <w:t xml:space="preserve"> </w:t>
      </w:r>
      <w:r>
        <w:t xml:space="preserve">| [Relevant Institution], New Zealand | [Year]</w:t>
      </w:r>
    </w:p>
    <w:p>
      <w:pPr>
        <w:pStyle w:val="BodyText"/>
      </w:pPr>
      <w:r>
        <w:rPr>
          <w:bCs/>
          <w:b/>
        </w:rPr>
        <w:t xml:space="preserve">Sustainable Kitchen Practices Certification</w:t>
      </w:r>
      <w:r>
        <w:t xml:space="preserve"> </w:t>
      </w:r>
      <w:r>
        <w:t xml:space="preserve">| [Organization Name], New Zealand | [Year]</w:t>
      </w:r>
    </w:p>
    <w:bookmarkEnd w:id="26"/>
    <w:bookmarkStart w:id="27" w:name="skills"/>
    <w:p>
      <w:pPr>
        <w:pStyle w:val="Heading2"/>
      </w:pPr>
      <w:r>
        <w:t xml:space="preserve">Skills</w:t>
      </w:r>
    </w:p>
    <w:p>
      <w:pPr>
        <w:numPr>
          <w:ilvl w:val="0"/>
          <w:numId w:val="1004"/>
        </w:numPr>
        <w:pStyle w:val="Compact"/>
      </w:pPr>
      <w:r>
        <w:t xml:space="preserve">Culinary creativity and menu development</w:t>
      </w:r>
    </w:p>
    <w:p>
      <w:pPr>
        <w:numPr>
          <w:ilvl w:val="0"/>
          <w:numId w:val="1004"/>
        </w:numPr>
        <w:pStyle w:val="Compact"/>
      </w:pPr>
      <w:r>
        <w:t xml:space="preserve">Leadership and team management</w:t>
      </w:r>
    </w:p>
    <w:p>
      <w:pPr>
        <w:numPr>
          <w:ilvl w:val="0"/>
          <w:numId w:val="1004"/>
        </w:numPr>
        <w:pStyle w:val="Compact"/>
      </w:pPr>
      <w:r>
        <w:t xml:space="preserve">Advanced knife skills and food preparation techniques</w:t>
      </w:r>
    </w:p>
    <w:p>
      <w:pPr>
        <w:numPr>
          <w:ilvl w:val="0"/>
          <w:numId w:val="1004"/>
        </w:numPr>
        <w:pStyle w:val="Compact"/>
      </w:pPr>
      <w:r>
        <w:t xml:space="preserve">Knowledge of New Zealand’s local ingredients and seasonal produce</w:t>
      </w:r>
    </w:p>
    <w:p>
      <w:pPr>
        <w:numPr>
          <w:ilvl w:val="0"/>
          <w:numId w:val="1004"/>
        </w:numPr>
        <w:pStyle w:val="Compact"/>
      </w:pPr>
      <w:r>
        <w:t xml:space="preserve">Proficiency in operating kitchen equipment (e.g., commercial ovens, mixers, grills)</w:t>
      </w:r>
    </w:p>
    <w:p>
      <w:pPr>
        <w:numPr>
          <w:ilvl w:val="0"/>
          <w:numId w:val="1004"/>
        </w:numPr>
        <w:pStyle w:val="Compact"/>
      </w:pPr>
      <w:r>
        <w:t xml:space="preserve">Familiarity with food safety regulations in New Zealand</w:t>
      </w:r>
    </w:p>
    <w:p>
      <w:pPr>
        <w:numPr>
          <w:ilvl w:val="0"/>
          <w:numId w:val="1004"/>
        </w:numPr>
        <w:pStyle w:val="Compact"/>
      </w:pPr>
      <w:r>
        <w:t xml:space="preserve">Cross-cultural communication and teamwork</w:t>
      </w:r>
    </w:p>
    <w:bookmarkEnd w:id="27"/>
    <w:bookmarkStart w:id="28"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Māori (Basic proficiency, with a commitment to learning more)</w:t>
      </w:r>
    </w:p>
    <w:bookmarkEnd w:id="28"/>
    <w:bookmarkStart w:id="29" w:name="personal-statement"/>
    <w:p>
      <w:pPr>
        <w:pStyle w:val="Heading2"/>
      </w:pPr>
      <w:r>
        <w:t xml:space="preserve">Personal Statement</w:t>
      </w:r>
    </w:p>
    <w:p>
      <w:pPr>
        <w:pStyle w:val="FirstParagraph"/>
      </w:pPr>
      <w:r>
        <w:t xml:space="preserve">I am an enthusiastic and driven Chef who thrives in fast-paced environments and is passionate about creating memorable dining experiences. My goal is to contribute to the vibrant culinary landscape of New Zealand Auckland by combining my technical skills, creative vision, and dedication to excellence. I am particularly drawn to the region’s rich cultural diversity and natural resources, which inspire me to craft dishes that celebrate local traditions while embracing global influences. With a strong work ethic and a commitment to continuous learning, I am eager to grow professionally within this dynamic industry.</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New Zealand Auckland</dc:title>
  <dc:creator/>
  <dc:language>en</dc:language>
  <cp:keywords/>
  <dcterms:created xsi:type="dcterms:W3CDTF">2026-07-24T22:28:53Z</dcterms:created>
  <dcterms:modified xsi:type="dcterms:W3CDTF">2026-07-24T22:28:53Z</dcterms:modified>
</cp:coreProperties>
</file>

<file path=docProps/custom.xml><?xml version="1.0" encoding="utf-8"?>
<Properties xmlns="http://schemas.openxmlformats.org/officeDocument/2006/custom-properties" xmlns:vt="http://schemas.openxmlformats.org/officeDocument/2006/docPropsVTypes"/>
</file>