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Pakistan</w:t>
      </w:r>
      <w:r>
        <w:t xml:space="preserve"> </w:t>
      </w:r>
      <w:r>
        <w:t xml:space="preserve">Karachi</w:t>
      </w:r>
    </w:p>
    <w:bookmarkStart w:id="31" w:name="Xf05755720b80d5237dd5f50f3e82e087d1d55f7"/>
    <w:p>
      <w:pPr>
        <w:pStyle w:val="Heading1"/>
      </w:pPr>
      <w:r>
        <w:t xml:space="preserve">Resume: Professional Chef for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Aisha Khan</w:t>
      </w:r>
      <w:r>
        <w:br/>
      </w:r>
      <w:r>
        <w:rPr>
          <w:bCs/>
          <w:b/>
        </w:rPr>
        <w:t xml:space="preserve">Email:</w:t>
      </w:r>
      <w:r>
        <w:t xml:space="preserve"> </w:t>
      </w:r>
      <w:r>
        <w:t xml:space="preserve">aishakhan.chef@gmail.com</w:t>
      </w:r>
      <w:r>
        <w:br/>
      </w:r>
      <w:r>
        <w:rPr>
          <w:bCs/>
          <w:b/>
        </w:rPr>
        <w:t xml:space="preserve">Phone:</w:t>
      </w:r>
      <w:r>
        <w:t xml:space="preserve"> </w:t>
      </w:r>
      <w:r>
        <w:t xml:space="preserve">+92-300-1234567</w:t>
      </w:r>
      <w:r>
        <w:br/>
      </w: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This Resume is tailored for a seasoned Chef with over 8 years of experience in the culinary field, specializing in traditional and contemporary cuisines of Pakistan Karachi. A dedicated professional passionate about creating unforgettable dining experiences that celebrate the rich flavors and cultural heritage of Pakistani cuisine. With a strong background in kitchen management, menu development, and food safety protocols, I aim to contribute my expertise to restaurants and hospitality establishments in Karachi that prioritize quality, innovation, and customer satisfaction.</w:t>
      </w:r>
    </w:p>
    <w:p>
      <w:pPr>
        <w:pStyle w:val="BodyText"/>
      </w:pPr>
      <w:r>
        <w:t xml:space="preserve">As a Chef based in Pakistan Karachi, I have worked in diverse culinary environments ranging from high-end hotels to local eateries. My Resume reflects a commitment to excellence, attention to detail, and the ability to lead teams under pressure. I am deeply familiar with the unique demands of Pakistani cooking, including the use of regional ingredients and traditional techniques. This Resume highlights my qualifications as a Chef in Pakistan Karachi, where I have consistently delivered exceptional results in both professional and creative settings.</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Rahim's Karahi House</w:t>
      </w:r>
      <w:r>
        <w:t xml:space="preserve">, Karachi, Pakistan</w:t>
      </w:r>
      <w:r>
        <w:br/>
      </w:r>
      <w:r>
        <w:rPr>
          <w:iCs/>
          <w:i/>
        </w:rPr>
        <w:t xml:space="preserve">January 2019 – Present</w:t>
      </w:r>
    </w:p>
    <w:p>
      <w:pPr>
        <w:numPr>
          <w:ilvl w:val="0"/>
          <w:numId w:val="1001"/>
        </w:numPr>
        <w:pStyle w:val="Compact"/>
      </w:pPr>
      <w:r>
        <w:t xml:space="preserve">Overseeing daily kitchen operations and ensuring adherence to food safety standards in a bustling restaurant specializing in Pakistani dishes like karahi, haleem, and biryani.</w:t>
      </w:r>
    </w:p>
    <w:p>
      <w:pPr>
        <w:numPr>
          <w:ilvl w:val="0"/>
          <w:numId w:val="1001"/>
        </w:numPr>
        <w:pStyle w:val="Compact"/>
      </w:pPr>
      <w:r>
        <w:t xml:space="preserve">Designing seasonal menus that incorporate local ingredients while maintaining the authenticity of traditional recipes.</w:t>
      </w:r>
    </w:p>
    <w:p>
      <w:pPr>
        <w:numPr>
          <w:ilvl w:val="0"/>
          <w:numId w:val="1001"/>
        </w:numPr>
        <w:pStyle w:val="Compact"/>
      </w:pPr>
      <w:r>
        <w:t xml:space="preserve">Mentoring a team of 15 chefs and kitchen staff, fostering a collaborative environment focused on quality and innovation.</w:t>
      </w:r>
    </w:p>
    <w:p>
      <w:pPr>
        <w:numPr>
          <w:ilvl w:val="0"/>
          <w:numId w:val="1001"/>
        </w:numPr>
        <w:pStyle w:val="Compact"/>
      </w:pPr>
      <w:r>
        <w:t xml:space="preserve">Collaborating with suppliers to source fresh, high-quality produce and spices critical to Pakistani cuisine.</w:t>
      </w:r>
    </w:p>
    <w:p>
      <w:pPr>
        <w:numPr>
          <w:ilvl w:val="0"/>
          <w:numId w:val="1001"/>
        </w:numPr>
        <w:pStyle w:val="Compact"/>
      </w:pPr>
      <w:r>
        <w:t xml:space="preserve">Implementing cost-saving measures that reduced food waste by 20% without compromising on flavor or presentation.</w:t>
      </w:r>
    </w:p>
    <w:bookmarkEnd w:id="22"/>
    <w:bookmarkStart w:id="23" w:name="sous-chef"/>
    <w:p>
      <w:pPr>
        <w:pStyle w:val="Heading3"/>
      </w:pPr>
      <w:r>
        <w:t xml:space="preserve">Sous Chef</w:t>
      </w:r>
    </w:p>
    <w:p>
      <w:pPr>
        <w:pStyle w:val="FirstParagraph"/>
      </w:pPr>
      <w:r>
        <w:rPr>
          <w:bCs/>
          <w:b/>
        </w:rPr>
        <w:t xml:space="preserve">Malika's Palace Restaurant</w:t>
      </w:r>
      <w:r>
        <w:t xml:space="preserve">, Karachi, Pakistan</w:t>
      </w:r>
      <w:r>
        <w:br/>
      </w:r>
      <w:r>
        <w:rPr>
          <w:iCs/>
          <w:i/>
        </w:rPr>
        <w:t xml:space="preserve">June 2015 – December 2018</w:t>
      </w:r>
    </w:p>
    <w:p>
      <w:pPr>
        <w:numPr>
          <w:ilvl w:val="0"/>
          <w:numId w:val="1002"/>
        </w:numPr>
        <w:pStyle w:val="Compact"/>
      </w:pPr>
      <w:r>
        <w:t xml:space="preserve">Assisting the Head Chef in managing front-of-house and back-of-house operations, ensuring seamless service for over 300 customers daily.</w:t>
      </w:r>
    </w:p>
    <w:p>
      <w:pPr>
        <w:numPr>
          <w:ilvl w:val="0"/>
          <w:numId w:val="1002"/>
        </w:numPr>
        <w:pStyle w:val="Compact"/>
      </w:pPr>
      <w:r>
        <w:t xml:space="preserve">Developing signature dishes that blended classic Pakistani flavors with modern presentation techniques, enhancing the restaurant's reputation.</w:t>
      </w:r>
    </w:p>
    <w:p>
      <w:pPr>
        <w:numPr>
          <w:ilvl w:val="0"/>
          <w:numId w:val="1002"/>
        </w:numPr>
        <w:pStyle w:val="Compact"/>
      </w:pPr>
      <w:r>
        <w:t xml:space="preserve">Training junior staff on kitchen safety protocols and proper handling of spices common in Karachi’s culinary scene.</w:t>
      </w:r>
    </w:p>
    <w:p>
      <w:pPr>
        <w:numPr>
          <w:ilvl w:val="0"/>
          <w:numId w:val="1002"/>
        </w:numPr>
        <w:pStyle w:val="Compact"/>
      </w:pPr>
      <w:r>
        <w:t xml:space="preserve">Organizing inventory management systems to minimize waste and optimize ingredient usage for popular dishes like nihari and kebabs.</w:t>
      </w:r>
    </w:p>
    <w:bookmarkEnd w:id="23"/>
    <w:bookmarkStart w:id="24" w:name="chef-de-cuisine"/>
    <w:p>
      <w:pPr>
        <w:pStyle w:val="Heading3"/>
      </w:pPr>
      <w:r>
        <w:t xml:space="preserve">Chef de Cuisine</w:t>
      </w:r>
    </w:p>
    <w:p>
      <w:pPr>
        <w:pStyle w:val="FirstParagraph"/>
      </w:pPr>
      <w:r>
        <w:rPr>
          <w:bCs/>
          <w:b/>
        </w:rPr>
        <w:t xml:space="preserve">Delhi House Restaurant</w:t>
      </w:r>
      <w:r>
        <w:t xml:space="preserve">, Karachi, Pakistan</w:t>
      </w:r>
      <w:r>
        <w:br/>
      </w:r>
      <w:r>
        <w:rPr>
          <w:iCs/>
          <w:i/>
        </w:rPr>
        <w:t xml:space="preserve">July 2012 – May 2015</w:t>
      </w:r>
    </w:p>
    <w:p>
      <w:pPr>
        <w:numPr>
          <w:ilvl w:val="0"/>
          <w:numId w:val="1003"/>
        </w:numPr>
        <w:pStyle w:val="Compact"/>
      </w:pPr>
      <w:r>
        <w:t xml:space="preserve">Leading a team of 10 chefs to prepare meals for private events and corporate functions, emphasizing the cultural significance of Pakistani food.</w:t>
      </w:r>
    </w:p>
    <w:p>
      <w:pPr>
        <w:numPr>
          <w:ilvl w:val="0"/>
          <w:numId w:val="1003"/>
        </w:numPr>
        <w:pStyle w:val="Compact"/>
      </w:pPr>
      <w:r>
        <w:t xml:space="preserve">Creating themed menus for festivals like Eid and Ramadan, incorporating traditional recipes passed down through generations.</w:t>
      </w:r>
    </w:p>
    <w:p>
      <w:pPr>
        <w:numPr>
          <w:ilvl w:val="0"/>
          <w:numId w:val="1003"/>
        </w:numPr>
        <w:pStyle w:val="Compact"/>
      </w:pPr>
      <w:r>
        <w:t xml:space="preserve">Collaborating with local farmers to introduce farm-to-table practices, sourcing ingredients directly from Karachi’s surrounding regions.</w:t>
      </w:r>
    </w:p>
    <w:p>
      <w:pPr>
        <w:numPr>
          <w:ilvl w:val="0"/>
          <w:numId w:val="1003"/>
        </w:numPr>
        <w:pStyle w:val="Compact"/>
      </w:pPr>
      <w:r>
        <w:t xml:space="preserve">Receiving recognition for the restaurant’s commitment to preserving the integrity of Pakistani cuisine while adapting to modern tastes.</w:t>
      </w:r>
    </w:p>
    <w:bookmarkEnd w:id="24"/>
    <w:bookmarkEnd w:id="25"/>
    <w:bookmarkStart w:id="26" w:name="educational-background"/>
    <w:p>
      <w:pPr>
        <w:pStyle w:val="Heading2"/>
      </w:pPr>
      <w:r>
        <w:t xml:space="preserve">Educational Background</w:t>
      </w:r>
    </w:p>
    <w:p>
      <w:pPr>
        <w:pStyle w:val="FirstParagraph"/>
      </w:pPr>
      <w:r>
        <w:rPr>
          <w:bCs/>
          <w:b/>
        </w:rPr>
        <w:t xml:space="preserve">Culinary Arts Diploma</w:t>
      </w:r>
      <w:r>
        <w:t xml:space="preserve">, Karachi Institute of Culinary Excellence, Pakistan</w:t>
      </w:r>
      <w:r>
        <w:br/>
      </w:r>
      <w:r>
        <w:rPr>
          <w:iCs/>
          <w:i/>
        </w:rPr>
        <w:t xml:space="preserve">Graduated: 2011</w:t>
      </w:r>
    </w:p>
    <w:p>
      <w:pPr>
        <w:pStyle w:val="BodyText"/>
      </w:pPr>
      <w:r>
        <w:t xml:space="preserve">Specialized in South Asian cuisine, with a focus on regional dishes from Pakistan and neighboring countries. Courses included food science, kitchen management, and cultural aspects of cooking in Pakistan Karachi.</w:t>
      </w:r>
    </w:p>
    <w:p>
      <w:pPr>
        <w:pStyle w:val="BodyText"/>
      </w:pPr>
      <w:r>
        <w:rPr>
          <w:bCs/>
          <w:b/>
        </w:rPr>
        <w:t xml:space="preserve">Certificate in Food Safety and Hygiene</w:t>
      </w:r>
      <w:r>
        <w:t xml:space="preserve">, Pakistan National Health Authority</w:t>
      </w:r>
      <w:r>
        <w:br/>
      </w:r>
      <w:r>
        <w:rPr>
          <w:iCs/>
          <w:i/>
        </w:rPr>
        <w:t xml:space="preserve">Completed: 2013</w:t>
      </w:r>
    </w:p>
    <w:bookmarkEnd w:id="26"/>
    <w:bookmarkStart w:id="27" w:name="skills"/>
    <w:p>
      <w:pPr>
        <w:pStyle w:val="Heading2"/>
      </w:pPr>
      <w:r>
        <w:t xml:space="preserve">Skills</w:t>
      </w:r>
    </w:p>
    <w:p>
      <w:pPr>
        <w:numPr>
          <w:ilvl w:val="0"/>
          <w:numId w:val="1004"/>
        </w:numPr>
        <w:pStyle w:val="Compact"/>
      </w:pPr>
      <w:r>
        <w:rPr>
          <w:bCs/>
          <w:b/>
        </w:rPr>
        <w:t xml:space="preserve">Culinary Expertise:</w:t>
      </w:r>
      <w:r>
        <w:t xml:space="preserve"> </w:t>
      </w:r>
      <w:r>
        <w:t xml:space="preserve">Mastery of traditional Pakistani recipes, including karahi, pulao, and kebabs; ability to create innovative dishes that reflect Karachi’s diverse food culture.</w:t>
      </w:r>
    </w:p>
    <w:p>
      <w:pPr>
        <w:numPr>
          <w:ilvl w:val="0"/>
          <w:numId w:val="1004"/>
        </w:numPr>
        <w:pStyle w:val="Compact"/>
      </w:pPr>
      <w:r>
        <w:rPr>
          <w:bCs/>
          <w:b/>
        </w:rPr>
        <w:t xml:space="preserve">Kitchen Management:</w:t>
      </w:r>
      <w:r>
        <w:t xml:space="preserve"> </w:t>
      </w:r>
      <w:r>
        <w:t xml:space="preserve">Proficient in organizing kitchen workflows, managing inventory, and maintaining hygiene standards.</w:t>
      </w:r>
    </w:p>
    <w:p>
      <w:pPr>
        <w:numPr>
          <w:ilvl w:val="0"/>
          <w:numId w:val="1004"/>
        </w:numPr>
        <w:pStyle w:val="Compact"/>
      </w:pPr>
      <w:r>
        <w:rPr>
          <w:bCs/>
          <w:b/>
        </w:rPr>
        <w:t xml:space="preserve">Menu Development:</w:t>
      </w:r>
      <w:r>
        <w:t xml:space="preserve"> </w:t>
      </w:r>
      <w:r>
        <w:t xml:space="preserve">Skilled in designing menus that balance flavor, cultural relevance, and profitability for Pakistani restaurants.</w:t>
      </w:r>
    </w:p>
    <w:p>
      <w:pPr>
        <w:numPr>
          <w:ilvl w:val="0"/>
          <w:numId w:val="1004"/>
        </w:numPr>
        <w:pStyle w:val="Compact"/>
      </w:pPr>
      <w:r>
        <w:rPr>
          <w:bCs/>
          <w:b/>
        </w:rPr>
        <w:t xml:space="preserve">Team Leadership:</w:t>
      </w:r>
      <w:r>
        <w:t xml:space="preserve"> </w:t>
      </w:r>
      <w:r>
        <w:t xml:space="preserve">Proven ability to lead and motivate teams in fast-paced environments typical of Karachi’s hospitality sector.</w:t>
      </w:r>
    </w:p>
    <w:p>
      <w:pPr>
        <w:numPr>
          <w:ilvl w:val="0"/>
          <w:numId w:val="1004"/>
        </w:numPr>
        <w:pStyle w:val="Compact"/>
      </w:pPr>
      <w:r>
        <w:rPr>
          <w:bCs/>
          <w:b/>
        </w:rPr>
        <w:t xml:space="preserve">Cultural Awareness:</w:t>
      </w:r>
      <w:r>
        <w:t xml:space="preserve"> </w:t>
      </w:r>
      <w:r>
        <w:t xml:space="preserve">Deep understanding of the significance of food in Pakistani traditions, including festivals, weddings, and daily meals.</w:t>
      </w:r>
    </w:p>
    <w:bookmarkEnd w:id="27"/>
    <w:bookmarkStart w:id="28" w:name="certifications"/>
    <w:p>
      <w:pPr>
        <w:pStyle w:val="Heading2"/>
      </w:pPr>
      <w:r>
        <w:t xml:space="preserve">Certifications</w:t>
      </w:r>
    </w:p>
    <w:p>
      <w:pPr>
        <w:numPr>
          <w:ilvl w:val="0"/>
          <w:numId w:val="1005"/>
        </w:numPr>
        <w:pStyle w:val="Compact"/>
      </w:pPr>
      <w:r>
        <w:t xml:space="preserve">Food Safety Certification – Pakistan National Health Authority (2013)</w:t>
      </w:r>
    </w:p>
    <w:p>
      <w:pPr>
        <w:numPr>
          <w:ilvl w:val="0"/>
          <w:numId w:val="1005"/>
        </w:numPr>
        <w:pStyle w:val="Compact"/>
      </w:pPr>
      <w:r>
        <w:t xml:space="preserve">Culinary Arts Certification – Karachi Institute of Culinary Excellence (2011)</w:t>
      </w:r>
    </w:p>
    <w:p>
      <w:pPr>
        <w:numPr>
          <w:ilvl w:val="0"/>
          <w:numId w:val="1005"/>
        </w:numPr>
        <w:pStyle w:val="Compact"/>
      </w:pPr>
      <w:r>
        <w:t xml:space="preserve">Advanced Knife Skills Workshop – International Culinary Association (2016)</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Fluent</w:t>
      </w:r>
      <w:r>
        <w:br/>
      </w:r>
      <w:r>
        <w:rPr>
          <w:bCs/>
          <w:b/>
        </w:rPr>
        <w:t xml:space="preserve">Urdu:</w:t>
      </w:r>
      <w:r>
        <w:t xml:space="preserve"> </w:t>
      </w:r>
      <w:r>
        <w:t xml:space="preserve">Native speaker</w:t>
      </w:r>
      <w:r>
        <w:br/>
      </w:r>
      <w:r>
        <w:rPr>
          <w:bCs/>
          <w:b/>
        </w:rPr>
        <w:t xml:space="preserve">Sindhi:</w:t>
      </w:r>
      <w:r>
        <w:t xml:space="preserve"> </w:t>
      </w:r>
      <w:r>
        <w:t xml:space="preserve">Basic understanding (relevant to Karachi’s cultural context)</w:t>
      </w:r>
    </w:p>
    <w:bookmarkEnd w:id="29"/>
    <w:bookmarkStart w:id="30" w:name="additions"/>
    <w:p>
      <w:pPr>
        <w:pStyle w:val="Heading2"/>
      </w:pPr>
      <w:r>
        <w:t xml:space="preserve">Additions</w:t>
      </w:r>
    </w:p>
    <w:p>
      <w:pPr>
        <w:pStyle w:val="FirstParagraph"/>
      </w:pPr>
      <w:r>
        <w:rPr>
          <w:bCs/>
          <w:b/>
        </w:rPr>
        <w:t xml:space="preserve">Cultural Adaptability:</w:t>
      </w:r>
      <w:r>
        <w:t xml:space="preserve"> </w:t>
      </w:r>
      <w:r>
        <w:t xml:space="preserve">A Chef in Pakistan Karachi understands the importance of adapting to local tastes while respecting traditional cooking methods. This Resume reflects a commitment to preserving the authenticity of Pakistani cuisine while embracing modern trends.</w:t>
      </w:r>
    </w:p>
    <w:p>
      <w:pPr>
        <w:pStyle w:val="BodyText"/>
      </w:pPr>
      <w:r>
        <w:rPr>
          <w:bCs/>
          <w:b/>
        </w:rPr>
        <w:t xml:space="preserve">Community Involvement:</w:t>
      </w:r>
      <w:r>
        <w:t xml:space="preserve"> </w:t>
      </w:r>
      <w:r>
        <w:t xml:space="preserve">Actively participates in food charity events and culinary workshops in Karachi, promoting awareness of local food heritage and sustainability practices.</w:t>
      </w:r>
    </w:p>
    <w:bookmarkEnd w:id="30"/>
    <w:p>
      <w:pPr>
        <w:pStyle w:val="BodyText"/>
      </w:pPr>
      <w:r>
        <w:t xml:space="preserve">This Resume for a Chef is designed to highlight the unique qualifications of an individual who thrives in the vibrant culinary scene of Pakistan Karachi. By emphasizing experience, skills, and cultural knowledge, this document serves as a strong foundation for career opportunities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Pakistan Karachi</dc:title>
  <dc:creator/>
  <dc:language>en</dc:language>
  <cp:keywords/>
  <dcterms:created xsi:type="dcterms:W3CDTF">2025-12-12T02:33:47Z</dcterms:created>
  <dcterms:modified xsi:type="dcterms:W3CDTF">2025-12-12T02:33:47Z</dcterms:modified>
</cp:coreProperties>
</file>

<file path=docProps/custom.xml><?xml version="1.0" encoding="utf-8"?>
<Properties xmlns="http://schemas.openxmlformats.org/officeDocument/2006/custom-properties" xmlns:vt="http://schemas.openxmlformats.org/officeDocument/2006/docPropsVTypes"/>
</file>