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6" w:name="resume-chemical-engineer-in-ghana-accra"/>
    <w:p>
      <w:pPr>
        <w:pStyle w:val="Heading1"/>
      </w:pPr>
      <w:r>
        <w:t xml:space="preserve">Resume: Chemical Engineer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Adu</w:t>
      </w:r>
      <w:r>
        <w:br/>
      </w:r>
      <w:r>
        <w:rPr>
          <w:bCs/>
          <w:b/>
        </w:rPr>
        <w:t xml:space="preserve">Email:</w:t>
      </w:r>
      <w:r>
        <w:t xml:space="preserve"> </w:t>
      </w:r>
      <w:r>
        <w:t xml:space="preserve">johnadu@example.com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innovative Chemical Engineer with over [X years] of experience in the Ghanaian industrial landscape. Proficient in process design, optimization, and sustainable solutions for chemical manufacturing and environmental compliance. Committed to advancing Ghana Accra's energy, pharmaceutical, and agricultural sectors through cutting-edge engineering practices. Passionate about leveraging technical expertise to address local challenges while adhering to global standards. A collaborative team player with strong problem-solving skills, eager to contribute to Ghana's economic growth through chemical engineering excellence.</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and optimization of chemical processes, including distillation, reaction engineering, and heat transfer systems.</w:t>
      </w:r>
    </w:p>
    <w:p>
      <w:pPr>
        <w:numPr>
          <w:ilvl w:val="0"/>
          <w:numId w:val="1001"/>
        </w:numPr>
        <w:pStyle w:val="Compact"/>
      </w:pPr>
      <w:r>
        <w:rPr>
          <w:bCs/>
          <w:b/>
        </w:rPr>
        <w:t xml:space="preserve">CAD/Software:</w:t>
      </w:r>
      <w:r>
        <w:t xml:space="preserve"> </w:t>
      </w:r>
      <w:r>
        <w:t xml:space="preserve">Proficient in AutoCAD, Aspen Plus, and MATLAB for modeling and simulation.</w:t>
      </w:r>
    </w:p>
    <w:p>
      <w:pPr>
        <w:numPr>
          <w:ilvl w:val="0"/>
          <w:numId w:val="1001"/>
        </w:numPr>
        <w:pStyle w:val="Compact"/>
      </w:pPr>
      <w:r>
        <w:rPr>
          <w:bCs/>
          <w:b/>
        </w:rPr>
        <w:t xml:space="preserve">Safety &amp; Compliance:</w:t>
      </w:r>
      <w:r>
        <w:t xml:space="preserve"> </w:t>
      </w:r>
      <w:r>
        <w:t xml:space="preserve">Knowledge of OSHA standards and Ghanaian environmental regulations (e.g., EPA-Ghana guidelines).</w:t>
      </w:r>
    </w:p>
    <w:p>
      <w:pPr>
        <w:numPr>
          <w:ilvl w:val="0"/>
          <w:numId w:val="1001"/>
        </w:numPr>
        <w:pStyle w:val="Compact"/>
      </w:pPr>
      <w:r>
        <w:rPr>
          <w:bCs/>
          <w:b/>
        </w:rPr>
        <w:t xml:space="preserve">Project Management:</w:t>
      </w:r>
      <w:r>
        <w:t xml:space="preserve"> </w:t>
      </w:r>
      <w:r>
        <w:t xml:space="preserve">Skilled in managing timelines, budgets, and cross-functional teams for chemical engineering projects in Accra.</w:t>
      </w:r>
    </w:p>
    <w:p>
      <w:pPr>
        <w:numPr>
          <w:ilvl w:val="0"/>
          <w:numId w:val="1001"/>
        </w:numPr>
        <w:pStyle w:val="Compact"/>
      </w:pPr>
      <w:r>
        <w:rPr>
          <w:bCs/>
          <w:b/>
        </w:rPr>
        <w:t xml:space="preserve">Laboratory Techniques:</w:t>
      </w:r>
      <w:r>
        <w:t xml:space="preserve"> </w:t>
      </w:r>
      <w:r>
        <w:t xml:space="preserve">Experience with analytical instrumentation (HPLC, GC-MS) and quality control protocols.</w:t>
      </w:r>
    </w:p>
    <w:p>
      <w:pPr>
        <w:numPr>
          <w:ilvl w:val="0"/>
          <w:numId w:val="1001"/>
        </w:numPr>
        <w:pStyle w:val="Compact"/>
      </w:pPr>
      <w:r>
        <w:rPr>
          <w:bCs/>
          <w:b/>
        </w:rPr>
        <w:t xml:space="preserve">Sustainability:</w:t>
      </w:r>
      <w:r>
        <w:t xml:space="preserve"> </w:t>
      </w:r>
      <w:r>
        <w:t xml:space="preserve">Advocacy for green chemistry and waste reduction strategies tailored to Ghanaian industries.</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bCs/>
          <w:b/>
        </w:rPr>
        <w:t xml:space="preserve">Ashanti Chemicals Limited, Accra, Ghana</w:t>
      </w:r>
    </w:p>
    <w:p>
      <w:pPr>
        <w:pStyle w:val="BodyText"/>
      </w:pPr>
      <w:r>
        <w:rPr>
          <w:iCs/>
          <w:i/>
        </w:rPr>
        <w:t xml:space="preserve">January 2018 – Present</w:t>
      </w:r>
    </w:p>
    <w:p>
      <w:pPr>
        <w:numPr>
          <w:ilvl w:val="0"/>
          <w:numId w:val="1002"/>
        </w:numPr>
        <w:pStyle w:val="Compact"/>
      </w:pPr>
      <w:r>
        <w:t xml:space="preserve">Led the design and implementation of a new production line for fertilizers, increasing output by 25% while reducing energy consumption by 15%.</w:t>
      </w:r>
    </w:p>
    <w:p>
      <w:pPr>
        <w:numPr>
          <w:ilvl w:val="0"/>
          <w:numId w:val="1002"/>
        </w:numPr>
        <w:pStyle w:val="Compact"/>
      </w:pPr>
      <w:r>
        <w:t xml:space="preserve">Collaborated with local universities in Accra to develop a pilot project for bio-based plastics using waste agricultural materials, aligning with Ghana's circular economy goals.</w:t>
      </w:r>
    </w:p>
    <w:p>
      <w:pPr>
        <w:numPr>
          <w:ilvl w:val="0"/>
          <w:numId w:val="1002"/>
        </w:numPr>
        <w:pStyle w:val="Compact"/>
      </w:pPr>
      <w:r>
        <w:t xml:space="preserve">Ensured compliance with Ghanaian safety regulations during plant upgrades, resulting in zero major incidents over three years.</w:t>
      </w:r>
    </w:p>
    <w:p>
      <w:pPr>
        <w:numPr>
          <w:ilvl w:val="0"/>
          <w:numId w:val="1002"/>
        </w:numPr>
        <w:pStyle w:val="Compact"/>
      </w:pPr>
      <w:r>
        <w:t xml:space="preserve">Managed a team of 10 engineers to optimize the refining process at the company’s Accra facility, cutting operational costs by $200,000 annually.</w:t>
      </w:r>
    </w:p>
    <w:bookmarkEnd w:id="23"/>
    <w:bookmarkStart w:id="24" w:name="process-engineer"/>
    <w:p>
      <w:pPr>
        <w:pStyle w:val="Heading3"/>
      </w:pPr>
      <w:r>
        <w:t xml:space="preserve">Process Engineer</w:t>
      </w:r>
    </w:p>
    <w:p>
      <w:pPr>
        <w:pStyle w:val="FirstParagraph"/>
      </w:pPr>
      <w:r>
        <w:rPr>
          <w:bCs/>
          <w:b/>
        </w:rPr>
        <w:t xml:space="preserve">Kumasi Refinery, Accra, Ghana</w:t>
      </w:r>
    </w:p>
    <w:p>
      <w:pPr>
        <w:pStyle w:val="BodyText"/>
      </w:pPr>
      <w:r>
        <w:rPr>
          <w:iCs/>
          <w:i/>
        </w:rPr>
        <w:t xml:space="preserve">June 2015 – December 2017</w:t>
      </w:r>
    </w:p>
    <w:p>
      <w:pPr>
        <w:numPr>
          <w:ilvl w:val="0"/>
          <w:numId w:val="1003"/>
        </w:numPr>
        <w:pStyle w:val="Compact"/>
      </w:pPr>
      <w:r>
        <w:t xml:space="preserve">Implemented a real-time monitoring system for oil refining processes, improving efficiency by 18% and reducing downtime.</w:t>
      </w:r>
    </w:p>
    <w:p>
      <w:pPr>
        <w:numPr>
          <w:ilvl w:val="0"/>
          <w:numId w:val="1003"/>
        </w:numPr>
        <w:pStyle w:val="Compact"/>
      </w:pPr>
      <w:r>
        <w:t xml:space="preserve">Conducted root-cause analysis for equipment failures, leading to a 30% decrease in maintenance costs.</w:t>
      </w:r>
    </w:p>
    <w:p>
      <w:pPr>
        <w:numPr>
          <w:ilvl w:val="0"/>
          <w:numId w:val="1003"/>
        </w:numPr>
        <w:pStyle w:val="Compact"/>
      </w:pPr>
      <w:r>
        <w:t xml:space="preserve">Provided technical support to Ghanaian startups in Accra developing sustainable chemical products, fostering local innovation.</w:t>
      </w:r>
    </w:p>
    <w:bookmarkEnd w:id="24"/>
    <w:bookmarkStart w:id="25" w:name="internship"/>
    <w:p>
      <w:pPr>
        <w:pStyle w:val="Heading3"/>
      </w:pPr>
      <w:r>
        <w:t xml:space="preserve">Internship</w:t>
      </w:r>
    </w:p>
    <w:p>
      <w:pPr>
        <w:pStyle w:val="FirstParagraph"/>
      </w:pPr>
      <w:r>
        <w:rPr>
          <w:bCs/>
          <w:b/>
        </w:rPr>
        <w:t xml:space="preserve">Volta River Authority, Accra, Ghana</w:t>
      </w:r>
    </w:p>
    <w:p>
      <w:pPr>
        <w:pStyle w:val="BodyText"/>
      </w:pPr>
      <w:r>
        <w:rPr>
          <w:iCs/>
          <w:i/>
        </w:rPr>
        <w:t xml:space="preserve">July 2014 – December 2014</w:t>
      </w:r>
    </w:p>
    <w:p>
      <w:pPr>
        <w:numPr>
          <w:ilvl w:val="0"/>
          <w:numId w:val="1004"/>
        </w:numPr>
        <w:pStyle w:val="Compact"/>
      </w:pPr>
      <w:r>
        <w:t xml:space="preserve">Assisted in the design of a water treatment plant to supply clean water to underserved communities in Accra.</w:t>
      </w:r>
    </w:p>
    <w:p>
      <w:pPr>
        <w:numPr>
          <w:ilvl w:val="0"/>
          <w:numId w:val="1004"/>
        </w:numPr>
        <w:pStyle w:val="Compact"/>
      </w:pPr>
      <w:r>
        <w:t xml:space="preserve">Conducted environmental impact assessments for proposed chemical storage facilities in the region.</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Kwame Nkrumah University of Science and Technology (KNUST), Kumasi, Ghana</w:t>
      </w:r>
    </w:p>
    <w:p>
      <w:pPr>
        <w:pStyle w:val="BodyText"/>
      </w:pPr>
      <w:r>
        <w:rPr>
          <w:iCs/>
          <w:i/>
        </w:rPr>
        <w:t xml:space="preserve">Graduated: 2014</w:t>
      </w:r>
    </w:p>
    <w:p>
      <w:pPr>
        <w:numPr>
          <w:ilvl w:val="0"/>
          <w:numId w:val="1005"/>
        </w:numPr>
        <w:pStyle w:val="Compact"/>
      </w:pPr>
      <w:r>
        <w:t xml:space="preserve">Relevant coursework: Thermodynamics, Chemical Kinetics, Environmental Engineering, and Process Control.</w:t>
      </w:r>
    </w:p>
    <w:p>
      <w:pPr>
        <w:numPr>
          <w:ilvl w:val="0"/>
          <w:numId w:val="1005"/>
        </w:numPr>
        <w:pStyle w:val="Compact"/>
      </w:pPr>
      <w:r>
        <w:t xml:space="preserve">Published a research paper on "Optimizing Petrochemical Processes in Developing Economies" in the KNUST Journal of Engineering.</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Ghana Engineering Council (GEC)</w:t>
      </w:r>
      <w:r>
        <w:t xml:space="preserve"> </w:t>
      </w:r>
      <w:r>
        <w:t xml:space="preserve">– 2019</w:t>
      </w:r>
    </w:p>
    <w:p>
      <w:pPr>
        <w:numPr>
          <w:ilvl w:val="0"/>
          <w:numId w:val="1006"/>
        </w:numPr>
        <w:pStyle w:val="Compact"/>
      </w:pPr>
      <w:r>
        <w:rPr>
          <w:bCs/>
          <w:b/>
        </w:rPr>
        <w:t xml:space="preserve">Project Management Professional (PMP) Certification</w:t>
      </w:r>
      <w:r>
        <w:t xml:space="preserve"> </w:t>
      </w:r>
      <w:r>
        <w:t xml:space="preserve">– 2021</w:t>
      </w:r>
    </w:p>
    <w:p>
      <w:pPr>
        <w:numPr>
          <w:ilvl w:val="0"/>
          <w:numId w:val="1006"/>
        </w:numPr>
        <w:pStyle w:val="Compact"/>
      </w:pPr>
      <w:r>
        <w:rPr>
          <w:bCs/>
          <w:b/>
        </w:rPr>
        <w:t xml:space="preserve">Safety Training for Industrial Chemicals, Accra Safety Institute</w:t>
      </w:r>
      <w:r>
        <w:t xml:space="preserve"> </w:t>
      </w:r>
      <w:r>
        <w:t xml:space="preserve">– 2017</w:t>
      </w:r>
    </w:p>
    <w:bookmarkEnd w:id="28"/>
    <w:bookmarkEnd w:id="29"/>
    <w:bookmarkStart w:id="32" w:name="projects-research-ghana-accra-focus"/>
    <w:p>
      <w:pPr>
        <w:pStyle w:val="Heading2"/>
      </w:pPr>
      <w:r>
        <w:t xml:space="preserve">Projects &amp; Research (Ghana Accra Focus)</w:t>
      </w:r>
    </w:p>
    <w:bookmarkStart w:id="30" w:name="X8300553c77fee1caf17661dd2ff83e3580e1388"/>
    <w:p>
      <w:pPr>
        <w:pStyle w:val="Heading3"/>
      </w:pPr>
      <w:r>
        <w:t xml:space="preserve">Sustainable Biogas Plant for Accra’s Waste Management</w:t>
      </w:r>
    </w:p>
    <w:p>
      <w:pPr>
        <w:pStyle w:val="FirstParagraph"/>
      </w:pPr>
      <w:r>
        <w:rPr>
          <w:iCs/>
          <w:i/>
        </w:rPr>
        <w:t xml:space="preserve">2020 – 2021</w:t>
      </w:r>
    </w:p>
    <w:p>
      <w:pPr>
        <w:numPr>
          <w:ilvl w:val="0"/>
          <w:numId w:val="1007"/>
        </w:numPr>
        <w:pStyle w:val="Compact"/>
      </w:pPr>
      <w:r>
        <w:t xml:space="preserve">Collaborated with the University of Ghana to design a biogas plant that converts organic waste from Accra markets into renewable energy.</w:t>
      </w:r>
    </w:p>
    <w:p>
      <w:pPr>
        <w:numPr>
          <w:ilvl w:val="0"/>
          <w:numId w:val="1007"/>
        </w:numPr>
        <w:pStyle w:val="Compact"/>
      </w:pPr>
      <w:r>
        <w:t xml:space="preserve">Reduced landfill usage by 40% in pilot zones, earning recognition from the Accra City Assembly.</w:t>
      </w:r>
    </w:p>
    <w:bookmarkEnd w:id="30"/>
    <w:bookmarkStart w:id="31" w:name="Xf416f597afa6adb99762193cc5b42331de72375"/>
    <w:p>
      <w:pPr>
        <w:pStyle w:val="Heading3"/>
      </w:pPr>
      <w:r>
        <w:t xml:space="preserve">Water Purification System for Rural Communities</w:t>
      </w:r>
    </w:p>
    <w:p>
      <w:pPr>
        <w:pStyle w:val="FirstParagraph"/>
      </w:pPr>
      <w:r>
        <w:rPr>
          <w:iCs/>
          <w:i/>
        </w:rPr>
        <w:t xml:space="preserve">2019</w:t>
      </w:r>
    </w:p>
    <w:p>
      <w:pPr>
        <w:numPr>
          <w:ilvl w:val="0"/>
          <w:numId w:val="1008"/>
        </w:numPr>
        <w:pStyle w:val="Compact"/>
      </w:pPr>
      <w:r>
        <w:t xml:space="preserve">Developed a low-cost water filtration system using locally sourced materials, deployed in 5 villages near Accra.</w:t>
      </w:r>
    </w:p>
    <w:p>
      <w:pPr>
        <w:numPr>
          <w:ilvl w:val="0"/>
          <w:numId w:val="1008"/>
        </w:numPr>
        <w:pStyle w:val="Compact"/>
      </w:pPr>
      <w:r>
        <w:t xml:space="preserve">Improved access to clean water for over 2,000 residents and received an award from the Ghanaian Ministry of Water Resources.</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Ghana Society of Engineers (GSE)</w:t>
      </w:r>
      <w:r>
        <w:t xml:space="preserve"> </w:t>
      </w:r>
      <w:r>
        <w:t xml:space="preserve">– Member since 2016</w:t>
      </w:r>
    </w:p>
    <w:p>
      <w:pPr>
        <w:numPr>
          <w:ilvl w:val="0"/>
          <w:numId w:val="1009"/>
        </w:numPr>
        <w:pStyle w:val="Compact"/>
      </w:pPr>
      <w:r>
        <w:rPr>
          <w:bCs/>
          <w:b/>
        </w:rPr>
        <w:t xml:space="preserve">African Institute of Chemical Engineers (AICHE)</w:t>
      </w:r>
      <w:r>
        <w:t xml:space="preserve"> </w:t>
      </w:r>
      <w:r>
        <w:t xml:space="preserve">– Member since 2018</w:t>
      </w:r>
    </w:p>
    <w:p>
      <w:pPr>
        <w:numPr>
          <w:ilvl w:val="0"/>
          <w:numId w:val="1009"/>
        </w:numPr>
        <w:pStyle w:val="Compact"/>
      </w:pPr>
      <w:r>
        <w:rPr>
          <w:bCs/>
          <w:b/>
        </w:rPr>
        <w:t xml:space="preserve">Accra Chemical Engineering Network (ACEN)</w:t>
      </w:r>
      <w:r>
        <w:t xml:space="preserve"> </w:t>
      </w:r>
      <w:r>
        <w:t xml:space="preserve">– Active participant in workshops and seminars.</w:t>
      </w:r>
    </w:p>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Ga/Twi:</w:t>
      </w:r>
      <w:r>
        <w:t xml:space="preserve"> </w:t>
      </w:r>
      <w:r>
        <w:t xml:space="preserve">Basic conversational skills (spoken in Accra)</w:t>
      </w:r>
    </w:p>
    <w:bookmarkEnd w:id="34"/>
    <w:bookmarkStart w:id="35" w:name="references"/>
    <w:p>
      <w:pPr>
        <w:pStyle w:val="Heading2"/>
      </w:pPr>
      <w:r>
        <w:t xml:space="preserve">References</w:t>
      </w:r>
    </w:p>
    <w:p>
      <w:pPr>
        <w:pStyle w:val="FirstParagraph"/>
      </w:pPr>
      <w:r>
        <w:t xml:space="preserve">Available upon request. Contact: johnadu@example.com</w:t>
      </w:r>
    </w:p>
    <w:bookmarkEnd w:id="35"/>
    <w:p>
      <w:pPr>
        <w:pStyle w:val="BodyText"/>
      </w:pPr>
      <w:r>
        <w:t xml:space="preserve">© 2023 John Adu | Chemical Engineer in Ghana Accra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Ghana Accra</dc:title>
  <dc:creator/>
  <dc:language>en</dc:language>
  <cp:keywords/>
  <dcterms:created xsi:type="dcterms:W3CDTF">2026-07-23T04:50:27Z</dcterms:created>
  <dcterms:modified xsi:type="dcterms:W3CDTF">2026-07-23T04:50:27Z</dcterms:modified>
</cp:coreProperties>
</file>

<file path=docProps/custom.xml><?xml version="1.0" encoding="utf-8"?>
<Properties xmlns="http://schemas.openxmlformats.org/officeDocument/2006/custom-properties" xmlns:vt="http://schemas.openxmlformats.org/officeDocument/2006/docPropsVTypes"/>
</file>