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6" w:name="X92ae063d19ad21ec0b5b4876ff5d4bebcbe28da"/>
    <w:p>
      <w:pPr>
        <w:pStyle w:val="Heading1"/>
      </w:pPr>
      <w:r>
        <w:t xml:space="preserve">Resume of [Your Name] – Chemical Engineer in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Chemical Engineer with over [X years] of experience in the Netherlands Amsterdam region. Specialized in process optimization, sustainable chemical solutions, and industrial safety protocols. A proven track record of delivering projects that align with the Netherlands’ commitment to green technology and circular economy principles. Proficient in leveraging advanced chemical engineering tools to drive efficiency, reduce environmental impact, and support the growth of industries in Amsterdam’s dynamic economic landscape.</w:t>
      </w:r>
    </w:p>
    <w:p>
      <w:pPr>
        <w:pStyle w:val="BodyText"/>
      </w:pPr>
      <w:r>
        <w:t xml:space="preserve">Strong understanding of Dutch regulatory frameworks (e.g., AERIUS, NEN standards) and a commitment to contributing to the Netherlands Amsterdam’s vision of a low-carbon future. Skilled in cross-functional collaboration with teams across Europe, ensuring projects meet the highest technical and ethical standards.</w:t>
      </w:r>
    </w:p>
    <w:bookmarkEnd w:id="21"/>
    <w:bookmarkStart w:id="25" w:name="professional-experience"/>
    <w:p>
      <w:pPr>
        <w:pStyle w:val="Heading2"/>
      </w:pPr>
      <w:r>
        <w:t xml:space="preserve">Professional Experience</w:t>
      </w:r>
    </w:p>
    <w:bookmarkStart w:id="22" w:name="chemical-engineer"/>
    <w:p>
      <w:pPr>
        <w:pStyle w:val="Heading3"/>
      </w:pPr>
      <w:r>
        <w:t xml:space="preserve">Chemical Engineer</w:t>
      </w:r>
    </w:p>
    <w:p>
      <w:pPr>
        <w:pStyle w:val="FirstParagraph"/>
      </w:pPr>
      <w:r>
        <w:rPr>
          <w:bCs/>
          <w:b/>
        </w:rPr>
        <w:t xml:space="preserve">[Company Name]</w:t>
      </w:r>
      <w:r>
        <w:t xml:space="preserve">, Amsterdam, Netherlands</w:t>
      </w:r>
      <w:r>
        <w:br/>
      </w:r>
      <w:r>
        <w:rPr>
          <w:iCs/>
          <w:i/>
        </w:rPr>
        <w:t xml:space="preserve">January 2020 – Present</w:t>
      </w:r>
    </w:p>
    <w:p>
      <w:pPr>
        <w:numPr>
          <w:ilvl w:val="0"/>
          <w:numId w:val="1001"/>
        </w:numPr>
        <w:pStyle w:val="Compact"/>
      </w:pPr>
      <w:r>
        <w:t xml:space="preserve">Designed and optimized chemical processes for [specific industry, e.g., renewable energy or pharmaceuticals], reducing production costs by 15% while adhering to Dutch environmental regulations.</w:t>
      </w:r>
    </w:p>
    <w:p>
      <w:pPr>
        <w:numPr>
          <w:ilvl w:val="0"/>
          <w:numId w:val="1001"/>
        </w:numPr>
        <w:pStyle w:val="Compact"/>
      </w:pPr>
      <w:r>
        <w:t xml:space="preserve">Led a team of 5 engineers in the development of a sustainable waste-to-energy system, contributing to Amsterdam’s goal of carbon neutrality by 2050.</w:t>
      </w:r>
    </w:p>
    <w:p>
      <w:pPr>
        <w:numPr>
          <w:ilvl w:val="0"/>
          <w:numId w:val="1001"/>
        </w:numPr>
        <w:pStyle w:val="Compact"/>
      </w:pPr>
      <w:r>
        <w:t xml:space="preserve">Collaborated with local stakeholders in Netherlands Amsterdam to implement safety protocols compliant with ISO 14001 and OSHA standards.</w:t>
      </w:r>
    </w:p>
    <w:p>
      <w:pPr>
        <w:numPr>
          <w:ilvl w:val="0"/>
          <w:numId w:val="1001"/>
        </w:numPr>
        <w:pStyle w:val="Compact"/>
      </w:pPr>
      <w:r>
        <w:t xml:space="preserve">Conducted process simulations using Aspen Plus and MATLAB, improving the efficiency of [specific project] by 22%.</w:t>
      </w:r>
    </w:p>
    <w:bookmarkEnd w:id="22"/>
    <w:bookmarkStart w:id="23" w:name="process-engineer"/>
    <w:p>
      <w:pPr>
        <w:pStyle w:val="Heading3"/>
      </w:pPr>
      <w:r>
        <w:t xml:space="preserve">Process Engineer</w:t>
      </w:r>
    </w:p>
    <w:p>
      <w:pPr>
        <w:pStyle w:val="FirstParagraph"/>
      </w:pPr>
      <w:r>
        <w:rPr>
          <w:bCs/>
          <w:b/>
        </w:rPr>
        <w:t xml:space="preserve">[Previous Company Name]</w:t>
      </w:r>
      <w:r>
        <w:t xml:space="preserve">, Amsterdam, Netherlands</w:t>
      </w:r>
      <w:r>
        <w:br/>
      </w:r>
      <w:r>
        <w:rPr>
          <w:iCs/>
          <w:i/>
        </w:rPr>
        <w:t xml:space="preserve">June 2016 – December 2019</w:t>
      </w:r>
    </w:p>
    <w:p>
      <w:pPr>
        <w:numPr>
          <w:ilvl w:val="0"/>
          <w:numId w:val="1002"/>
        </w:numPr>
        <w:pStyle w:val="Compact"/>
      </w:pPr>
      <w:r>
        <w:t xml:space="preserve">Implemented lean manufacturing techniques to streamline chemical production lines, resulting in a 10% increase in output.</w:t>
      </w:r>
    </w:p>
    <w:p>
      <w:pPr>
        <w:numPr>
          <w:ilvl w:val="0"/>
          <w:numId w:val="1002"/>
        </w:numPr>
        <w:pStyle w:val="Compact"/>
      </w:pPr>
      <w:r>
        <w:t xml:space="preserve">Partnered with R&amp;D teams to scale up lab-based innovations into commercial applications, focusing on biodegradable materials for the Netherlands Amsterdam market.</w:t>
      </w:r>
    </w:p>
    <w:p>
      <w:pPr>
        <w:numPr>
          <w:ilvl w:val="0"/>
          <w:numId w:val="1002"/>
        </w:numPr>
        <w:pStyle w:val="Compact"/>
      </w:pPr>
      <w:r>
        <w:t xml:space="preserve">Provided technical support to clients across the Netherlands, ensuring compliance with EU REACH regulations and local environmental policies.</w:t>
      </w:r>
    </w:p>
    <w:bookmarkEnd w:id="23"/>
    <w:bookmarkStart w:id="24" w:name="X7acd08be911dddb9d12cf4f5ed270c0317218cd"/>
    <w:p>
      <w:pPr>
        <w:pStyle w:val="Heading3"/>
      </w:pPr>
      <w:r>
        <w:t xml:space="preserve">Internship: Chemical Engineering Assistant</w:t>
      </w:r>
    </w:p>
    <w:p>
      <w:pPr>
        <w:pStyle w:val="FirstParagraph"/>
      </w:pPr>
      <w:r>
        <w:rPr>
          <w:bCs/>
          <w:b/>
        </w:rPr>
        <w:t xml:space="preserve">[Internship Company]</w:t>
      </w:r>
      <w:r>
        <w:t xml:space="preserve">, Amsterdam, Netherlands</w:t>
      </w:r>
      <w:r>
        <w:br/>
      </w:r>
      <w:r>
        <w:rPr>
          <w:iCs/>
          <w:i/>
        </w:rPr>
        <w:t xml:space="preserve">June 2014 – August 2015</w:t>
      </w:r>
    </w:p>
    <w:p>
      <w:pPr>
        <w:numPr>
          <w:ilvl w:val="0"/>
          <w:numId w:val="1003"/>
        </w:numPr>
        <w:pStyle w:val="Compact"/>
      </w:pPr>
      <w:r>
        <w:t xml:space="preserve">Assisted in the development of a pilot plant for carbon capture technology, aligning with the Netherlands’ climate goals.</w:t>
      </w:r>
    </w:p>
    <w:p>
      <w:pPr>
        <w:numPr>
          <w:ilvl w:val="0"/>
          <w:numId w:val="1003"/>
        </w:numPr>
        <w:pStyle w:val="Compact"/>
      </w:pPr>
      <w:r>
        <w:t xml:space="preserve">Gained hands-on experience in hazardous material handling and process safety management.</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Delft University of Technology</w:t>
      </w:r>
      <w:r>
        <w:t xml:space="preserve">, Delft, Netherlands</w:t>
      </w:r>
      <w:r>
        <w:br/>
      </w:r>
      <w:r>
        <w:rPr>
          <w:iCs/>
          <w:i/>
        </w:rPr>
        <w:t xml:space="preserve">Graduated: [Year]</w:t>
      </w:r>
    </w:p>
    <w:p>
      <w:pPr>
        <w:pStyle w:val="BodyText"/>
      </w:pPr>
      <w:r>
        <w:t xml:space="preserve">Thesis: "[Thesis Title]" – Focused on [specific topic related to Amsterdam’s industries, e.g., "Catalytic Processes for Renewable Energy in the Netherlands"].</w:t>
      </w:r>
    </w:p>
    <w:bookmarkEnd w:id="26"/>
    <w:bookmarkStart w:id="27" w:name="bsc-in-chemical-engineering"/>
    <w:p>
      <w:pPr>
        <w:pStyle w:val="Heading3"/>
      </w:pPr>
      <w:r>
        <w:t xml:space="preserve">BSc in Chemical Engineering</w:t>
      </w:r>
    </w:p>
    <w:p>
      <w:pPr>
        <w:pStyle w:val="FirstParagraph"/>
      </w:pPr>
      <w:r>
        <w:rPr>
          <w:bCs/>
          <w:b/>
        </w:rPr>
        <w:t xml:space="preserve">[Your University Name]</w:t>
      </w:r>
      <w:r>
        <w:t xml:space="preserve">, [City, Country]</w:t>
      </w:r>
      <w:r>
        <w:br/>
      </w:r>
      <w:r>
        <w:rPr>
          <w:iCs/>
          <w:i/>
        </w:rPr>
        <w:t xml:space="preserve">Graduated: [Year]</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CFD modeling, chemical reactor design, plant layout optimization.</w:t>
      </w:r>
    </w:p>
    <w:p>
      <w:pPr>
        <w:numPr>
          <w:ilvl w:val="0"/>
          <w:numId w:val="1004"/>
        </w:numPr>
        <w:pStyle w:val="Compact"/>
      </w:pPr>
      <w:r>
        <w:rPr>
          <w:bCs/>
          <w:b/>
        </w:rPr>
        <w:t xml:space="preserve">Safety &amp; Compliance:</w:t>
      </w:r>
      <w:r>
        <w:t xml:space="preserve"> </w:t>
      </w:r>
      <w:r>
        <w:t xml:space="preserve">OSHA 30, ISO 14001, AERIUS emissions reporting, Dutch environmental regulations.</w:t>
      </w:r>
    </w:p>
    <w:p>
      <w:pPr>
        <w:numPr>
          <w:ilvl w:val="0"/>
          <w:numId w:val="1004"/>
        </w:numPr>
        <w:pStyle w:val="Compact"/>
      </w:pPr>
      <w:r>
        <w:rPr>
          <w:bCs/>
          <w:b/>
        </w:rPr>
        <w:t xml:space="preserve">Languages:</w:t>
      </w:r>
      <w:r>
        <w:t xml:space="preserve"> </w:t>
      </w:r>
      <w:r>
        <w:t xml:space="preserve">Fluent in English and Dutch; basic knowledge of German (optional).</w:t>
      </w:r>
    </w:p>
    <w:p>
      <w:pPr>
        <w:numPr>
          <w:ilvl w:val="0"/>
          <w:numId w:val="1004"/>
        </w:numPr>
        <w:pStyle w:val="Compact"/>
      </w:pPr>
      <w:r>
        <w:rPr>
          <w:bCs/>
          <w:b/>
        </w:rPr>
        <w:t xml:space="preserve">Software:</w:t>
      </w:r>
      <w:r>
        <w:t xml:space="preserve"> </w:t>
      </w:r>
      <w:r>
        <w:t xml:space="preserve">AutoCAD, MATLAB, SAP ERP, LabVIEW.</w:t>
      </w:r>
    </w:p>
    <w:bookmarkEnd w:id="29"/>
    <w:bookmarkStart w:id="30" w:name="certifications"/>
    <w:p>
      <w:pPr>
        <w:pStyle w:val="Heading2"/>
      </w:pPr>
      <w:r>
        <w:t xml:space="preserve">Certifications</w:t>
      </w:r>
    </w:p>
    <w:p>
      <w:pPr>
        <w:numPr>
          <w:ilvl w:val="0"/>
          <w:numId w:val="1005"/>
        </w:numPr>
        <w:pStyle w:val="Compact"/>
      </w:pPr>
      <w:r>
        <w:t xml:space="preserve">Certified Process Safety Engineer – [Institution], Netherlands Amsterdam</w:t>
      </w:r>
    </w:p>
    <w:p>
      <w:pPr>
        <w:numPr>
          <w:ilvl w:val="0"/>
          <w:numId w:val="1005"/>
        </w:numPr>
        <w:pStyle w:val="Compact"/>
      </w:pPr>
      <w:r>
        <w:t xml:space="preserve">Green Chemistry and Sustainability Certificate – [University/Institute]</w:t>
      </w:r>
    </w:p>
    <w:p>
      <w:pPr>
        <w:numPr>
          <w:ilvl w:val="0"/>
          <w:numId w:val="1005"/>
        </w:numPr>
        <w:pStyle w:val="Compact"/>
      </w:pPr>
      <w:r>
        <w:t xml:space="preserve">Project Management Professional (PMP) – [Organization]</w:t>
      </w:r>
    </w:p>
    <w:bookmarkEnd w:id="30"/>
    <w:bookmarkStart w:id="33" w:name="projects"/>
    <w:p>
      <w:pPr>
        <w:pStyle w:val="Heading2"/>
      </w:pPr>
      <w:r>
        <w:t xml:space="preserve">Projects</w:t>
      </w:r>
    </w:p>
    <w:bookmarkStart w:id="31" w:name="sustainable-bioplastic-production"/>
    <w:p>
      <w:pPr>
        <w:pStyle w:val="Heading3"/>
      </w:pPr>
      <w:r>
        <w:t xml:space="preserve">Sustainable Bioplastic Production</w:t>
      </w:r>
    </w:p>
    <w:p>
      <w:pPr>
        <w:pStyle w:val="FirstParagraph"/>
      </w:pPr>
      <w:r>
        <w:rPr>
          <w:bCs/>
          <w:b/>
        </w:rPr>
        <w:t xml:space="preserve">[Company/Institution Name]</w:t>
      </w:r>
      <w:r>
        <w:t xml:space="preserve">, Amsterdam, Netherlands</w:t>
      </w:r>
      <w:r>
        <w:br/>
      </w:r>
      <w:r>
        <w:rPr>
          <w:iCs/>
          <w:i/>
        </w:rPr>
        <w:t xml:space="preserve">Role: Lead Engineer</w:t>
      </w:r>
    </w:p>
    <w:p>
      <w:pPr>
        <w:pStyle w:val="BodyText"/>
      </w:pPr>
      <w:r>
        <w:t xml:space="preserve">Developed a bioplastic production method using agricultural waste, reducing reliance on fossil fuels and supporting the Netherlands Amsterdam’s circular economy initiatives.</w:t>
      </w:r>
    </w:p>
    <w:bookmarkEnd w:id="31"/>
    <w:bookmarkStart w:id="32" w:name="amsterdam-green-energy-initiative"/>
    <w:p>
      <w:pPr>
        <w:pStyle w:val="Heading3"/>
      </w:pPr>
      <w:r>
        <w:t xml:space="preserve">Amsterdam Green Energy Initiative</w:t>
      </w:r>
    </w:p>
    <w:p>
      <w:pPr>
        <w:pStyle w:val="FirstParagraph"/>
      </w:pPr>
      <w:r>
        <w:rPr>
          <w:bCs/>
          <w:b/>
        </w:rPr>
        <w:t xml:space="preserve">[Organization Name]</w:t>
      </w:r>
      <w:r>
        <w:t xml:space="preserve">, Amsterdam, Netherlands</w:t>
      </w:r>
      <w:r>
        <w:br/>
      </w:r>
      <w:r>
        <w:rPr>
          <w:iCs/>
          <w:i/>
        </w:rPr>
        <w:t xml:space="preserve">Role: Technical Consultant</w:t>
      </w:r>
    </w:p>
    <w:p>
      <w:pPr>
        <w:pStyle w:val="BodyText"/>
      </w:pPr>
      <w:r>
        <w:t xml:space="preserve">Advised on the integration of hydrogen-based energy systems into existing infrastructure, aligning with the Netherlands’ National Hydrogen Strategy.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Dutch Society for Chemical Engineers (NVC) – Amsterdam Chapter</w:t>
      </w:r>
    </w:p>
    <w:p>
      <w:pPr>
        <w:numPr>
          <w:ilvl w:val="0"/>
          <w:numId w:val="1006"/>
        </w:numPr>
        <w:pStyle w:val="Compact"/>
      </w:pPr>
      <w:r>
        <w:t xml:space="preserve">Volunteer for STEM Education in Amsterdam, promoting chemical engineering careers among local students.</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Amsterdam, Netherlands (open to remote work for specific projects).</w:t>
      </w:r>
    </w:p>
    <w:p>
      <w:pPr>
        <w:pStyle w:val="BodyText"/>
      </w:pPr>
      <w:r>
        <w:rPr>
          <w:bCs/>
          <w:b/>
        </w:rPr>
        <w:t xml:space="preserve">References:</w:t>
      </w:r>
      <w:r>
        <w:t xml:space="preserve"> </w:t>
      </w:r>
      <w:r>
        <w:t xml:space="preserve">Available upon request.</w:t>
      </w:r>
    </w:p>
    <w:bookmarkEnd w:id="35"/>
    <w:p>
      <w:pPr>
        <w:pStyle w:val="BodyText"/>
      </w:pPr>
      <w:r>
        <w:t xml:space="preserve">This resume is tailored for the Netherlands Amsterdam job market, emphasizing chemical engineering expertise and alignment with regional sustainability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Chemical Engineer in Netherlands Amsterdam</dc:title>
  <dc:creator/>
  <dc:language>en</dc:language>
  <cp:keywords/>
  <dcterms:created xsi:type="dcterms:W3CDTF">2026-07-21T08:21:49Z</dcterms:created>
  <dcterms:modified xsi:type="dcterms:W3CDTF">2026-07-21T08:21:49Z</dcterms:modified>
</cp:coreProperties>
</file>

<file path=docProps/custom.xml><?xml version="1.0" encoding="utf-8"?>
<Properties xmlns="http://schemas.openxmlformats.org/officeDocument/2006/custom-properties" xmlns:vt="http://schemas.openxmlformats.org/officeDocument/2006/docPropsVTypes"/>
</file>