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Sri</w:t>
      </w:r>
      <w:r>
        <w:t xml:space="preserve"> </w:t>
      </w:r>
      <w:r>
        <w:t xml:space="preserve">Lanka</w:t>
      </w:r>
      <w:r>
        <w:t xml:space="preserve"> </w:t>
      </w:r>
      <w:r>
        <w:t xml:space="preserve">Colombo</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Address:</w:t>
      </w:r>
      <w:r>
        <w:t xml:space="preserve"> </w:t>
      </w:r>
      <w:r>
        <w:t xml:space="preserve">No. 12, Galle Road, Colombo 03, Sri Lanka</w:t>
      </w:r>
    </w:p>
    <w:bookmarkEnd w:id="20"/>
    <w:bookmarkStart w:id="21" w:name="professional-summary"/>
    <w:p>
      <w:pPr>
        <w:pStyle w:val="Heading2"/>
      </w:pPr>
      <w:r>
        <w:t xml:space="preserve">Professional Summary</w:t>
      </w:r>
    </w:p>
    <w:p>
      <w:pPr>
        <w:pStyle w:val="FirstParagraph"/>
      </w:pPr>
      <w:r>
        <w:t xml:space="preserve">A dedicated Chemical Engineer with over [X years] of experience in Sri Lanka Colombo's industrial and environmental sectors. Specialized in optimizing chemical processes, waste management, and sustainable energy solutions. Proven track record of delivering innovative projects for local industries such as pharmaceuticals, agrochemicals, and water treatment. Committed to aligning engineering practices with Sri Lanka’s developmental goals while adhering to international standards.</w:t>
      </w:r>
    </w:p>
    <w:bookmarkEnd w:id="21"/>
    <w:bookmarkStart w:id="24" w:name="education"/>
    <w:p>
      <w:pPr>
        <w:pStyle w:val="Heading2"/>
      </w:pPr>
      <w:r>
        <w:t xml:space="preserve">Education</w:t>
      </w:r>
    </w:p>
    <w:bookmarkStart w:id="22" w:name="Xd3ebbd7f3a97ecceaa4e2136ae18e9356d20634"/>
    <w:p>
      <w:pPr>
        <w:pStyle w:val="Heading3"/>
      </w:pPr>
      <w:r>
        <w:t xml:space="preserve">Bachelor of Science in Chemical Engineering</w:t>
      </w:r>
    </w:p>
    <w:p>
      <w:pPr>
        <w:pStyle w:val="FirstParagraph"/>
      </w:pPr>
      <w:r>
        <w:rPr>
          <w:bCs/>
          <w:b/>
        </w:rPr>
        <w:t xml:space="preserve">University of Peradeniya, Sri Lanka</w:t>
      </w:r>
    </w:p>
    <w:p>
      <w:pPr>
        <w:pStyle w:val="BodyText"/>
      </w:pPr>
      <w:r>
        <w:t xml:space="preserve">Graduated: [Year]</w:t>
      </w:r>
    </w:p>
    <w:p>
      <w:pPr>
        <w:numPr>
          <w:ilvl w:val="0"/>
          <w:numId w:val="1001"/>
        </w:numPr>
        <w:pStyle w:val="Compact"/>
      </w:pPr>
      <w:r>
        <w:t xml:space="preserve">Honors Degree with a focus on process optimization and environmental engineering.</w:t>
      </w:r>
    </w:p>
    <w:p>
      <w:pPr>
        <w:numPr>
          <w:ilvl w:val="0"/>
          <w:numId w:val="1001"/>
        </w:numPr>
        <w:pStyle w:val="Compact"/>
      </w:pPr>
      <w:r>
        <w:t xml:space="preserve">Thesis: "Sustainable Water Treatment Technologies for Rural Areas in Sri Lanka."</w:t>
      </w:r>
    </w:p>
    <w:bookmarkEnd w:id="22"/>
    <w:bookmarkStart w:id="23" w:name="postgraduate-studies-if-applicable"/>
    <w:p>
      <w:pPr>
        <w:pStyle w:val="Heading3"/>
      </w:pPr>
      <w:r>
        <w:t xml:space="preserve">Postgraduate Studies (if applicable)</w:t>
      </w:r>
    </w:p>
    <w:p>
      <w:pPr>
        <w:pStyle w:val="FirstParagraph"/>
      </w:pPr>
      <w:r>
        <w:rPr>
          <w:bCs/>
          <w:b/>
        </w:rPr>
        <w:t xml:space="preserve">Masters in Chemical Engineering, [University Name], Sri Lanka</w:t>
      </w:r>
    </w:p>
    <w:p>
      <w:pPr>
        <w:pStyle w:val="BodyText"/>
      </w:pPr>
      <w:r>
        <w:t xml:space="preserve">Graduated: [Year]</w:t>
      </w:r>
    </w:p>
    <w:p>
      <w:pPr>
        <w:numPr>
          <w:ilvl w:val="0"/>
          <w:numId w:val="1002"/>
        </w:numPr>
        <w:pStyle w:val="Compact"/>
      </w:pPr>
      <w:r>
        <w:t xml:space="preserve">Specialized in advanced reactor design and renewable energy systems.</w:t>
      </w:r>
    </w:p>
    <w:p>
      <w:pPr>
        <w:numPr>
          <w:ilvl w:val="0"/>
          <w:numId w:val="1002"/>
        </w:numPr>
        <w:pStyle w:val="Compact"/>
      </w:pPr>
      <w:r>
        <w:t xml:space="preserve">Published research on biofuel production from local agricultural waste.</w:t>
      </w:r>
    </w:p>
    <w:bookmarkEnd w:id="23"/>
    <w:bookmarkEnd w:id="24"/>
    <w:bookmarkStart w:id="28" w:name="professional-experience"/>
    <w:p>
      <w:pPr>
        <w:pStyle w:val="Heading2"/>
      </w:pPr>
      <w:r>
        <w:t xml:space="preserve">Professional Experience</w:t>
      </w:r>
    </w:p>
    <w:bookmarkStart w:id="25" w:name="senior-process-engineer"/>
    <w:p>
      <w:pPr>
        <w:pStyle w:val="Heading3"/>
      </w:pPr>
      <w:r>
        <w:t xml:space="preserve">Senior Process Engineer</w:t>
      </w:r>
    </w:p>
    <w:p>
      <w:pPr>
        <w:pStyle w:val="FirstParagraph"/>
      </w:pPr>
      <w:r>
        <w:rPr>
          <w:bCs/>
          <w:b/>
        </w:rPr>
        <w:t xml:space="preserve">Ceylon Petroleum Corporation (CPC), Colombo, Sri Lanka</w:t>
      </w:r>
    </w:p>
    <w:p>
      <w:pPr>
        <w:pStyle w:val="BodyText"/>
      </w:pPr>
      <w:r>
        <w:t xml:space="preserve">[Start Date] – [End Date]</w:t>
      </w:r>
    </w:p>
    <w:p>
      <w:pPr>
        <w:numPr>
          <w:ilvl w:val="0"/>
          <w:numId w:val="1003"/>
        </w:numPr>
        <w:pStyle w:val="Compact"/>
      </w:pPr>
      <w:r>
        <w:t xml:space="preserve">Overseeing the design and optimization of crude oil refining processes to meet national energy demands.</w:t>
      </w:r>
    </w:p>
    <w:bookmarkEnd w:id="25"/>
    <w:bookmarkStart w:id="26" w:name="chemical-engineer"/>
    <w:p>
      <w:pPr>
        <w:pStyle w:val="Heading3"/>
      </w:pPr>
      <w:r>
        <w:t xml:space="preserve">Chemical Engineer</w:t>
      </w:r>
    </w:p>
    <w:p>
      <w:pPr>
        <w:pStyle w:val="FirstParagraph"/>
      </w:pPr>
      <w:r>
        <w:rPr>
          <w:bCs/>
          <w:b/>
        </w:rPr>
        <w:t xml:space="preserve">GreenTech Innovations (Pvt) Ltd, Colombo, Sri Lanka</w:t>
      </w:r>
    </w:p>
    <w:p>
      <w:pPr>
        <w:pStyle w:val="BodyText"/>
      </w:pPr>
      <w:r>
        <w:t xml:space="preserve">[Start Date] – [End Date]</w:t>
      </w:r>
    </w:p>
    <w:bookmarkEnd w:id="26"/>
    <w:bookmarkStart w:id="27" w:name="internship"/>
    <w:p>
      <w:pPr>
        <w:pStyle w:val="Heading3"/>
      </w:pPr>
      <w:r>
        <w:t xml:space="preserve">Internship</w:t>
      </w:r>
    </w:p>
    <w:p>
      <w:pPr>
        <w:pStyle w:val="FirstParagraph"/>
      </w:pPr>
      <w:r>
        <w:rPr>
          <w:bCs/>
          <w:b/>
        </w:rPr>
        <w:t xml:space="preserve">Sri Lanka Industrial Technology Institute (SLITI), Colombo</w:t>
      </w:r>
    </w:p>
    <w:p>
      <w:pPr>
        <w:pStyle w:val="BodyText"/>
      </w:pPr>
      <w:r>
        <w:t xml:space="preserve">[Start Date] – [End Date]</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Process simulation (Aspen Plus, HYSYS), CAD software, chemical plant design, analytical chemistry.</w:t>
      </w:r>
    </w:p>
    <w:p>
      <w:pPr>
        <w:numPr>
          <w:ilvl w:val="0"/>
          <w:numId w:val="1006"/>
        </w:numPr>
        <w:pStyle w:val="Compact"/>
      </w:pPr>
      <w:r>
        <w:rPr>
          <w:bCs/>
          <w:b/>
        </w:rPr>
        <w:t xml:space="preserve">Project Management:</w:t>
      </w:r>
      <w:r>
        <w:t xml:space="preserve"> </w:t>
      </w:r>
      <w:r>
        <w:t xml:space="preserve">ISO 9001/14001 standards, lean manufacturing, budgeting and resource allocation.</w:t>
      </w:r>
    </w:p>
    <w:p>
      <w:pPr>
        <w:numPr>
          <w:ilvl w:val="0"/>
          <w:numId w:val="1006"/>
        </w:numPr>
        <w:pStyle w:val="Compact"/>
      </w:pPr>
      <w:r>
        <w:rPr>
          <w:bCs/>
          <w:b/>
        </w:rPr>
        <w:t xml:space="preserve">Languages:</w:t>
      </w:r>
      <w:r>
        <w:t xml:space="preserve"> </w:t>
      </w:r>
      <w:r>
        <w:t xml:space="preserve">English (fluent), Sinhala (fluent), Tamil (basic).</w:t>
      </w:r>
    </w:p>
    <w:p>
      <w:pPr>
        <w:numPr>
          <w:ilvl w:val="0"/>
          <w:numId w:val="1006"/>
        </w:numPr>
        <w:pStyle w:val="Compact"/>
      </w:pPr>
      <w:r>
        <w:rPr>
          <w:bCs/>
          <w:b/>
        </w:rPr>
        <w:t xml:space="preserve">Sustainability:</w:t>
      </w:r>
      <w:r>
        <w:t xml:space="preserve"> </w:t>
      </w:r>
      <w:r>
        <w:t xml:space="preserve">Life Cycle Assessment (LCA), waste-to-energy technologies, green chemistry principles.</w:t>
      </w:r>
    </w:p>
    <w:bookmarkEnd w:id="29"/>
    <w:bookmarkStart w:id="30" w:name="certifications-training"/>
    <w:p>
      <w:pPr>
        <w:pStyle w:val="Heading2"/>
      </w:pPr>
      <w:r>
        <w:t xml:space="preserve">Certifications &amp; Training</w:t>
      </w:r>
    </w:p>
    <w:p>
      <w:pPr>
        <w:numPr>
          <w:ilvl w:val="0"/>
          <w:numId w:val="1007"/>
        </w:numPr>
        <w:pStyle w:val="Compact"/>
      </w:pPr>
      <w:r>
        <w:t xml:space="preserve">OHSAS 18001:2007 Occupational Health and Safety Management Systems (Certified by Sri Lanka Standards Institution).</w:t>
      </w:r>
    </w:p>
    <w:p>
      <w:pPr>
        <w:numPr>
          <w:ilvl w:val="0"/>
          <w:numId w:val="1007"/>
        </w:numPr>
        <w:pStyle w:val="Compact"/>
      </w:pPr>
      <w:r>
        <w:t xml:space="preserve">ISO 14001:2015 Environmental Management Systems (Completed at Colombo Institute of Research and Training).</w:t>
      </w:r>
    </w:p>
    <w:p>
      <w:pPr>
        <w:numPr>
          <w:ilvl w:val="0"/>
          <w:numId w:val="1007"/>
        </w:numPr>
        <w:pStyle w:val="Compact"/>
      </w:pPr>
      <w:r>
        <w:t xml:space="preserve">Advanced Process Control Workshop, Sri Lanka Chemical Engineers Society.</w:t>
      </w:r>
    </w:p>
    <w:p>
      <w:pPr>
        <w:numPr>
          <w:ilvl w:val="0"/>
          <w:numId w:val="1007"/>
        </w:numPr>
        <w:pStyle w:val="Compact"/>
      </w:pPr>
      <w:r>
        <w:t xml:space="preserve">Certified in Hazard Analysis and Critical Control Points (HACCP) for food industry applications.</w:t>
      </w:r>
    </w:p>
    <w:bookmarkEnd w:id="30"/>
    <w:bookmarkStart w:id="31" w:name="projects-achievements"/>
    <w:p>
      <w:pPr>
        <w:pStyle w:val="Heading2"/>
      </w:pPr>
      <w:r>
        <w:t xml:space="preserve">Projects &amp; Achievements</w:t>
      </w:r>
    </w:p>
    <w:p>
      <w:pPr>
        <w:pStyle w:val="FirstParagraph"/>
      </w:pPr>
      <w:r>
        <w:rPr>
          <w:bCs/>
          <w:b/>
        </w:rPr>
        <w:t xml:space="preserve">1. Solar-Powered Water Purification System (Colombo, 2021)</w:t>
      </w:r>
    </w:p>
    <w:p>
      <w:pPr>
        <w:numPr>
          <w:ilvl w:val="0"/>
          <w:numId w:val="1008"/>
        </w:numPr>
        <w:pStyle w:val="Compact"/>
      </w:pPr>
      <w:r>
        <w:t xml:space="preserve">Designed and deployed a prototype system to provide clean drinking water to 500+ households in Colombo's suburbs.</w:t>
      </w:r>
    </w:p>
    <w:p>
      <w:pPr>
        <w:pStyle w:val="FirstParagraph"/>
      </w:pPr>
      <w:r>
        <w:rPr>
          <w:bCs/>
          <w:b/>
        </w:rPr>
        <w:t xml:space="preserve">2. Waste Management Solution for Agrochemical Plants (2020)</w:t>
      </w:r>
    </w:p>
    <w:p>
      <w:pPr>
        <w:pStyle w:val="FirstParagraph"/>
      </w:pPr>
      <w:r>
        <w:rPr>
          <w:bCs/>
          <w:b/>
        </w:rPr>
        <w:t xml:space="preserve">3. National Biofuel Initiative (2019)</w:t>
      </w:r>
    </w:p>
    <w:bookmarkEnd w:id="31"/>
    <w:bookmarkStart w:id="32" w:name="languages-other-information"/>
    <w:p>
      <w:pPr>
        <w:pStyle w:val="Heading2"/>
      </w:pPr>
      <w:r>
        <w:t xml:space="preserve">Languages &amp; Other Information</w:t>
      </w:r>
    </w:p>
    <w:p>
      <w:pPr>
        <w:pStyle w:val="FirstParagraph"/>
      </w:pPr>
      <w:r>
        <w:rPr>
          <w:bCs/>
          <w:b/>
        </w:rPr>
        <w:t xml:space="preserve">Languages:</w:t>
      </w:r>
      <w:r>
        <w:t xml:space="preserve"> </w:t>
      </w:r>
      <w:r>
        <w:t xml:space="preserve">English (fluent), Sinhala (fluent), Tamil (basic).</w:t>
      </w:r>
    </w:p>
    <w:p>
      <w:pPr>
        <w:pStyle w:val="BodyText"/>
      </w:pPr>
      <w:r>
        <w:rPr>
          <w:bCs/>
          <w:b/>
        </w:rPr>
        <w:t xml:space="preserve">Professional Affiliations:</w:t>
      </w:r>
      <w:r>
        <w:t xml:space="preserve"> </w:t>
      </w:r>
      <w:r>
        <w:t xml:space="preserve">Sri Lanka Chemical Engineers Society, Institute of Chemical Engineers (IChemE).</w:t>
      </w:r>
    </w:p>
    <w:p>
      <w:pPr>
        <w:pStyle w:val="BodyText"/>
      </w:pPr>
      <w:r>
        <w:rPr>
          <w:bCs/>
          <w:b/>
        </w:rPr>
        <w:t xml:space="preserve">Volunteer Work:</w:t>
      </w:r>
      <w:r>
        <w:t xml:space="preserve"> </w:t>
      </w:r>
      <w:r>
        <w:t xml:space="preserve">Mentored engineering students at University of Colombo’s Department of Chemical Engineering. Participated in community clean-up drives across Colombo.</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Sri Lanka Colombo</dc:title>
  <dc:creator/>
  <dc:language>en</dc:language>
  <cp:keywords/>
  <dcterms:created xsi:type="dcterms:W3CDTF">2026-07-23T06:27:41Z</dcterms:created>
  <dcterms:modified xsi:type="dcterms:W3CDTF">2026-07-23T06:27:41Z</dcterms:modified>
</cp:coreProperties>
</file>

<file path=docProps/custom.xml><?xml version="1.0" encoding="utf-8"?>
<Properties xmlns="http://schemas.openxmlformats.org/officeDocument/2006/custom-properties" xmlns:vt="http://schemas.openxmlformats.org/officeDocument/2006/docPropsVTypes"/>
</file>