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c28ad7e66ba2820374abb3facaa618bcf1f37b7"/>
    <w:p>
      <w:pPr>
        <w:pStyle w:val="Heading1"/>
      </w:pPr>
      <w:r>
        <w:t xml:space="preserve">Resume: Chemical Engineer in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Mwakitala</w:t>
      </w:r>
      <w:r>
        <w:br/>
      </w:r>
      <w:r>
        <w:rPr>
          <w:bCs/>
          <w:b/>
        </w:rPr>
        <w:t xml:space="preserve">Email:</w:t>
      </w:r>
      <w:r>
        <w:t xml:space="preserve"> </w:t>
      </w:r>
      <w:r>
        <w:t xml:space="preserve">john.mwakitala@example.com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process optimization, chemical plant design, and sustainable resource management. Passionate about contributing to the industrial growth of Tanzania Dar es Salaam by leveraging technical knowledge to address local challenges in energy, agriculture, and environmental protection. Proficient in aligning engineering solutions with Tanzania's developmental goals while maintaining compliance with international standards. Strong commitment to innovation, safety protocols, and community-driven projects that empower local industries.</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Tanzania Oil Refineries Ltd (TORL)</w:t>
      </w:r>
      <w:r>
        <w:t xml:space="preserve">, Dar es Salaam, Tanzania</w:t>
      </w:r>
      <w:r>
        <w:br/>
      </w:r>
      <w:r>
        <w:t xml:space="preserve">January 2018 – Present</w:t>
      </w:r>
    </w:p>
    <w:p>
      <w:pPr>
        <w:numPr>
          <w:ilvl w:val="0"/>
          <w:numId w:val="1001"/>
        </w:numPr>
        <w:pStyle w:val="Compact"/>
      </w:pPr>
      <w:r>
        <w:t xml:space="preserve">Oversee the design and optimization of crude oil refining processes to enhance efficiency and reduce environmental impact.</w:t>
      </w:r>
    </w:p>
    <w:p>
      <w:pPr>
        <w:numPr>
          <w:ilvl w:val="0"/>
          <w:numId w:val="1001"/>
        </w:numPr>
        <w:pStyle w:val="Compact"/>
      </w:pPr>
      <w:r>
        <w:t xml:space="preserve">Collaborate with cross-functional teams to ensure compliance with Tanzanian safety regulations and international industry standards.</w:t>
      </w:r>
    </w:p>
    <w:p>
      <w:pPr>
        <w:numPr>
          <w:ilvl w:val="0"/>
          <w:numId w:val="1001"/>
        </w:numPr>
        <w:pStyle w:val="Compact"/>
      </w:pPr>
      <w:r>
        <w:t xml:space="preserve">Lead a team of 10 engineers in implementing advanced process control systems, resulting in a 15% reduction in energy consumption at the refinery.</w:t>
      </w:r>
    </w:p>
    <w:p>
      <w:pPr>
        <w:numPr>
          <w:ilvl w:val="0"/>
          <w:numId w:val="1001"/>
        </w:numPr>
        <w:pStyle w:val="Compact"/>
      </w:pPr>
      <w:r>
        <w:t xml:space="preserve">Promote sustainable practices by integrating waste recovery systems that align with Tanzania's vision for green industrialization.</w:t>
      </w:r>
    </w:p>
    <w:bookmarkEnd w:id="22"/>
    <w:bookmarkStart w:id="23" w:name="process-engineer"/>
    <w:p>
      <w:pPr>
        <w:pStyle w:val="Heading3"/>
      </w:pPr>
      <w:r>
        <w:t xml:space="preserve">Process Engineer</w:t>
      </w:r>
    </w:p>
    <w:p>
      <w:pPr>
        <w:pStyle w:val="FirstParagraph"/>
      </w:pPr>
      <w:r>
        <w:rPr>
          <w:bCs/>
          <w:b/>
        </w:rPr>
        <w:t xml:space="preserve">Africa Agri-Products Limited</w:t>
      </w:r>
      <w:r>
        <w:t xml:space="preserve">, Dar es Salaam, Tanzania</w:t>
      </w:r>
      <w:r>
        <w:br/>
      </w:r>
      <w:r>
        <w:t xml:space="preserve">June 2014 – December 2017</w:t>
      </w:r>
    </w:p>
    <w:p>
      <w:pPr>
        <w:numPr>
          <w:ilvl w:val="0"/>
          <w:numId w:val="1002"/>
        </w:numPr>
        <w:pStyle w:val="Compact"/>
      </w:pPr>
      <w:r>
        <w:t xml:space="preserve">Designed and optimized chemical processes for the production of fertilizers and agrochemicals, supporting Tanzania's agricultural sector.</w:t>
      </w:r>
    </w:p>
    <w:p>
      <w:pPr>
        <w:numPr>
          <w:ilvl w:val="0"/>
          <w:numId w:val="1002"/>
        </w:numPr>
        <w:pStyle w:val="Compact"/>
      </w:pPr>
      <w:r>
        <w:t xml:space="preserve">Conducted feasibility studies for new manufacturing plants, focusing on cost-effective solutions tailored to local resource availability.</w:t>
      </w:r>
    </w:p>
    <w:p>
      <w:pPr>
        <w:numPr>
          <w:ilvl w:val="0"/>
          <w:numId w:val="1002"/>
        </w:numPr>
        <w:pStyle w:val="Compact"/>
      </w:pPr>
      <w:r>
        <w:t xml:space="preserve">Implemented safety protocols that reduced workplace accidents by 30% in two years, ensuring a secure environment for workers in Dar es Salaam.</w:t>
      </w:r>
    </w:p>
    <w:p>
      <w:pPr>
        <w:numPr>
          <w:ilvl w:val="0"/>
          <w:numId w:val="1002"/>
        </w:numPr>
        <w:pStyle w:val="Compact"/>
      </w:pPr>
      <w:r>
        <w:t xml:space="preserve">Partnered with local universities to conduct research on bio-based chemical alternatives, fostering innovation in Tanzania's chemical industry.</w:t>
      </w:r>
    </w:p>
    <w:bookmarkEnd w:id="23"/>
    <w:bookmarkStart w:id="24" w:name="chemical-engineering-intern"/>
    <w:p>
      <w:pPr>
        <w:pStyle w:val="Heading3"/>
      </w:pPr>
      <w:r>
        <w:t xml:space="preserve">Chemical Engineering Intern</w:t>
      </w:r>
    </w:p>
    <w:p>
      <w:pPr>
        <w:pStyle w:val="FirstParagraph"/>
      </w:pPr>
      <w:r>
        <w:rPr>
          <w:bCs/>
          <w:b/>
        </w:rPr>
        <w:t xml:space="preserve">Tanzania Energy Corporation (TEC)</w:t>
      </w:r>
      <w:r>
        <w:t xml:space="preserve">, Dar es Salaam, Tanzania</w:t>
      </w:r>
      <w:r>
        <w:br/>
      </w:r>
      <w:r>
        <w:t xml:space="preserve">January 2012 – December 2013</w:t>
      </w:r>
    </w:p>
    <w:p>
      <w:pPr>
        <w:numPr>
          <w:ilvl w:val="0"/>
          <w:numId w:val="1003"/>
        </w:numPr>
        <w:pStyle w:val="Compact"/>
      </w:pPr>
      <w:r>
        <w:t xml:space="preserve">Assisted in the development of renewable energy projects, including biogas and solar thermal systems, to address energy shortages in rural Tanzania.</w:t>
      </w:r>
    </w:p>
    <w:p>
      <w:pPr>
        <w:numPr>
          <w:ilvl w:val="0"/>
          <w:numId w:val="1003"/>
        </w:numPr>
        <w:pStyle w:val="Compact"/>
      </w:pPr>
      <w:r>
        <w:t xml:space="preserve">Analyzed chemical compositions of raw materials to improve the efficiency of fuel production processes.</w:t>
      </w:r>
    </w:p>
    <w:p>
      <w:pPr>
        <w:numPr>
          <w:ilvl w:val="0"/>
          <w:numId w:val="1003"/>
        </w:numPr>
        <w:pStyle w:val="Compact"/>
      </w:pPr>
      <w:r>
        <w:t xml:space="preserve">Contributed to reports on energy policy recommendations for the Tanzanian government, emphasizing sustainable development.</w:t>
      </w:r>
    </w:p>
    <w:bookmarkEnd w:id="24"/>
    <w:bookmarkEnd w:id="25"/>
    <w:bookmarkStart w:id="27"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Tanzania Institute of Technology (TIT)</w:t>
      </w:r>
      <w:r>
        <w:t xml:space="preserve">, Dar es Salaam, Tanzania</w:t>
      </w:r>
      <w:r>
        <w:br/>
      </w:r>
      <w:r>
        <w:t xml:space="preserve">Graduated: 2011</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chemical plant design, waste management systems, safety protocols (OSHA, ISO 14001).</w:t>
      </w:r>
    </w:p>
    <w:p>
      <w:pPr>
        <w:numPr>
          <w:ilvl w:val="0"/>
          <w:numId w:val="1004"/>
        </w:numPr>
        <w:pStyle w:val="Compact"/>
      </w:pPr>
      <w:r>
        <w:rPr>
          <w:bCs/>
          <w:b/>
        </w:rPr>
        <w:t xml:space="preserve">Soft Skills:</w:t>
      </w:r>
      <w:r>
        <w:t xml:space="preserve"> </w:t>
      </w:r>
      <w:r>
        <w:t xml:space="preserve">Team leadership, cross-cultural communication, project management.</w:t>
      </w:r>
    </w:p>
    <w:p>
      <w:pPr>
        <w:numPr>
          <w:ilvl w:val="0"/>
          <w:numId w:val="1004"/>
        </w:numPr>
        <w:pStyle w:val="Compact"/>
      </w:pPr>
      <w:r>
        <w:rPr>
          <w:bCs/>
          <w:b/>
        </w:rPr>
        <w:t xml:space="preserve">Languages:</w:t>
      </w:r>
      <w:r>
        <w:t xml:space="preserve"> </w:t>
      </w:r>
      <w:r>
        <w:t xml:space="preserve">English (fluent), Swahili (fluent), basic knowledge of French.</w:t>
      </w:r>
    </w:p>
    <w:p>
      <w:pPr>
        <w:numPr>
          <w:ilvl w:val="0"/>
          <w:numId w:val="1004"/>
        </w:numPr>
        <w:pStyle w:val="Compact"/>
      </w:pPr>
      <w:r>
        <w:rPr>
          <w:bCs/>
          <w:b/>
        </w:rPr>
        <w:t xml:space="preserve">Software:</w:t>
      </w:r>
      <w:r>
        <w:t xml:space="preserve"> </w:t>
      </w:r>
      <w:r>
        <w:t xml:space="preserve">AutoCAD, MATLAB, Microsoft Office Suite.</w:t>
      </w:r>
    </w:p>
    <w:bookmarkEnd w:id="28"/>
    <w:bookmarkStart w:id="29" w:name="certifications"/>
    <w:p>
      <w:pPr>
        <w:pStyle w:val="Heading2"/>
      </w:pPr>
      <w:r>
        <w:t xml:space="preserve">Certifications</w:t>
      </w:r>
    </w:p>
    <w:p>
      <w:pPr>
        <w:numPr>
          <w:ilvl w:val="0"/>
          <w:numId w:val="1005"/>
        </w:numPr>
        <w:pStyle w:val="Compact"/>
      </w:pPr>
      <w:r>
        <w:rPr>
          <w:bCs/>
          <w:b/>
        </w:rPr>
        <w:t xml:space="preserve">Professional Engineer License (PE) – Tanzania</w:t>
      </w:r>
      <w:r>
        <w:t xml:space="preserve">, 2019</w:t>
      </w:r>
    </w:p>
    <w:p>
      <w:pPr>
        <w:numPr>
          <w:ilvl w:val="0"/>
          <w:numId w:val="1005"/>
        </w:numPr>
        <w:pStyle w:val="Compact"/>
      </w:pPr>
      <w:r>
        <w:rPr>
          <w:bCs/>
          <w:b/>
        </w:rPr>
        <w:t xml:space="preserve">Project Management Professional (PMP)</w:t>
      </w:r>
      <w:r>
        <w:t xml:space="preserve">, 2017</w:t>
      </w:r>
    </w:p>
    <w:p>
      <w:pPr>
        <w:numPr>
          <w:ilvl w:val="0"/>
          <w:numId w:val="1005"/>
        </w:numPr>
        <w:pStyle w:val="Compact"/>
      </w:pPr>
      <w:r>
        <w:rPr>
          <w:bCs/>
          <w:b/>
        </w:rPr>
        <w:t xml:space="preserve">Certified Safety Professional (CSP)</w:t>
      </w:r>
      <w:r>
        <w:t xml:space="preserve">, 2016</w:t>
      </w:r>
    </w:p>
    <w:bookmarkEnd w:id="29"/>
    <w:bookmarkStart w:id="30" w:name="projects-and-contributions"/>
    <w:p>
      <w:pPr>
        <w:pStyle w:val="Heading2"/>
      </w:pPr>
      <w:r>
        <w:t xml:space="preserve">Projects and Contributions</w:t>
      </w:r>
    </w:p>
    <w:p>
      <w:pPr>
        <w:pStyle w:val="FirstParagraph"/>
      </w:pPr>
      <w:r>
        <w:rPr>
          <w:bCs/>
          <w:b/>
        </w:rPr>
        <w:t xml:space="preserve">Sustainable Water Treatment Initiative:</w:t>
      </w:r>
      <w:r>
        <w:t xml:space="preserve"> </w:t>
      </w:r>
      <w:r>
        <w:t xml:space="preserve">Led a team to design a low-cost water purification system for rural communities in Tanzania, using locally available materials. The project received recognition from the Tanzanian Ministry of Energy and Environment.</w:t>
      </w:r>
    </w:p>
    <w:p>
      <w:pPr>
        <w:pStyle w:val="BodyText"/>
      </w:pPr>
      <w:r>
        <w:rPr>
          <w:bCs/>
          <w:b/>
        </w:rPr>
        <w:t xml:space="preserve">Biogas Production Pilot Program:</w:t>
      </w:r>
      <w:r>
        <w:t xml:space="preserve"> </w:t>
      </w:r>
      <w:r>
        <w:t xml:space="preserve">Collaborated with local farmers in Dar es Salaam to establish biogas plants using agricultural waste, reducing reliance on fossil fuels and improving energy access in underserved areas.</w:t>
      </w:r>
    </w:p>
    <w:p>
      <w:pPr>
        <w:pStyle w:val="BodyText"/>
      </w:pPr>
      <w:r>
        <w:rPr>
          <w:bCs/>
          <w:b/>
        </w:rPr>
        <w:t xml:space="preserve">Chemical Safety Training Workshops:</w:t>
      </w:r>
      <w:r>
        <w:t xml:space="preserve"> </w:t>
      </w:r>
      <w:r>
        <w:t xml:space="preserve">Organized monthly seminars for engineers and workers at Tanzanian chemical plants, emphasizing best practices for safety and environmental protection.</w:t>
      </w:r>
    </w:p>
    <w:bookmarkEnd w:id="30"/>
    <w:bookmarkStart w:id="31" w:name="awards-and-recognitions"/>
    <w:p>
      <w:pPr>
        <w:pStyle w:val="Heading2"/>
      </w:pPr>
      <w:r>
        <w:t xml:space="preserve">Awards and Recognitions</w:t>
      </w:r>
    </w:p>
    <w:p>
      <w:pPr>
        <w:numPr>
          <w:ilvl w:val="0"/>
          <w:numId w:val="1006"/>
        </w:numPr>
        <w:pStyle w:val="Compact"/>
      </w:pPr>
      <w:r>
        <w:rPr>
          <w:bCs/>
          <w:b/>
        </w:rPr>
        <w:t xml:space="preserve">Tanzania Young Engineer of the Year (2019)</w:t>
      </w:r>
      <w:r>
        <w:t xml:space="preserve"> </w:t>
      </w:r>
      <w:r>
        <w:t xml:space="preserve">– Honored for contributions to sustainable engineering solutions in Dar es Salaam.</w:t>
      </w:r>
    </w:p>
    <w:p>
      <w:pPr>
        <w:numPr>
          <w:ilvl w:val="0"/>
          <w:numId w:val="1006"/>
        </w:numPr>
        <w:pStyle w:val="Compact"/>
      </w:pPr>
      <w:r>
        <w:rPr>
          <w:bCs/>
          <w:b/>
        </w:rPr>
        <w:t xml:space="preserve">Best Project Award – AgriChem Innovation 2017</w:t>
      </w:r>
      <w:r>
        <w:t xml:space="preserve"> </w:t>
      </w:r>
      <w:r>
        <w:t xml:space="preserve">– Recognized for the fertilizer production optimization project at Africa Agri-Products Limited.</w:t>
      </w:r>
    </w:p>
    <w:p>
      <w:pPr>
        <w:numPr>
          <w:ilvl w:val="0"/>
          <w:numId w:val="1006"/>
        </w:numPr>
        <w:pStyle w:val="Compact"/>
      </w:pPr>
      <w:r>
        <w:rPr>
          <w:bCs/>
          <w:b/>
        </w:rPr>
        <w:t xml:space="preserve">National Engineering Excellence Award (2015)</w:t>
      </w:r>
      <w:r>
        <w:t xml:space="preserve"> </w:t>
      </w:r>
      <w:r>
        <w:t xml:space="preserve">– Presented by the Tanzania Engineering Association for outstanding work in process engineering.</w:t>
      </w:r>
    </w:p>
    <w:bookmarkEnd w:id="31"/>
    <w:bookmarkStart w:id="32" w:name="community-and-professional-involvement"/>
    <w:p>
      <w:pPr>
        <w:pStyle w:val="Heading2"/>
      </w:pPr>
      <w:r>
        <w:t xml:space="preserve">Community and Professional Involvement</w:t>
      </w:r>
    </w:p>
    <w:p>
      <w:pPr>
        <w:pStyle w:val="FirstParagraph"/>
      </w:pPr>
      <w:r>
        <w:rPr>
          <w:bCs/>
          <w:b/>
        </w:rPr>
        <w:t xml:space="preserve">Tanzania Chemical Engineers Society (TCES):</w:t>
      </w:r>
      <w:r>
        <w:t xml:space="preserve"> </w:t>
      </w:r>
      <w:r>
        <w:t xml:space="preserve">Active member since 2012, participating in workshops, conferences, and mentorship programs to support the growth of young engineers in Dar es Salaam.</w:t>
      </w:r>
    </w:p>
    <w:p>
      <w:pPr>
        <w:pStyle w:val="BodyText"/>
      </w:pPr>
      <w:r>
        <w:rPr>
          <w:bCs/>
          <w:b/>
        </w:rPr>
        <w:t xml:space="preserve">Volunteer Work:</w:t>
      </w:r>
      <w:r>
        <w:t xml:space="preserve"> </w:t>
      </w:r>
      <w:r>
        <w:t xml:space="preserve">Regularly contribute to STEM outreach programs in local schools, inspiring students from Tanzania Dar es Salaam to pursue careers in science and engineering.</w:t>
      </w:r>
    </w:p>
    <w:bookmarkEnd w:id="32"/>
    <w:bookmarkStart w:id="33" w:name="references"/>
    <w:p>
      <w:pPr>
        <w:pStyle w:val="Heading2"/>
      </w:pPr>
      <w:r>
        <w:t xml:space="preserve">References</w:t>
      </w:r>
    </w:p>
    <w:p>
      <w:pPr>
        <w:pStyle w:val="FirstParagraph"/>
      </w:pPr>
      <w:r>
        <w:t xml:space="preserve">Available upon request. Contact: john.mwakitala@example.com</w:t>
      </w:r>
    </w:p>
    <w:bookmarkEnd w:id="33"/>
    <w:p>
      <w:pPr>
        <w:pStyle w:val="BodyText"/>
      </w:pPr>
      <w:r>
        <w:t xml:space="preserve">This resume is tailored for a Chemical Engineer in Tanzania Dar es Salaam, highlighting technical expertise, local industry experience, and contributions to sustainable development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Tanzania Dar es Salaam</dc:title>
  <dc:creator/>
  <dc:language>en</dc:language>
  <cp:keywords/>
  <dcterms:created xsi:type="dcterms:W3CDTF">2026-07-23T23:16:22Z</dcterms:created>
  <dcterms:modified xsi:type="dcterms:W3CDTF">2026-07-23T23:16:22Z</dcterms:modified>
</cp:coreProperties>
</file>

<file path=docProps/custom.xml><?xml version="1.0" encoding="utf-8"?>
<Properties xmlns="http://schemas.openxmlformats.org/officeDocument/2006/custom-properties" xmlns:vt="http://schemas.openxmlformats.org/officeDocument/2006/docPropsVTypes"/>
</file>