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Chemist</w:t>
      </w:r>
      <w:r>
        <w:t xml:space="preserve"> </w:t>
      </w:r>
      <w:r>
        <w:t xml:space="preserve">-</w:t>
      </w:r>
      <w:r>
        <w:t xml:space="preserve"> </w:t>
      </w:r>
      <w:r>
        <w:t xml:space="preserve">Argentina</w:t>
      </w:r>
      <w:r>
        <w:t xml:space="preserve"> </w:t>
      </w:r>
      <w:r>
        <w:t xml:space="preserve">Córdoba</w:t>
      </w:r>
    </w:p>
    <w:bookmarkStart w:id="37" w:name="john-doe"/>
    <w:p>
      <w:pPr>
        <w:pStyle w:val="Heading1"/>
      </w:pPr>
      <w:r>
        <w:t xml:space="preserve">John Doe</w:t>
      </w:r>
    </w:p>
    <w:p>
      <w:pPr>
        <w:pStyle w:val="FirstParagraph"/>
      </w:pPr>
      <w:r>
        <w:rPr>
          <w:bCs/>
          <w:b/>
        </w:rPr>
        <w:t xml:space="preserve">Chemist | Argentina Córdoba</w:t>
      </w:r>
    </w:p>
    <w:p>
      <w:r>
        <w:pict>
          <v:rect style="width:0;height:1.5pt" o:hralign="center" o:hrstd="t" o:hr="t"/>
        </w:pict>
      </w:r>
    </w:p>
    <w:bookmarkStart w:id="20" w:name="contact-information"/>
    <w:p>
      <w:pPr>
        <w:pStyle w:val="Heading2"/>
      </w:pPr>
      <w:r>
        <w:t xml:space="preserve">Contact Information</w:t>
      </w:r>
    </w:p>
    <w:p>
      <w:pPr>
        <w:pStyle w:val="FirstParagraph"/>
      </w:pPr>
      <w:r>
        <w:t xml:space="preserve">Email: johndoe@example.com</w:t>
      </w:r>
      <w:r>
        <w:br/>
      </w:r>
      <w:r>
        <w:t xml:space="preserve">Phone: +54 9 11 1234-5678</w:t>
      </w:r>
      <w:r>
        <w:br/>
      </w:r>
      <w:r>
        <w:t xml:space="preserve">LinkedIn: linkedin.com/in/johndoe-chemist</w:t>
      </w:r>
      <w:r>
        <w:br/>
      </w:r>
      <w:r>
        <w:t xml:space="preserve">Address: Córdoba, Argentina</w:t>
      </w:r>
    </w:p>
    <w:bookmarkEnd w:id="20"/>
    <w:bookmarkStart w:id="21" w:name="professional-summary"/>
    <w:p>
      <w:pPr>
        <w:pStyle w:val="Heading2"/>
      </w:pPr>
      <w:r>
        <w:t xml:space="preserve">Professional Summary</w:t>
      </w:r>
    </w:p>
    <w:p>
      <w:pPr>
        <w:pStyle w:val="FirstParagraph"/>
      </w:pPr>
      <w:r>
        <w:t xml:space="preserve">A dedicated and experienced Chemist with a strong academic background and practical expertise in analytical chemistry, environmental science, and industrial research. Committed to advancing scientific innovation in Argentina Córdoba while contributing to sustainable development and technological progress. Proven ability to work in multidisciplinary teams, solve complex problems, and deliver results aligned with the needs of the local chemical industry and academic institutions. Passionate about applying chemical knowledge to address regional challenges such as environmental protection, food safety, and pharmaceutical development in Argentina Córdoba.</w:t>
      </w:r>
    </w:p>
    <w:bookmarkEnd w:id="21"/>
    <w:bookmarkStart w:id="25" w:name="education"/>
    <w:p>
      <w:pPr>
        <w:pStyle w:val="Heading2"/>
      </w:pPr>
      <w:r>
        <w:t xml:space="preserve">Education</w:t>
      </w:r>
    </w:p>
    <w:bookmarkStart w:id="22" w:name="bachelor-of-science-in-chemistry"/>
    <w:p>
      <w:pPr>
        <w:pStyle w:val="Heading3"/>
      </w:pPr>
      <w:r>
        <w:t xml:space="preserve">Bachelor of Science in Chemistry</w:t>
      </w:r>
    </w:p>
    <w:p>
      <w:pPr>
        <w:pStyle w:val="FirstParagraph"/>
      </w:pPr>
      <w:r>
        <w:t xml:space="preserve">Universidad Nacional de Córdoba (UNC), Córdoba, Argentina</w:t>
      </w:r>
      <w:r>
        <w:br/>
      </w:r>
      <w:r>
        <w:t xml:space="preserve">Graduated: June 2018</w:t>
      </w:r>
      <w:r>
        <w:br/>
      </w:r>
      <w:r>
        <w:t xml:space="preserve">Relevant Courses: Organic Chemistry, Analytical Chemistry, Environmental Chemistry, Instrumental Analysis</w:t>
      </w:r>
    </w:p>
    <w:bookmarkEnd w:id="22"/>
    <w:bookmarkStart w:id="23" w:name="Xb2b827e3c4729deea0befb69368089671d2d55d"/>
    <w:p>
      <w:pPr>
        <w:pStyle w:val="Heading3"/>
      </w:pPr>
      <w:r>
        <w:t xml:space="preserve">Master of Science in Environmental Chemistry</w:t>
      </w:r>
    </w:p>
    <w:p>
      <w:pPr>
        <w:pStyle w:val="FirstParagraph"/>
      </w:pPr>
      <w:r>
        <w:t xml:space="preserve">Universidad Nacional de Córdoba (UNC), Córdoba, Argentina</w:t>
      </w:r>
      <w:r>
        <w:br/>
      </w:r>
      <w:r>
        <w:t xml:space="preserve">Graduated: December 2020</w:t>
      </w:r>
      <w:r>
        <w:br/>
      </w:r>
      <w:r>
        <w:t xml:space="preserve">Thesis: "Assessment of Heavy Metal Contamination in Local Water Sources of Córdoba"</w:t>
      </w:r>
      <w:r>
        <w:br/>
      </w:r>
      <w:r>
        <w:t xml:space="preserve">Research Focus: Analytical techniques for environmental monitoring and remediation strategies</w:t>
      </w:r>
    </w:p>
    <w:bookmarkEnd w:id="23"/>
    <w:bookmarkStart w:id="24" w:name="doctorate-in-chemistry-ph.d."/>
    <w:p>
      <w:pPr>
        <w:pStyle w:val="Heading3"/>
      </w:pPr>
      <w:r>
        <w:t xml:space="preserve">Doctorate in Chemistry (Ph.D.)</w:t>
      </w:r>
    </w:p>
    <w:p>
      <w:pPr>
        <w:pStyle w:val="FirstParagraph"/>
      </w:pPr>
      <w:r>
        <w:t xml:space="preserve">Universidad Nacional de Córdoba (UNC), Córdoba, Argentina</w:t>
      </w:r>
      <w:r>
        <w:br/>
      </w:r>
      <w:r>
        <w:t xml:space="preserve">Graduated: June 2023</w:t>
      </w:r>
      <w:r>
        <w:br/>
      </w:r>
      <w:r>
        <w:t xml:space="preserve">Dissertation: "Development of Biodegradable Polymers for Sustainable Packaging Applications"</w:t>
      </w:r>
      <w:r>
        <w:br/>
      </w:r>
      <w:r>
        <w:t xml:space="preserve">Research Contributions: Published in peer-reviewed journals such as *Revista de Química Aplicada* and presented at the Congreso Argentino de Química</w:t>
      </w:r>
    </w:p>
    <w:bookmarkEnd w:id="24"/>
    <w:bookmarkEnd w:id="25"/>
    <w:bookmarkStart w:id="29" w:name="professional-experience"/>
    <w:p>
      <w:pPr>
        <w:pStyle w:val="Heading2"/>
      </w:pPr>
      <w:r>
        <w:t xml:space="preserve">Professional Experience</w:t>
      </w:r>
    </w:p>
    <w:bookmarkStart w:id="26" w:name="senior-chemist"/>
    <w:p>
      <w:pPr>
        <w:pStyle w:val="Heading3"/>
      </w:pPr>
      <w:r>
        <w:t xml:space="preserve">Senior Chemist</w:t>
      </w:r>
    </w:p>
    <w:p>
      <w:pPr>
        <w:pStyle w:val="FirstParagraph"/>
      </w:pPr>
      <w:r>
        <w:t xml:space="preserve">Laboratorio de Análisis Ambiental, Córdoba, Argentina</w:t>
      </w:r>
      <w:r>
        <w:br/>
      </w:r>
      <w:r>
        <w:t xml:space="preserve">July 2021 – Present</w:t>
      </w:r>
      <w:r>
        <w:br/>
      </w:r>
      <w:r>
        <w:t xml:space="preserve">- Led analytical testing for water and soil samples across Córdoba to assess contamination levels.</w:t>
      </w:r>
      <w:r>
        <w:br/>
      </w:r>
      <w:r>
        <w:t xml:space="preserve">- Collaborated with local municipalities to implement environmental compliance protocols.</w:t>
      </w:r>
      <w:r>
        <w:br/>
      </w:r>
      <w:r>
        <w:t xml:space="preserve">- Developed cost-effective methods for heavy metal detection using advanced spectroscopy techniques.</w:t>
      </w:r>
      <w:r>
        <w:br/>
      </w:r>
      <w:r>
        <w:t xml:space="preserve">- Mentored junior chemists and contributed to the training of 15+ students from Universidad Nacional de Córdoba.</w:t>
      </w:r>
    </w:p>
    <w:bookmarkEnd w:id="26"/>
    <w:bookmarkStart w:id="27" w:name="research-chemist"/>
    <w:p>
      <w:pPr>
        <w:pStyle w:val="Heading3"/>
      </w:pPr>
      <w:r>
        <w:t xml:space="preserve">Research Chemist</w:t>
      </w:r>
    </w:p>
    <w:p>
      <w:pPr>
        <w:pStyle w:val="FirstParagraph"/>
      </w:pPr>
      <w:r>
        <w:t xml:space="preserve">Instituto de Investigaciones en Ciencias Agrarias (INIA), Córdoba, Argentina</w:t>
      </w:r>
      <w:r>
        <w:br/>
      </w:r>
      <w:r>
        <w:t xml:space="preserve">March 2019 – June 2021</w:t>
      </w:r>
      <w:r>
        <w:br/>
      </w:r>
      <w:r>
        <w:t xml:space="preserve">- Conducted studies on pesticide residues in agricultural products from the Córdoba region.</w:t>
      </w:r>
      <w:r>
        <w:br/>
      </w:r>
      <w:r>
        <w:t xml:space="preserve">- Designed experiments to evaluate the impact of chemical fertilizers on soil health.</w:t>
      </w:r>
      <w:r>
        <w:br/>
      </w:r>
      <w:r>
        <w:t xml:space="preserve">- Published findings in *Revista Argentina de Ciencias Agrarias* and presented at regional conferences.</w:t>
      </w:r>
    </w:p>
    <w:bookmarkEnd w:id="27"/>
    <w:bookmarkStart w:id="28" w:name="chemist-intern"/>
    <w:p>
      <w:pPr>
        <w:pStyle w:val="Heading3"/>
      </w:pPr>
      <w:r>
        <w:t xml:space="preserve">Chemist Intern</w:t>
      </w:r>
    </w:p>
    <w:p>
      <w:pPr>
        <w:pStyle w:val="FirstParagraph"/>
      </w:pPr>
      <w:r>
        <w:t xml:space="preserve">Empresa Química Córdoba (EQC), Córdoba, Argentina</w:t>
      </w:r>
      <w:r>
        <w:br/>
      </w:r>
      <w:r>
        <w:t xml:space="preserve">January 2018 – December 2018</w:t>
      </w:r>
      <w:r>
        <w:br/>
      </w:r>
      <w:r>
        <w:t xml:space="preserve">- Assisted in quality control of chemical products for industrial clients.</w:t>
      </w:r>
      <w:r>
        <w:br/>
      </w:r>
      <w:r>
        <w:t xml:space="preserve">- Performed routine laboratory tests and documented results to meet ISO standards.</w:t>
      </w:r>
      <w:r>
        <w:br/>
      </w:r>
      <w:r>
        <w:t xml:space="preserve">- Supported the development of a new line of eco-friendly cleaning agents tailored for Argentina's market.</w:t>
      </w:r>
    </w:p>
    <w:bookmarkEnd w:id="28"/>
    <w:bookmarkEnd w:id="29"/>
    <w:bookmarkStart w:id="30" w:name="skills"/>
    <w:p>
      <w:pPr>
        <w:pStyle w:val="Heading2"/>
      </w:pPr>
      <w:r>
        <w:t xml:space="preserve">Skills</w:t>
      </w:r>
    </w:p>
    <w:p>
      <w:pPr>
        <w:numPr>
          <w:ilvl w:val="0"/>
          <w:numId w:val="1001"/>
        </w:numPr>
        <w:pStyle w:val="Compact"/>
      </w:pPr>
      <w:r>
        <w:t xml:space="preserve">Expertise in analytical techniques: GC-MS, HPLC, ICP-OES</w:t>
      </w:r>
    </w:p>
    <w:p>
      <w:pPr>
        <w:numPr>
          <w:ilvl w:val="0"/>
          <w:numId w:val="1001"/>
        </w:numPr>
        <w:pStyle w:val="Compact"/>
      </w:pPr>
      <w:r>
        <w:t xml:space="preserve">Proficient in environmental chemistry and regulatory compliance (Argentina’s National Environmental Law)</w:t>
      </w:r>
    </w:p>
    <w:p>
      <w:pPr>
        <w:numPr>
          <w:ilvl w:val="0"/>
          <w:numId w:val="1001"/>
        </w:numPr>
        <w:pStyle w:val="Compact"/>
      </w:pPr>
      <w:r>
        <w:t xml:space="preserve">Certified in Good Laboratory Practices (GLP)</w:t>
      </w:r>
    </w:p>
    <w:p>
      <w:pPr>
        <w:numPr>
          <w:ilvl w:val="0"/>
          <w:numId w:val="1001"/>
        </w:numPr>
        <w:pStyle w:val="Compact"/>
      </w:pPr>
      <w:r>
        <w:t xml:space="preserve">Fluent in Spanish and English</w:t>
      </w:r>
    </w:p>
    <w:p>
      <w:pPr>
        <w:numPr>
          <w:ilvl w:val="0"/>
          <w:numId w:val="1001"/>
        </w:numPr>
        <w:pStyle w:val="Compact"/>
      </w:pPr>
      <w:r>
        <w:t xml:space="preserve">Strong data analysis and report writing skills</w:t>
      </w:r>
    </w:p>
    <w:p>
      <w:pPr>
        <w:numPr>
          <w:ilvl w:val="0"/>
          <w:numId w:val="1001"/>
        </w:numPr>
        <w:pStyle w:val="Compact"/>
      </w:pPr>
      <w:r>
        <w:t xml:space="preserve">Familiar with laboratory instrumentation and safety protocols</w:t>
      </w:r>
    </w:p>
    <w:bookmarkEnd w:id="30"/>
    <w:bookmarkStart w:id="31" w:name="certifications-and-licenses"/>
    <w:p>
      <w:pPr>
        <w:pStyle w:val="Heading2"/>
      </w:pPr>
      <w:r>
        <w:t xml:space="preserve">Certifications and Licenses</w:t>
      </w:r>
    </w:p>
    <w:p>
      <w:pPr>
        <w:numPr>
          <w:ilvl w:val="0"/>
          <w:numId w:val="1002"/>
        </w:numPr>
        <w:pStyle w:val="Compact"/>
      </w:pPr>
      <w:r>
        <w:t xml:space="preserve">Título Profesional en Química, Universidad Nacional de Córdoba (2018)</w:t>
      </w:r>
    </w:p>
    <w:p>
      <w:pPr>
        <w:numPr>
          <w:ilvl w:val="0"/>
          <w:numId w:val="1002"/>
        </w:numPr>
        <w:pStyle w:val="Compact"/>
      </w:pPr>
      <w:r>
        <w:t xml:space="preserve">Certificación en Gestión Ambiental (CIDEA, Argentina)</w:t>
      </w:r>
    </w:p>
    <w:p>
      <w:pPr>
        <w:numPr>
          <w:ilvl w:val="0"/>
          <w:numId w:val="1002"/>
        </w:numPr>
        <w:pStyle w:val="Compact"/>
      </w:pPr>
      <w:r>
        <w:t xml:space="preserve">Curso de Seguridad Laboratorial en Química (Universidad Nacional de Córdoba)</w:t>
      </w:r>
    </w:p>
    <w:bookmarkEnd w:id="31"/>
    <w:bookmarkStart w:id="32" w:name="projects-and-research"/>
    <w:p>
      <w:pPr>
        <w:pStyle w:val="Heading2"/>
      </w:pPr>
      <w:r>
        <w:t xml:space="preserve">Projects and Research</w:t>
      </w:r>
    </w:p>
    <w:p>
      <w:pPr>
        <w:pStyle w:val="FirstParagraph"/>
      </w:pPr>
      <w:r>
        <w:rPr>
          <w:bCs/>
          <w:b/>
        </w:rPr>
        <w:t xml:space="preserve">"Biodigesters for Agricultural Waste Management in Córdoba"</w:t>
      </w:r>
      <w:r>
        <w:br/>
      </w:r>
      <w:r>
        <w:t xml:space="preserve">- Collaborated with local farmers to develop biogas systems using organic waste.</w:t>
      </w:r>
      <w:r>
        <w:br/>
      </w:r>
      <w:r>
        <w:t xml:space="preserve">- Analyzed chemical composition of waste materials to optimize energy output.</w:t>
      </w:r>
      <w:r>
        <w:br/>
      </w:r>
      <w:r>
        <w:t xml:space="preserve">- Published a report titled "Sustainable Solutions for Rural Energy in Argentina" (2022).</w:t>
      </w:r>
    </w:p>
    <w:p>
      <w:pPr>
        <w:pStyle w:val="BodyText"/>
      </w:pPr>
      <w:r>
        <w:rPr>
          <w:bCs/>
          <w:b/>
        </w:rPr>
        <w:t xml:space="preserve">"Pharmaceutical Development for Tropical Diseases"</w:t>
      </w:r>
      <w:r>
        <w:br/>
      </w:r>
      <w:r>
        <w:t xml:space="preserve">- Partnered with CONICET (National Scientific and Technical Research Council) to synthesize compounds targeting malaria and dengue.</w:t>
      </w:r>
      <w:r>
        <w:br/>
      </w:r>
      <w:r>
        <w:t xml:space="preserve">- Conducted in vitro testing and submitted results to the Argentine Ministry of Health.</w:t>
      </w:r>
    </w:p>
    <w:bookmarkEnd w:id="32"/>
    <w:bookmarkStart w:id="33" w:name="professional-affiliations"/>
    <w:p>
      <w:pPr>
        <w:pStyle w:val="Heading2"/>
      </w:pPr>
      <w:r>
        <w:t xml:space="preserve">Professional Affiliations</w:t>
      </w:r>
    </w:p>
    <w:p>
      <w:pPr>
        <w:numPr>
          <w:ilvl w:val="0"/>
          <w:numId w:val="1003"/>
        </w:numPr>
        <w:pStyle w:val="Compact"/>
      </w:pPr>
      <w:r>
        <w:t xml:space="preserve">Miembro de la Sociedad Argentina de Química (SAQ)</w:t>
      </w:r>
    </w:p>
    <w:p>
      <w:pPr>
        <w:numPr>
          <w:ilvl w:val="0"/>
          <w:numId w:val="1003"/>
        </w:numPr>
        <w:pStyle w:val="Compact"/>
      </w:pPr>
      <w:r>
        <w:t xml:space="preserve">Participante en el Comité de Innovación Científica de Córdoba</w:t>
      </w:r>
    </w:p>
    <w:bookmarkEnd w:id="33"/>
    <w:bookmarkStart w:id="34" w:name="languages"/>
    <w:p>
      <w:pPr>
        <w:pStyle w:val="Heading2"/>
      </w:pPr>
      <w:r>
        <w:t xml:space="preserve">Languages</w:t>
      </w:r>
    </w:p>
    <w:p>
      <w:pPr>
        <w:pStyle w:val="FirstParagraph"/>
      </w:pPr>
      <w:r>
        <w:t xml:space="preserve">Spanish (Native), English (Proficient)</w:t>
      </w:r>
    </w:p>
    <w:bookmarkEnd w:id="34"/>
    <w:bookmarkStart w:id="35" w:name="volunteer-work-and-community-involvement"/>
    <w:p>
      <w:pPr>
        <w:pStyle w:val="Heading2"/>
      </w:pPr>
      <w:r>
        <w:t xml:space="preserve">Volunteer Work and Community Involvement</w:t>
      </w:r>
    </w:p>
    <w:p>
      <w:pPr>
        <w:pStyle w:val="FirstParagraph"/>
      </w:pPr>
      <w:r>
        <w:rPr>
          <w:bCs/>
          <w:b/>
        </w:rPr>
        <w:t xml:space="preserve">Asesor Químico para Escuelas de Córdoba</w:t>
      </w:r>
      <w:r>
        <w:br/>
      </w:r>
      <w:r>
        <w:t xml:space="preserve">- Provided free chemistry workshops to high school students in underserved areas of Córdoba.</w:t>
      </w:r>
      <w:r>
        <w:br/>
      </w:r>
      <w:r>
        <w:t xml:space="preserve">- Promoted STEM education and inspired young learners to pursue careers in science.</w:t>
      </w:r>
    </w:p>
    <w:bookmarkEnd w:id="35"/>
    <w:bookmarkStart w:id="36" w:name="references"/>
    <w:p>
      <w:pPr>
        <w:pStyle w:val="Heading2"/>
      </w:pPr>
      <w:r>
        <w:t xml:space="preserve">References</w:t>
      </w:r>
    </w:p>
    <w:p>
      <w:pPr>
        <w:pStyle w:val="FirstParagraph"/>
      </w:pPr>
      <w:r>
        <w:t xml:space="preserve">Available upon request. Contact: johndoe@example.com</w:t>
      </w:r>
    </w:p>
    <w:p>
      <w:r>
        <w:pict>
          <v:rect style="width:0;height:1.5pt" o:hralign="center" o:hrstd="t" o:hr="t"/>
        </w:pict>
      </w:r>
    </w:p>
    <w:p>
      <w:pPr>
        <w:pStyle w:val="FirstParagraph"/>
      </w:pPr>
      <w:r>
        <w:t xml:space="preserve">This resume highlights the professional journey of a Chemist in Argentina Córdoba, emphasizing local expertise and contributions to scientific advancement.</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Chemist - Argentina Córdoba</dc:title>
  <dc:creator/>
  <dc:language>en</dc:language>
  <cp:keywords/>
  <dcterms:created xsi:type="dcterms:W3CDTF">2026-07-21T00:45:20Z</dcterms:created>
  <dcterms:modified xsi:type="dcterms:W3CDTF">2026-07-21T00:45:20Z</dcterms:modified>
</cp:coreProperties>
</file>

<file path=docProps/custom.xml><?xml version="1.0" encoding="utf-8"?>
<Properties xmlns="http://schemas.openxmlformats.org/officeDocument/2006/custom-properties" xmlns:vt="http://schemas.openxmlformats.org/officeDocument/2006/docPropsVTypes"/>
</file>