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john-a.-mitchell"/>
    <w:p>
      <w:pPr>
        <w:pStyle w:val="Heading1"/>
      </w:pPr>
      <w:r>
        <w:t xml:space="preserve">John A. Mitchell</w:t>
      </w:r>
    </w:p>
    <w:p>
      <w:pPr>
        <w:pStyle w:val="FirstParagraph"/>
      </w:pPr>
      <w:r>
        <w:rPr>
          <w:bCs/>
          <w:b/>
        </w:rPr>
        <w:t xml:space="preserve">Chemist | Canada Vancouver | Professional Experience in Analytical and Industrial Chemistry</w:t>
      </w:r>
    </w:p>
    <w:p>
      <w:pPr>
        <w:pStyle w:val="BodyText"/>
      </w:pPr>
      <w:r>
        <w:t xml:space="preserve">Email: john.mitchell@email.com | Phone: (604) 555-1234 | Location: Vancouver, BC,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Chemist with over 8 years of experience in analytical chemistry, research development, and quality assurance within the pharmaceutical and environmental sectors. A graduate of the University of British Columbia (UBC) with a Master’s in Chemistry, I am dedicated to advancing scientific innovation while adhering to Canadian regulatory standards. My expertise spans laboratory operations, chemical synthesis, and data analysis, with a strong focus on sustainability and compliance in Canada Vancouver's dynamic industrial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d5f56bf3781fcce84f10cbe7c7957f4b7a8a24e"/>
    <w:p>
      <w:pPr>
        <w:pStyle w:val="Heading3"/>
      </w:pPr>
      <w:r>
        <w:t xml:space="preserve">Senior Chemist | Vancouver Analytical Solutions Inc. (Vancouver, BC)</w:t>
      </w:r>
    </w:p>
    <w:p>
      <w:pPr>
        <w:pStyle w:val="FirstParagraph"/>
      </w:pPr>
      <w:r>
        <w:rPr>
          <w:bCs/>
          <w:b/>
        </w:rP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Lead analytical chemist responsible for developing and validating chemical testing protocols for pharmaceutical products, ensuring compliance with Health Canada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laboratory workflows, reducing testing turnaround time by 25% in 2021.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chemists, providing mentorship and training on advanced techniques such as GC-MS and HPLC analysis.</w:t>
      </w:r>
    </w:p>
    <w:p>
      <w:pPr>
        <w:numPr>
          <w:ilvl w:val="0"/>
          <w:numId w:val="1001"/>
        </w:numPr>
        <w:pStyle w:val="Compact"/>
      </w:pPr>
      <w:r>
        <w:t xml:space="preserve">Published two peer-reviewed articles on sustainable chemical processes, contributing to Canada Vancouver’s growing reputation in green chemistry research.</w:t>
      </w:r>
    </w:p>
    <w:bookmarkEnd w:id="21"/>
    <w:bookmarkStart w:id="22" w:name="X65ceb4a42c9824aac4e1c24d54016fa219761c7"/>
    <w:p>
      <w:pPr>
        <w:pStyle w:val="Heading3"/>
      </w:pPr>
      <w:r>
        <w:t xml:space="preserve">Chemist | Pacific Environmental Testing Ltd. (Vancouver, BC)</w:t>
      </w:r>
    </w:p>
    <w:p>
      <w:pPr>
        <w:pStyle w:val="FirstParagraph"/>
      </w:pPr>
      <w:r>
        <w:rPr>
          <w:bCs/>
          <w:b/>
        </w:rPr>
        <w:t xml:space="preserve">June 2015 – June 2019</w:t>
      </w:r>
    </w:p>
    <w:p>
      <w:pPr>
        <w:numPr>
          <w:ilvl w:val="0"/>
          <w:numId w:val="1002"/>
        </w:numPr>
        <w:pStyle w:val="Compact"/>
      </w:pPr>
      <w:r>
        <w:t xml:space="preserve">Conducted environmental monitoring and water quality analysis for municipal and industrial clients across Canada Vancouver, identifying contaminants and recommending mitigation strategies.</w:t>
      </w:r>
    </w:p>
    <w:p>
      <w:pPr>
        <w:numPr>
          <w:ilvl w:val="0"/>
          <w:numId w:val="1002"/>
        </w:numPr>
        <w:pStyle w:val="Compact"/>
      </w:pPr>
      <w:r>
        <w:t xml:space="preserve">Developed standardized procedures for sample collection, storage, and analysis to meet ISO/IEC 17025 accreditation requirements.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a new laboratory information management system (LIMS), improving data accuracy and traceability by 30%.</w:t>
      </w:r>
    </w:p>
    <w:p>
      <w:pPr>
        <w:numPr>
          <w:ilvl w:val="0"/>
          <w:numId w:val="1002"/>
        </w:numPr>
        <w:pStyle w:val="Compact"/>
      </w:pPr>
      <w:r>
        <w:t xml:space="preserve">Presented findings to stakeholders in Vancouver, ensuring transparency and alignment with Canadian environmental policies.</w:t>
      </w:r>
    </w:p>
    <w:bookmarkEnd w:id="22"/>
    <w:bookmarkStart w:id="23" w:name="Xe055e086883e990bc874b45c86a03be875a26e6"/>
    <w:p>
      <w:pPr>
        <w:pStyle w:val="Heading3"/>
      </w:pPr>
      <w:r>
        <w:t xml:space="preserve">Research Chemist | University of British Columbia (Vancouver, BC)</w:t>
      </w:r>
    </w:p>
    <w:p>
      <w:pPr>
        <w:pStyle w:val="FirstParagraph"/>
      </w:pPr>
      <w:r>
        <w:rPr>
          <w:bCs/>
          <w:b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Conducted research on catalytic oxidation processes for wastewater treatment, funded by the Natural Sciences and Engineering Research Council of Canada (NSERC).</w:t>
      </w:r>
    </w:p>
    <w:p>
      <w:pPr>
        <w:numPr>
          <w:ilvl w:val="0"/>
          <w:numId w:val="1003"/>
        </w:numPr>
        <w:pStyle w:val="Compact"/>
      </w:pPr>
      <w:r>
        <w:t xml:space="preserve">Collaborated with industry partners in Canada Vancouver to pilot scalable solutions for industrial effluent management.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Canadian Society for Chemistry Annual Meeting, fostering connections with local chemical companies and academic institutions.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a147230008f7e6069b9581f5eb1a69122f1aff"/>
    <w:p>
      <w:pPr>
        <w:pStyle w:val="Heading3"/>
      </w:pPr>
      <w:r>
        <w:t xml:space="preserve">Master of Science in Chemistry | University of British Columbia (Vancouver, BC)</w:t>
      </w:r>
    </w:p>
    <w:p>
      <w:pPr>
        <w:pStyle w:val="FirstParagraph"/>
      </w:pPr>
      <w:r>
        <w:rPr>
          <w:bCs/>
          <w:b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Thesis: "Optimization of Enzymatic Catalysis for Biodegradable Polymer Synthesis."</w:t>
      </w:r>
    </w:p>
    <w:p>
      <w:pPr>
        <w:numPr>
          <w:ilvl w:val="0"/>
          <w:numId w:val="1004"/>
        </w:numPr>
        <w:pStyle w:val="Compact"/>
      </w:pPr>
      <w:r>
        <w:t xml:space="preserve">Published research on biocatalysis in the *Journal of Organic Chemistry*, contributing to Canada Vancouver’s academic excellence in chemical innovation.</w:t>
      </w:r>
    </w:p>
    <w:bookmarkEnd w:id="25"/>
    <w:bookmarkStart w:id="26" w:name="Xc1375d02a585a8d7a5e9be1f9ae38a1e6e50719"/>
    <w:p>
      <w:pPr>
        <w:pStyle w:val="Heading3"/>
      </w:pPr>
      <w:r>
        <w:t xml:space="preserve">Bachelor of Science in Chemistry | Simon Fraser University (Burnaby, BC)</w:t>
      </w:r>
    </w:p>
    <w:p>
      <w:pPr>
        <w:pStyle w:val="FirstParagraph"/>
      </w:pPr>
      <w:r>
        <w:rPr>
          <w:bCs/>
          <w:b/>
        </w:rPr>
        <w:t xml:space="preserve">Graduated: June 2011</w:t>
      </w:r>
    </w:p>
    <w:p>
      <w:pPr>
        <w:numPr>
          <w:ilvl w:val="0"/>
          <w:numId w:val="1005"/>
        </w:numPr>
        <w:pStyle w:val="Compact"/>
      </w:pPr>
      <w:r>
        <w:t xml:space="preserve">Minor in Environmental Science, focusing on the intersection of chemistry and sustainability.</w:t>
      </w:r>
    </w:p>
    <w:p>
      <w:pPr>
        <w:numPr>
          <w:ilvl w:val="0"/>
          <w:numId w:val="1005"/>
        </w:numPr>
        <w:pStyle w:val="Compact"/>
      </w:pPr>
      <w:r>
        <w:t xml:space="preserve">Participated in the SFU Chemistry Club, organizing workshops on analytical techniques for local students and professionals in Canada Vancouver.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GC-MS, HPLC, NMR spectroscopy, mass spectrometry, and analytical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ISO/IEC 17025 compliance, calibration of equipment, and safety protocols for chemical handling.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Health Canada guidelines, Canadian Environmental Protection Act (CEPA), and WHMIS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LabVIEW, ChemDraw, Excel (data analysis), and LIMS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Health Canada Certification in Analytical Chemistry (2018)</w:t>
      </w:r>
    </w:p>
    <w:p>
      <w:pPr>
        <w:numPr>
          <w:ilvl w:val="0"/>
          <w:numId w:val="1007"/>
        </w:numPr>
        <w:pStyle w:val="Compact"/>
      </w:pPr>
      <w:r>
        <w:t xml:space="preserve">Certificate in Environmental Compliance Management | BC Institute of Technology (2017)</w:t>
      </w:r>
    </w:p>
    <w:p>
      <w:pPr>
        <w:numPr>
          <w:ilvl w:val="0"/>
          <w:numId w:val="1007"/>
        </w:numPr>
        <w:pStyle w:val="Compact"/>
      </w:pPr>
      <w:r>
        <w:t xml:space="preserve">WHMIS 2015 Training | Vancouver Safety Council (2016)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Society for Chemistry (CSC) – Vancouver Chapter</w:t>
      </w:r>
    </w:p>
    <w:p>
      <w:pPr>
        <w:numPr>
          <w:ilvl w:val="0"/>
          <w:numId w:val="1008"/>
        </w:numPr>
        <w:pStyle w:val="Compact"/>
      </w:pPr>
      <w:r>
        <w:t xml:space="preserve">Member, American Chemical Society (ACS) – Vancouver Section</w:t>
      </w:r>
    </w:p>
    <w:p>
      <w:pPr>
        <w:numPr>
          <w:ilvl w:val="0"/>
          <w:numId w:val="1008"/>
        </w:numPr>
        <w:pStyle w:val="Compact"/>
      </w:pPr>
      <w:r>
        <w:t xml:space="preserve">Volunteer Mentor, Science Outreach Program for Youth in Canada Vancouver</w:t>
      </w:r>
    </w:p>
    <w:bookmarkEnd w:id="30"/>
    <w:bookmarkStart w:id="33" w:name="projects-publications"/>
    <w:p>
      <w:pPr>
        <w:pStyle w:val="Heading2"/>
      </w:pPr>
      <w:r>
        <w:t xml:space="preserve">Projects &amp; Publications</w:t>
      </w:r>
    </w:p>
    <w:bookmarkStart w:id="31" w:name="Xbb80aededbe5f7481759765326a7ae4a955dedf"/>
    <w:p>
      <w:pPr>
        <w:pStyle w:val="Heading3"/>
      </w:pPr>
      <w:r>
        <w:t xml:space="preserve">Green Chemistry Initiative | Vancouver Analytical Solutions Inc. (2021)</w:t>
      </w:r>
    </w:p>
    <w:p>
      <w:pPr>
        <w:pStyle w:val="FirstParagraph"/>
      </w:pPr>
      <w:r>
        <w:t xml:space="preserve">Lead the development of a solvent recovery system for pharmaceutical manufacturing, reducing waste by 40% and aligning with Canada’s environmental goals.</w:t>
      </w:r>
    </w:p>
    <w:bookmarkEnd w:id="31"/>
    <w:bookmarkStart w:id="32" w:name="Xdd9fbf8ab09b58f03e9548ea2f6fdf31decce13"/>
    <w:p>
      <w:pPr>
        <w:pStyle w:val="Heading3"/>
      </w:pPr>
      <w:r>
        <w:t xml:space="preserve">Publishing in *Canadian Journal of Chemistry* (2020)</w:t>
      </w:r>
    </w:p>
    <w:p>
      <w:pPr>
        <w:pStyle w:val="FirstParagraph"/>
      </w:pPr>
      <w:r>
        <w:t xml:space="preserve">Co-authored an article on "Advances in Electrochemical Sensors for Heavy Metal Detection," highlighting applications for water quality monitoring in Canada Vancouver.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Vancouver-based companies and academic supervisors at UBC and SFU.</w:t>
      </w:r>
    </w:p>
    <w:p>
      <w:pPr>
        <w:pStyle w:val="BodyText"/>
      </w:pPr>
      <w:r>
        <w:t xml:space="preserve">This resume is tailored for a Chemist position in Canada Vancouver, emphasizing regional expertise, regulatory compliance, and scientific innovation.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Canada Vancouver</dc:title>
  <dc:creator/>
  <dc:language>en</dc:language>
  <cp:keywords/>
  <dcterms:created xsi:type="dcterms:W3CDTF">2026-07-17T19:02:25Z</dcterms:created>
  <dcterms:modified xsi:type="dcterms:W3CDTF">2026-07-17T19:02:25Z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