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bookmarkStart w:id="38" w:name="chemist-resume-iran-tehran"/>
    <w:p>
      <w:pPr>
        <w:pStyle w:val="Heading1"/>
      </w:pPr>
      <w:r>
        <w:t xml:space="preserve">Chemist Resume |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Chemist with [X years] of expertise in analytical chemistry, chemical synthesis, and research. Proficient in laboratory techniques, formulation development, and quality control. Committed to contributing to the advancement of the chemical industry in Iran Tehran through innovation, precision, and adherence to international standards. A strong academic background from a reputable Iranian university and a proven track record of delivering results in both industrial and academic settings.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Tarbiat Modares University, Tehran, Iran</w:t>
      </w:r>
    </w:p>
    <w:p>
      <w:pPr>
        <w:pStyle w:val="BodyText"/>
      </w:pPr>
      <w:r>
        <w:t xml:space="preserve">Graduated: [Year]</w:t>
      </w:r>
    </w:p>
    <w:p>
      <w:pPr>
        <w:numPr>
          <w:ilvl w:val="0"/>
          <w:numId w:val="1001"/>
        </w:numPr>
        <w:pStyle w:val="Compact"/>
      </w:pPr>
      <w:r>
        <w:t xml:space="preserve">Major coursework: Organic Chemistry, Inorganic Chemistry, Analytical Chemistry, Physical Chemistry.</w:t>
      </w:r>
    </w:p>
    <w:p>
      <w:pPr>
        <w:numPr>
          <w:ilvl w:val="0"/>
          <w:numId w:val="1001"/>
        </w:numPr>
        <w:pStyle w:val="Compact"/>
      </w:pPr>
      <w:r>
        <w:t xml:space="preserve">Research project on [specific topic related to Iranian chemical industry or environmental chemistry].</w:t>
      </w:r>
    </w:p>
    <w:bookmarkEnd w:id="22"/>
    <w:bookmarkStart w:id="23" w:name="msc-in-chemical-engineering"/>
    <w:p>
      <w:pPr>
        <w:pStyle w:val="Heading3"/>
      </w:pPr>
      <w:r>
        <w:t xml:space="preserve">MSc in Chemical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Focused on process optimization and sustainable chemical production methods.</w:t>
      </w:r>
    </w:p>
    <w:p>
      <w:pPr>
        <w:numPr>
          <w:ilvl w:val="0"/>
          <w:numId w:val="1002"/>
        </w:numPr>
        <w:pStyle w:val="Compact"/>
      </w:pPr>
      <w:r>
        <w:t xml:space="preserve">Published research on [specific topic relevant to Tehran's industrial needs].</w:t>
      </w:r>
    </w:p>
    <w:bookmarkEnd w:id="23"/>
    <w:bookmarkStart w:id="24" w:name="phd-in-analytical-chemistry-optional"/>
    <w:p>
      <w:pPr>
        <w:pStyle w:val="Heading3"/>
      </w:pPr>
      <w:r>
        <w:t xml:space="preserve">PhD in Analytical Chemistry (optional)</w:t>
      </w:r>
    </w:p>
    <w:p>
      <w:pPr>
        <w:pStyle w:val="FirstParagraph"/>
      </w:pPr>
      <w:r>
        <w:rPr>
          <w:bCs/>
          <w:b/>
        </w:rPr>
        <w:t xml:space="preserve">[University Name], Tehran, Iran</w:t>
      </w:r>
    </w:p>
    <w:p>
      <w:pPr>
        <w:pStyle w:val="BodyText"/>
      </w:pPr>
      <w:r>
        <w:t xml:space="preserve">Graduated: [Year]</w:t>
      </w:r>
    </w:p>
    <w:p>
      <w:pPr>
        <w:numPr>
          <w:ilvl w:val="0"/>
          <w:numId w:val="1003"/>
        </w:numPr>
        <w:pStyle w:val="Compact"/>
      </w:pPr>
      <w:r>
        <w:t xml:space="preserve">Research on [specific topic] with applications in pharmaceuticals and environmental monitoring.</w:t>
      </w:r>
    </w:p>
    <w:p>
      <w:pPr>
        <w:numPr>
          <w:ilvl w:val="0"/>
          <w:numId w:val="1003"/>
        </w:numPr>
        <w:pStyle w:val="Compact"/>
      </w:pPr>
      <w:r>
        <w:t xml:space="preserve">Presented findings at national conferences in Iran.</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[Company Name], Tehran, Iran</w:t>
      </w:r>
    </w:p>
    <w:p>
      <w:pPr>
        <w:pStyle w:val="BodyText"/>
      </w:pPr>
      <w:r>
        <w:t xml:space="preserve">January 2018 – Present</w:t>
      </w:r>
    </w:p>
    <w:p>
      <w:pPr>
        <w:numPr>
          <w:ilvl w:val="0"/>
          <w:numId w:val="1004"/>
        </w:numPr>
        <w:pStyle w:val="Compact"/>
      </w:pPr>
      <w:r>
        <w:t xml:space="preserve">Managed and supervised chemical analysis for [specific industry, e.g., pharmaceuticals, petrochemicals].</w:t>
      </w:r>
    </w:p>
    <w:p>
      <w:pPr>
        <w:numPr>
          <w:ilvl w:val="0"/>
          <w:numId w:val="1004"/>
        </w:numPr>
        <w:pStyle w:val="Compact"/>
      </w:pPr>
      <w:r>
        <w:t xml:space="preserve">Developed new methods for quality control in [specific product or process], reducing waste by 15%.</w:t>
      </w:r>
    </w:p>
    <w:p>
      <w:pPr>
        <w:numPr>
          <w:ilvl w:val="0"/>
          <w:numId w:val="1004"/>
        </w:numPr>
        <w:pStyle w:val="Compact"/>
      </w:pPr>
      <w:r>
        <w:t xml:space="preserve">Collaborated with engineers to optimize production efficiency in Tehran-based facilities.</w:t>
      </w:r>
    </w:p>
    <w:p>
      <w:pPr>
        <w:numPr>
          <w:ilvl w:val="0"/>
          <w:numId w:val="1004"/>
        </w:numPr>
        <w:pStyle w:val="Compact"/>
      </w:pPr>
      <w:r>
        <w:t xml:space="preserve">Published technical reports and presented findings to senior management and stakeholders.</w:t>
      </w:r>
    </w:p>
    <w:bookmarkEnd w:id="26"/>
    <w:bookmarkStart w:id="27" w:name="chemist"/>
    <w:p>
      <w:pPr>
        <w:pStyle w:val="Heading3"/>
      </w:pPr>
      <w:r>
        <w:t xml:space="preserve">Chemist</w:t>
      </w:r>
    </w:p>
    <w:p>
      <w:pPr>
        <w:pStyle w:val="FirstParagraph"/>
      </w:pPr>
      <w:r>
        <w:rPr>
          <w:bCs/>
          <w:b/>
        </w:rPr>
        <w:t xml:space="preserve">[Another Company or Research Institute], Tehran, Iran</w:t>
      </w:r>
    </w:p>
    <w:p>
      <w:pPr>
        <w:pStyle w:val="BodyText"/>
      </w:pPr>
      <w:r>
        <w:t xml:space="preserve">June 2015 – December 2017</w:t>
      </w:r>
    </w:p>
    <w:p>
      <w:pPr>
        <w:numPr>
          <w:ilvl w:val="0"/>
          <w:numId w:val="1005"/>
        </w:numPr>
        <w:pStyle w:val="Compact"/>
      </w:pPr>
      <w:r>
        <w:t xml:space="preserve">Conducted experiments in [specific area, e.g., organic synthesis or materials science].</w:t>
      </w:r>
    </w:p>
    <w:p>
      <w:pPr>
        <w:numPr>
          <w:ilvl w:val="0"/>
          <w:numId w:val="1005"/>
        </w:numPr>
        <w:pStyle w:val="Compact"/>
      </w:pPr>
      <w:r>
        <w:t xml:space="preserve">Supported the development of [product or process] aligned with Iran's industrial goals.</w:t>
      </w:r>
    </w:p>
    <w:p>
      <w:pPr>
        <w:numPr>
          <w:ilvl w:val="0"/>
          <w:numId w:val="1005"/>
        </w:numPr>
        <w:pStyle w:val="Compact"/>
      </w:pPr>
      <w:r>
        <w:t xml:space="preserve">Ensured compliance with Iranian and international safety and quality standards.</w:t>
      </w:r>
    </w:p>
    <w:bookmarkEnd w:id="27"/>
    <w:bookmarkStart w:id="28" w:name="laboratory-assistant"/>
    <w:p>
      <w:pPr>
        <w:pStyle w:val="Heading3"/>
      </w:pPr>
      <w:r>
        <w:t xml:space="preserve">Laboratory Assistant</w:t>
      </w:r>
    </w:p>
    <w:p>
      <w:pPr>
        <w:pStyle w:val="FirstParagraph"/>
      </w:pPr>
      <w:r>
        <w:rPr>
          <w:bCs/>
          <w:b/>
        </w:rPr>
        <w:t xml:space="preserve">[University or Research Center], Tehran, Iran</w:t>
      </w:r>
    </w:p>
    <w:p>
      <w:pPr>
        <w:pStyle w:val="BodyText"/>
      </w:pPr>
      <w:r>
        <w:t xml:space="preserve">August 2012 – May 2015</w:t>
      </w:r>
    </w:p>
    <w:p>
      <w:pPr>
        <w:numPr>
          <w:ilvl w:val="0"/>
          <w:numId w:val="1006"/>
        </w:numPr>
        <w:pStyle w:val="Compact"/>
      </w:pPr>
      <w:r>
        <w:t xml:space="preserve">Assisted in teaching and research activities for undergraduate and graduate students.</w:t>
      </w:r>
    </w:p>
    <w:p>
      <w:pPr>
        <w:numPr>
          <w:ilvl w:val="0"/>
          <w:numId w:val="1006"/>
        </w:numPr>
        <w:pStyle w:val="Compact"/>
      </w:pPr>
      <w:r>
        <w:t xml:space="preserve">Maintained laboratory equipment and ensured adherence to safety protocols.</w:t>
      </w:r>
    </w:p>
    <w:p>
      <w:pPr>
        <w:numPr>
          <w:ilvl w:val="0"/>
          <w:numId w:val="1006"/>
        </w:numPr>
        <w:pStyle w:val="Compact"/>
      </w:pPr>
      <w:r>
        <w:t xml:space="preserve">Contributed to publications in peer-reviewed journals focused on Iranian chemical research.</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Gas Chromatography (GC), High-Performance Liquid Chromatography (HPLC), Spectroscopy, Mass Spectrometry, and other analytical techniques.</w:t>
      </w:r>
    </w:p>
    <w:p>
      <w:pPr>
        <w:numPr>
          <w:ilvl w:val="0"/>
          <w:numId w:val="1007"/>
        </w:numPr>
        <w:pStyle w:val="Compact"/>
      </w:pPr>
      <w:r>
        <w:rPr>
          <w:bCs/>
          <w:b/>
        </w:rPr>
        <w:t xml:space="preserve">Laboratory Management:</w:t>
      </w:r>
      <w:r>
        <w:t xml:space="preserve"> </w:t>
      </w:r>
      <w:r>
        <w:t xml:space="preserve">Familiar with ISO standards and good laboratory practices (GLP).</w:t>
      </w:r>
    </w:p>
    <w:p>
      <w:pPr>
        <w:numPr>
          <w:ilvl w:val="0"/>
          <w:numId w:val="1007"/>
        </w:numPr>
        <w:pStyle w:val="Compact"/>
      </w:pPr>
      <w:r>
        <w:rPr>
          <w:bCs/>
          <w:b/>
        </w:rPr>
        <w:t xml:space="preserve">Research Expertise:</w:t>
      </w:r>
      <w:r>
        <w:t xml:space="preserve"> </w:t>
      </w:r>
      <w:r>
        <w:t xml:space="preserve">Proficient in designing experiments, data analysis, and scientific writing.</w:t>
      </w:r>
    </w:p>
    <w:p>
      <w:pPr>
        <w:numPr>
          <w:ilvl w:val="0"/>
          <w:numId w:val="1007"/>
        </w:numPr>
        <w:pStyle w:val="Compact"/>
      </w:pPr>
      <w:r>
        <w:rPr>
          <w:bCs/>
          <w:b/>
        </w:rPr>
        <w:t xml:space="preserve">Language Proficiency:</w:t>
      </w:r>
      <w:r>
        <w:t xml:space="preserve"> </w:t>
      </w:r>
      <w:r>
        <w:t xml:space="preserve">Fluent in Persian and English; capable of presenting research internationally.</w:t>
      </w:r>
    </w:p>
    <w:p>
      <w:pPr>
        <w:numPr>
          <w:ilvl w:val="0"/>
          <w:numId w:val="1007"/>
        </w:numPr>
        <w:pStyle w:val="Compact"/>
      </w:pPr>
      <w:r>
        <w:rPr>
          <w:bCs/>
          <w:b/>
        </w:rPr>
        <w:t xml:space="preserve">Software:</w:t>
      </w:r>
      <w:r>
        <w:t xml:space="preserve"> </w:t>
      </w:r>
      <w:r>
        <w:t xml:space="preserve">Microsoft Office, ChemDraw, MATLAB, and data analysis tools like OriginPro.</w:t>
      </w:r>
    </w:p>
    <w:bookmarkEnd w:id="30"/>
    <w:bookmarkStart w:id="31" w:name="certifications"/>
    <w:p>
      <w:pPr>
        <w:pStyle w:val="Heading2"/>
      </w:pPr>
      <w:r>
        <w:t xml:space="preserve">Certifications</w:t>
      </w:r>
    </w:p>
    <w:p>
      <w:pPr>
        <w:numPr>
          <w:ilvl w:val="0"/>
          <w:numId w:val="1008"/>
        </w:numPr>
        <w:pStyle w:val="Compact"/>
      </w:pPr>
      <w:r>
        <w:t xml:space="preserve">Certified Quality Auditor (CQA) – [Institution Name], Tehran, Iran</w:t>
      </w:r>
    </w:p>
    <w:p>
      <w:pPr>
        <w:numPr>
          <w:ilvl w:val="0"/>
          <w:numId w:val="1008"/>
        </w:numPr>
        <w:pStyle w:val="Compact"/>
      </w:pPr>
      <w:r>
        <w:t xml:space="preserve">Advanced Training in Environmental Chemistry – [Organization], Tehran, Iran</w:t>
      </w:r>
    </w:p>
    <w:p>
      <w:pPr>
        <w:numPr>
          <w:ilvl w:val="0"/>
          <w:numId w:val="1008"/>
        </w:numPr>
        <w:pStyle w:val="Compact"/>
      </w:pPr>
      <w:r>
        <w:t xml:space="preserve">Occupational Safety and Health Administration (OSHA) Certification – [Institution]</w:t>
      </w:r>
    </w:p>
    <w:bookmarkEnd w:id="31"/>
    <w:bookmarkStart w:id="32" w:name="professional-affiliations"/>
    <w:p>
      <w:pPr>
        <w:pStyle w:val="Heading2"/>
      </w:pPr>
      <w:r>
        <w:t xml:space="preserve">Professional Affiliations</w:t>
      </w:r>
    </w:p>
    <w:p>
      <w:pPr>
        <w:numPr>
          <w:ilvl w:val="0"/>
          <w:numId w:val="1009"/>
        </w:numPr>
        <w:pStyle w:val="Compact"/>
      </w:pPr>
      <w:r>
        <w:t xml:space="preserve">Membership in the Iranian Chemical Society (ICS)</w:t>
      </w:r>
    </w:p>
    <w:p>
      <w:pPr>
        <w:numPr>
          <w:ilvl w:val="0"/>
          <w:numId w:val="1009"/>
        </w:numPr>
        <w:pStyle w:val="Compact"/>
      </w:pPr>
      <w:r>
        <w:t xml:space="preserve">Member of the Tehran Branch of the Iranian Association of Analytical Chemists</w:t>
      </w:r>
    </w:p>
    <w:p>
      <w:pPr>
        <w:numPr>
          <w:ilvl w:val="0"/>
          <w:numId w:val="1009"/>
        </w:numPr>
        <w:pStyle w:val="Compact"/>
      </w:pPr>
      <w:r>
        <w:t xml:space="preserve">Participation in national conferences on chemical innovation and sustainability.</w:t>
      </w:r>
    </w:p>
    <w:bookmarkEnd w:id="32"/>
    <w:bookmarkStart w:id="35" w:name="projects"/>
    <w:p>
      <w:pPr>
        <w:pStyle w:val="Heading2"/>
      </w:pPr>
      <w:r>
        <w:t xml:space="preserve">Projects</w:t>
      </w:r>
    </w:p>
    <w:bookmarkStart w:id="33" w:name="project-title-1"/>
    <w:p>
      <w:pPr>
        <w:pStyle w:val="Heading3"/>
      </w:pPr>
      <w:r>
        <w:t xml:space="preserve">[Project Title 1]</w:t>
      </w:r>
    </w:p>
    <w:p>
      <w:pPr>
        <w:pStyle w:val="FirstParagraph"/>
      </w:pPr>
      <w:r>
        <w:rPr>
          <w:bCs/>
          <w:b/>
        </w:rPr>
        <w:t xml:space="preserve">Description:</w:t>
      </w:r>
      <w:r>
        <w:t xml:space="preserve"> </w:t>
      </w:r>
      <w:r>
        <w:t xml:space="preserve">[Brief description of a project focused on Tehran's chemical industry, e.g., "Development of an eco-friendly method for water purification in industrial settings."]</w:t>
      </w:r>
    </w:p>
    <w:bookmarkEnd w:id="33"/>
    <w:bookmarkStart w:id="34" w:name="project-title-2"/>
    <w:p>
      <w:pPr>
        <w:pStyle w:val="Heading3"/>
      </w:pPr>
      <w:r>
        <w:t xml:space="preserve">[Project Title 2]</w:t>
      </w:r>
    </w:p>
    <w:p>
      <w:pPr>
        <w:pStyle w:val="FirstParagraph"/>
      </w:pPr>
      <w:r>
        <w:rPr>
          <w:bCs/>
          <w:b/>
        </w:rPr>
        <w:t xml:space="preserve">Description:</w:t>
      </w:r>
      <w:r>
        <w:t xml:space="preserve"> </w:t>
      </w:r>
      <w:r>
        <w:t xml:space="preserve">[Example: "Collaboration with local pharmaceutical companies to improve drug formulation efficiency."]</w:t>
      </w:r>
    </w:p>
    <w:bookmarkEnd w:id="34"/>
    <w:bookmarkEnd w:id="35"/>
    <w:bookmarkStart w:id="36" w:name="awards-and-recognition"/>
    <w:p>
      <w:pPr>
        <w:pStyle w:val="Heading2"/>
      </w:pPr>
      <w:r>
        <w:t xml:space="preserve">Awards and Recognition</w:t>
      </w:r>
    </w:p>
    <w:p>
      <w:pPr>
        <w:numPr>
          <w:ilvl w:val="0"/>
          <w:numId w:val="1010"/>
        </w:numPr>
        <w:pStyle w:val="Compact"/>
      </w:pPr>
      <w:r>
        <w:t xml:space="preserve">Outstanding Researcher Award – [University or Institution], Tehran, Iran (Year)</w:t>
      </w:r>
    </w:p>
    <w:p>
      <w:pPr>
        <w:numPr>
          <w:ilvl w:val="0"/>
          <w:numId w:val="1010"/>
        </w:numPr>
        <w:pStyle w:val="Compact"/>
      </w:pPr>
      <w:r>
        <w:t xml:space="preserve">Best Poster Presentation – National Chemistry Conference, Tehran, Iran (Year)</w:t>
      </w:r>
    </w:p>
    <w:p>
      <w:pPr>
        <w:numPr>
          <w:ilvl w:val="0"/>
          <w:numId w:val="1010"/>
        </w:numPr>
        <w:pStyle w:val="Compact"/>
      </w:pPr>
      <w:r>
        <w:t xml:space="preserve">Merit Scholarship for Academic Excellence – [University Name], Tehran, Iran</w:t>
      </w:r>
    </w:p>
    <w:bookmarkEnd w:id="36"/>
    <w:bookmarkStart w:id="37" w:name="references"/>
    <w:p>
      <w:pPr>
        <w:pStyle w:val="Heading2"/>
      </w:pPr>
      <w:r>
        <w:t xml:space="preserve">References</w:t>
      </w:r>
    </w:p>
    <w:p>
      <w:pPr>
        <w:pStyle w:val="FirstParagraph"/>
      </w:pPr>
      <w:r>
        <w:t xml:space="preserve">Available upon request. References include professors from Tehran universities and professionals in the Iranian chemical industry.</w:t>
      </w:r>
    </w:p>
    <w:bookmarkEnd w:id="37"/>
    <w:p>
      <w:pPr>
        <w:pStyle w:val="BodyText"/>
      </w:pPr>
      <w:r>
        <w:rPr>
          <w:bCs/>
          <w:b/>
        </w:rPr>
        <w:t xml:space="preserve">Note:</w:t>
      </w:r>
      <w:r>
        <w:t xml:space="preserve"> </w:t>
      </w:r>
      <w:r>
        <w:t xml:space="preserve">This resume is tailored for a Chemist in Iran Tehran, emphasizing local relevance, academic excellence, and industry-specific expertise.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Chemist in Iran Tehran</dc:title>
  <dc:creator/>
  <dc:language>en</dc:language>
  <cp:keywords/>
  <dcterms:created xsi:type="dcterms:W3CDTF">2026-07-14T12:55:42Z</dcterms:created>
  <dcterms:modified xsi:type="dcterms:W3CDTF">2026-07-14T12:55:42Z</dcterms:modified>
</cp:coreProperties>
</file>

<file path=docProps/custom.xml><?xml version="1.0" encoding="utf-8"?>
<Properties xmlns="http://schemas.openxmlformats.org/officeDocument/2006/custom-properties" xmlns:vt="http://schemas.openxmlformats.org/officeDocument/2006/docPropsVTypes"/>
</file>