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Uganda</w:t>
      </w:r>
      <w:r>
        <w:t xml:space="preserve"> </w:t>
      </w:r>
      <w:r>
        <w:t xml:space="preserve">Kampala</w:t>
      </w:r>
    </w:p>
    <w:bookmarkStart w:id="37" w:name="john-a.-okello"/>
    <w:p>
      <w:pPr>
        <w:pStyle w:val="Heading1"/>
      </w:pPr>
      <w:r>
        <w:t xml:space="preserve">John A. Okello</w:t>
      </w:r>
    </w:p>
    <w:p>
      <w:pPr>
        <w:pStyle w:val="FirstParagraph"/>
      </w:pPr>
      <w:r>
        <w:rPr>
          <w:bCs/>
          <w:b/>
        </w:rPr>
        <w:t xml:space="preserve">Chemist | Uganda Kampala | Professional Research and Development Specialist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Chemist with over 8 years of experience in analytical chemistry, research and development, and quality control. Proficient in conducting chemical analyses, optimizing laboratory processes, and collaborating with multidisciplinary teams to solve complex scientific problems. Passionate about contributing to sustainable solutions for Uganda Kampala’s industrial and environmental challenges. A strong advocate for science education in Uganda Kampala, with a focus on empowering local communities through innovation.</w:t>
      </w:r>
    </w:p>
    <w:bookmarkEnd w:id="20"/>
    <w:bookmarkStart w:id="21" w:name="contact-information"/>
    <w:p>
      <w:pPr>
        <w:pStyle w:val="Heading2"/>
      </w:pPr>
      <w:r>
        <w:t xml:space="preserve">Contact Information</w:t>
      </w:r>
    </w:p>
    <w:p>
      <w:pPr>
        <w:numPr>
          <w:ilvl w:val="0"/>
          <w:numId w:val="1001"/>
        </w:numPr>
        <w:pStyle w:val="Compact"/>
      </w:pPr>
      <w:r>
        <w:t xml:space="preserve">📍 Address: Plot 123, Nakaseke Road, Kampala, Uganda</w:t>
      </w:r>
    </w:p>
    <w:p>
      <w:pPr>
        <w:numPr>
          <w:ilvl w:val="0"/>
          <w:numId w:val="1001"/>
        </w:numPr>
        <w:pStyle w:val="Compact"/>
      </w:pPr>
      <w:r>
        <w:t xml:space="preserve">📞 Phone: +256 778 123 456</w:t>
      </w:r>
    </w:p>
    <w:p>
      <w:pPr>
        <w:numPr>
          <w:ilvl w:val="0"/>
          <w:numId w:val="1001"/>
        </w:numPr>
        <w:pStyle w:val="Compact"/>
      </w:pPr>
      <w:r>
        <w:t xml:space="preserve">📧 Email: john.okello@chemistuganda.com</w:t>
      </w:r>
    </w:p>
    <w:p>
      <w:pPr>
        <w:numPr>
          <w:ilvl w:val="0"/>
          <w:numId w:val="1001"/>
        </w:numPr>
        <w:pStyle w:val="Compact"/>
      </w:pPr>
      <w:r>
        <w:t xml:space="preserve">🌐 LinkedIn: linkedin.com/in/johnokello-chemist</w:t>
      </w:r>
    </w:p>
    <w:bookmarkEnd w:id="21"/>
    <w:bookmarkStart w:id="24" w:name="educational-background"/>
    <w:p>
      <w:pPr>
        <w:pStyle w:val="Heading2"/>
      </w:pPr>
      <w:r>
        <w:t xml:space="preserve">Educational Background</w:t>
      </w:r>
    </w:p>
    <w:bookmarkStart w:id="22" w:name="bachelor-of-science-in-chemistry-honors"/>
    <w:p>
      <w:pPr>
        <w:pStyle w:val="Heading3"/>
      </w:pPr>
      <w:r>
        <w:t xml:space="preserve">Bachelor of Science in Chemistry (Honors)</w:t>
      </w:r>
    </w:p>
    <w:p>
      <w:pPr>
        <w:pStyle w:val="FirstParagraph"/>
      </w:pPr>
      <w:r>
        <w:rPr>
          <w:iCs/>
          <w:i/>
        </w:rPr>
        <w:t xml:space="preserve">Makarere University, Kampala, Uganda</w:t>
      </w:r>
      <w:r>
        <w:t xml:space="preserve"> </w:t>
      </w:r>
      <w:r>
        <w:t xml:space="preserve">| 2014–2018</w:t>
      </w:r>
    </w:p>
    <w:p>
      <w:pPr>
        <w:numPr>
          <w:ilvl w:val="0"/>
          <w:numId w:val="1002"/>
        </w:numPr>
        <w:pStyle w:val="Compact"/>
      </w:pPr>
      <w:r>
        <w:t xml:space="preserve">Graduated with distinction, focusing on organic and inorganic chemistry.</w:t>
      </w:r>
    </w:p>
    <w:p>
      <w:pPr>
        <w:numPr>
          <w:ilvl w:val="0"/>
          <w:numId w:val="1002"/>
        </w:numPr>
        <w:pStyle w:val="Compact"/>
      </w:pPr>
      <w:r>
        <w:t xml:space="preserve">Participated in research projects on water quality analysis for rural communities in Uganda Kampala.</w:t>
      </w:r>
    </w:p>
    <w:p>
      <w:pPr>
        <w:numPr>
          <w:ilvl w:val="0"/>
          <w:numId w:val="1002"/>
        </w:numPr>
        <w:pStyle w:val="Compact"/>
      </w:pPr>
      <w:r>
        <w:t xml:space="preserve">Recipient of the Dean’s Award for Outstanding Academic Achievement in 2018.</w:t>
      </w:r>
    </w:p>
    <w:bookmarkEnd w:id="22"/>
    <w:bookmarkStart w:id="23" w:name="X157fe4f5b92475e9aa291f2f791ab1f02e948ba"/>
    <w:p>
      <w:pPr>
        <w:pStyle w:val="Heading3"/>
      </w:pPr>
      <w:r>
        <w:t xml:space="preserve">MSc. Chemistry (Analytical and Environmental)</w:t>
      </w:r>
    </w:p>
    <w:p>
      <w:pPr>
        <w:pStyle w:val="FirstParagraph"/>
      </w:pPr>
      <w:r>
        <w:rPr>
          <w:iCs/>
          <w:i/>
        </w:rPr>
        <w:t xml:space="preserve">Kampala International University, Uganda</w:t>
      </w:r>
      <w:r>
        <w:t xml:space="preserve"> </w:t>
      </w:r>
      <w:r>
        <w:t xml:space="preserve">| 2019–2021</w:t>
      </w:r>
    </w:p>
    <w:p>
      <w:pPr>
        <w:numPr>
          <w:ilvl w:val="0"/>
          <w:numId w:val="1003"/>
        </w:numPr>
        <w:pStyle w:val="Compact"/>
      </w:pPr>
      <w:r>
        <w:t xml:space="preserve">Specialized in environmental chemistry and analytical techniques.</w:t>
      </w:r>
    </w:p>
    <w:p>
      <w:pPr>
        <w:numPr>
          <w:ilvl w:val="0"/>
          <w:numId w:val="1003"/>
        </w:numPr>
        <w:pStyle w:val="Compact"/>
      </w:pPr>
      <w:r>
        <w:t xml:space="preserve">Conducted a thesis on heavy metal contamination in Kampala’s water bodies, leading to a published paper in the Journal of Environmental Science and Technology (Uganda).</w:t>
      </w:r>
    </w:p>
    <w:p>
      <w:pPr>
        <w:numPr>
          <w:ilvl w:val="0"/>
          <w:numId w:val="1003"/>
        </w:numPr>
        <w:pStyle w:val="Compact"/>
      </w:pPr>
      <w:r>
        <w:t xml:space="preserve">Developed a low-cost water purification method for use in Uganda Kampala’s informal settlements.</w:t>
      </w:r>
    </w:p>
    <w:bookmarkEnd w:id="23"/>
    <w:bookmarkEnd w:id="24"/>
    <w:bookmarkStart w:id="27" w:name="work-experience"/>
    <w:p>
      <w:pPr>
        <w:pStyle w:val="Heading2"/>
      </w:pPr>
      <w:r>
        <w:t xml:space="preserve">Work Experience</w:t>
      </w:r>
    </w:p>
    <w:bookmarkStart w:id="25" w:name="senior-chemist"/>
    <w:p>
      <w:pPr>
        <w:pStyle w:val="Heading3"/>
      </w:pPr>
      <w:r>
        <w:t xml:space="preserve">Senior Chemist</w:t>
      </w:r>
    </w:p>
    <w:p>
      <w:pPr>
        <w:pStyle w:val="FirstParagraph"/>
      </w:pPr>
      <w:r>
        <w:rPr>
          <w:iCs/>
          <w:i/>
        </w:rPr>
        <w:t xml:space="preserve">Kampala Research Laboratories, Uganda</w:t>
      </w:r>
      <w:r>
        <w:t xml:space="preserve"> </w:t>
      </w:r>
      <w:r>
        <w:t xml:space="preserve">| 2021–Present</w:t>
      </w:r>
    </w:p>
    <w:p>
      <w:pPr>
        <w:numPr>
          <w:ilvl w:val="0"/>
          <w:numId w:val="1004"/>
        </w:numPr>
        <w:pStyle w:val="Compact"/>
      </w:pPr>
      <w:r>
        <w:t xml:space="preserve">Lead analytical chemist for pharmaceutical and industrial sample testing, ensuring compliance with Ugandan regulations.</w:t>
      </w:r>
    </w:p>
    <w:p>
      <w:pPr>
        <w:numPr>
          <w:ilvl w:val="0"/>
          <w:numId w:val="1004"/>
        </w:numPr>
        <w:pStyle w:val="Compact"/>
      </w:pPr>
      <w:r>
        <w:t xml:space="preserve">Implemented advanced chromatography techniques to improve accuracy in drug formulation analysis.</w:t>
      </w:r>
    </w:p>
    <w:p>
      <w:pPr>
        <w:numPr>
          <w:ilvl w:val="0"/>
          <w:numId w:val="1004"/>
        </w:numPr>
        <w:pStyle w:val="Compact"/>
      </w:pPr>
      <w:r>
        <w:t xml:space="preserve">Collaborated with local industries in Uganda Kampala to reduce chemical waste through process optimization.</w:t>
      </w:r>
    </w:p>
    <w:p>
      <w:pPr>
        <w:numPr>
          <w:ilvl w:val="0"/>
          <w:numId w:val="1004"/>
        </w:numPr>
        <w:pStyle w:val="Compact"/>
      </w:pPr>
      <w:r>
        <w:t xml:space="preserve">Provided technical training to junior chemists, fostering a culture of innovation and safety in the lab.</w:t>
      </w:r>
    </w:p>
    <w:bookmarkEnd w:id="25"/>
    <w:bookmarkStart w:id="26" w:name="chemist-internship"/>
    <w:p>
      <w:pPr>
        <w:pStyle w:val="Heading3"/>
      </w:pPr>
      <w:r>
        <w:t xml:space="preserve">Chemist (Internship)</w:t>
      </w:r>
    </w:p>
    <w:p>
      <w:pPr>
        <w:pStyle w:val="FirstParagraph"/>
      </w:pPr>
      <w:r>
        <w:rPr>
          <w:iCs/>
          <w:i/>
        </w:rPr>
        <w:t xml:space="preserve">National Agricultural Research Organisation (NARO), Uganda</w:t>
      </w:r>
      <w:r>
        <w:t xml:space="preserve"> </w:t>
      </w:r>
      <w:r>
        <w:t xml:space="preserve">| 2018–2019</w:t>
      </w:r>
    </w:p>
    <w:p>
      <w:pPr>
        <w:numPr>
          <w:ilvl w:val="0"/>
          <w:numId w:val="1005"/>
        </w:numPr>
        <w:pStyle w:val="Compact"/>
      </w:pPr>
      <w:r>
        <w:t xml:space="preserve">Analyzed soil and crop samples to support agricultural research in Uganda Kampala’s fertile regions.</w:t>
      </w:r>
    </w:p>
    <w:p>
      <w:pPr>
        <w:numPr>
          <w:ilvl w:val="0"/>
          <w:numId w:val="1005"/>
        </w:numPr>
        <w:pStyle w:val="Compact"/>
      </w:pPr>
      <w:r>
        <w:t xml:space="preserve">Contributed to a project on fertilizer efficiency, resulting in a 15% increase in crop yield for local farmers.</w:t>
      </w:r>
    </w:p>
    <w:p>
      <w:pPr>
        <w:numPr>
          <w:ilvl w:val="0"/>
          <w:numId w:val="1005"/>
        </w:numPr>
        <w:pStyle w:val="Compact"/>
      </w:pPr>
      <w:r>
        <w:t xml:space="preserve">Published a report on soil nutrient depletion trends, presented at the Uganda Science Congress 2019.</w:t>
      </w:r>
    </w:p>
    <w:bookmarkEnd w:id="26"/>
    <w:bookmarkEnd w:id="27"/>
    <w:bookmarkStart w:id="28" w:name="skills"/>
    <w:p>
      <w:pPr>
        <w:pStyle w:val="Heading2"/>
      </w:pPr>
      <w:r>
        <w:t xml:space="preserve">Skills</w:t>
      </w:r>
    </w:p>
    <w:p>
      <w:pPr>
        <w:numPr>
          <w:ilvl w:val="0"/>
          <w:numId w:val="1006"/>
        </w:numPr>
        <w:pStyle w:val="Compact"/>
      </w:pPr>
      <w:r>
        <w:rPr>
          <w:bCs/>
          <w:b/>
        </w:rPr>
        <w:t xml:space="preserve">Laboratory Techniques:</w:t>
      </w:r>
      <w:r>
        <w:t xml:space="preserve"> </w:t>
      </w:r>
      <w:r>
        <w:t xml:space="preserve">Chromatography (GC, HPLC), Spectroscopy (UV-Vis, IR), and Titration.</w:t>
      </w:r>
    </w:p>
    <w:p>
      <w:pPr>
        <w:numPr>
          <w:ilvl w:val="0"/>
          <w:numId w:val="1006"/>
        </w:numPr>
        <w:pStyle w:val="Compact"/>
      </w:pPr>
      <w:r>
        <w:rPr>
          <w:bCs/>
          <w:b/>
        </w:rPr>
        <w:t xml:space="preserve">Data Analysis:</w:t>
      </w:r>
      <w:r>
        <w:t xml:space="preserve"> </w:t>
      </w:r>
      <w:r>
        <w:t xml:space="preserve">Proficient in using ChemDraw, Excel, and Python for data interpretation.</w:t>
      </w:r>
    </w:p>
    <w:p>
      <w:pPr>
        <w:numPr>
          <w:ilvl w:val="0"/>
          <w:numId w:val="1006"/>
        </w:numPr>
        <w:pStyle w:val="Compact"/>
      </w:pPr>
      <w:r>
        <w:rPr>
          <w:bCs/>
          <w:b/>
        </w:rPr>
        <w:t xml:space="preserve">Environmental Science:</w:t>
      </w:r>
      <w:r>
        <w:t xml:space="preserve"> </w:t>
      </w:r>
      <w:r>
        <w:t xml:space="preserve">Expertise in water and soil pollution analysis tailored for Uganda Kampala’s ecosystems.</w:t>
      </w:r>
    </w:p>
    <w:p>
      <w:pPr>
        <w:numPr>
          <w:ilvl w:val="0"/>
          <w:numId w:val="1006"/>
        </w:numPr>
        <w:pStyle w:val="Compact"/>
      </w:pPr>
      <w:r>
        <w:rPr>
          <w:bCs/>
          <w:b/>
        </w:rPr>
        <w:t xml:space="preserve">Communication:</w:t>
      </w:r>
      <w:r>
        <w:t xml:space="preserve"> </w:t>
      </w:r>
      <w:r>
        <w:t xml:space="preserve">Strong ability to present findings to both technical and non-technical audiences in Uganda Kampala.</w:t>
      </w:r>
    </w:p>
    <w:p>
      <w:pPr>
        <w:numPr>
          <w:ilvl w:val="0"/>
          <w:numId w:val="1006"/>
        </w:numPr>
        <w:pStyle w:val="Compact"/>
      </w:pPr>
      <w:r>
        <w:rPr>
          <w:bCs/>
          <w:b/>
        </w:rPr>
        <w:t xml:space="preserve">Languages:</w:t>
      </w:r>
      <w:r>
        <w:t xml:space="preserve"> </w:t>
      </w:r>
      <w:r>
        <w:t xml:space="preserve">Fluent in English, Luganda, and basic Swahili for local collaborations.</w:t>
      </w:r>
    </w:p>
    <w:bookmarkEnd w:id="28"/>
    <w:bookmarkStart w:id="29" w:name="certifications"/>
    <w:p>
      <w:pPr>
        <w:pStyle w:val="Heading2"/>
      </w:pPr>
      <w:r>
        <w:t xml:space="preserve">Certifications</w:t>
      </w:r>
    </w:p>
    <w:p>
      <w:pPr>
        <w:numPr>
          <w:ilvl w:val="0"/>
          <w:numId w:val="1007"/>
        </w:numPr>
        <w:pStyle w:val="Compact"/>
      </w:pPr>
      <w:r>
        <w:t xml:space="preserve">Certificate in Good Laboratory Practice (GLP) – Uganda National Quality Assurance Council, 2020.</w:t>
      </w:r>
    </w:p>
    <w:p>
      <w:pPr>
        <w:numPr>
          <w:ilvl w:val="0"/>
          <w:numId w:val="1007"/>
        </w:numPr>
        <w:pStyle w:val="Compact"/>
      </w:pPr>
      <w:r>
        <w:t xml:space="preserve">Advanced Training in Environmental Chemistry – International Union of Pure and Applied Chemistry (IUPAC), 2021.</w:t>
      </w:r>
    </w:p>
    <w:p>
      <w:pPr>
        <w:numPr>
          <w:ilvl w:val="0"/>
          <w:numId w:val="1007"/>
        </w:numPr>
        <w:pStyle w:val="Compact"/>
      </w:pPr>
      <w:r>
        <w:t xml:space="preserve">OHSAS 18001: Occupational Health and Safety Management Systems – Kampala Safety Institute, 2022.</w:t>
      </w:r>
    </w:p>
    <w:bookmarkEnd w:id="29"/>
    <w:bookmarkStart w:id="32" w:name="projects"/>
    <w:p>
      <w:pPr>
        <w:pStyle w:val="Heading2"/>
      </w:pPr>
      <w:r>
        <w:t xml:space="preserve">Projects</w:t>
      </w:r>
    </w:p>
    <w:bookmarkStart w:id="30" w:name="X015e775fe2c30c305bb2487f53de4f061b2f9bd"/>
    <w:p>
      <w:pPr>
        <w:pStyle w:val="Heading3"/>
      </w:pPr>
      <w:r>
        <w:t xml:space="preserve">Community-Based Water Quality Monitoring (Uganda Kampala)</w:t>
      </w:r>
    </w:p>
    <w:p>
      <w:pPr>
        <w:pStyle w:val="FirstParagraph"/>
      </w:pPr>
      <w:r>
        <w:rPr>
          <w:iCs/>
          <w:i/>
        </w:rPr>
        <w:t xml:space="preserve">Lead Researcher | 2019–Present</w:t>
      </w:r>
    </w:p>
    <w:p>
      <w:pPr>
        <w:numPr>
          <w:ilvl w:val="0"/>
          <w:numId w:val="1008"/>
        </w:numPr>
        <w:pStyle w:val="Compact"/>
      </w:pPr>
      <w:r>
        <w:t xml:space="preserve">Campaigned to test water sources in Kampala’s slums, providing free analysis to over 500 households.</w:t>
      </w:r>
    </w:p>
    <w:p>
      <w:pPr>
        <w:numPr>
          <w:ilvl w:val="0"/>
          <w:numId w:val="1008"/>
        </w:numPr>
        <w:pStyle w:val="Compact"/>
      </w:pPr>
      <w:r>
        <w:t xml:space="preserve">Developed a mobile app for real-time water quality reporting, adopted by local NGOs in Uganda Kampala.</w:t>
      </w:r>
    </w:p>
    <w:bookmarkEnd w:id="30"/>
    <w:bookmarkStart w:id="31" w:name="sustainable-dye-production-uganda"/>
    <w:p>
      <w:pPr>
        <w:pStyle w:val="Heading3"/>
      </w:pPr>
      <w:r>
        <w:t xml:space="preserve">Sustainable Dye Production (Uganda)</w:t>
      </w:r>
    </w:p>
    <w:p>
      <w:pPr>
        <w:pStyle w:val="FirstParagraph"/>
      </w:pPr>
      <w:r>
        <w:rPr>
          <w:iCs/>
          <w:i/>
        </w:rPr>
        <w:t xml:space="preserve">Collaborative Project | 2021</w:t>
      </w:r>
    </w:p>
    <w:p>
      <w:pPr>
        <w:numPr>
          <w:ilvl w:val="0"/>
          <w:numId w:val="1009"/>
        </w:numPr>
        <w:pStyle w:val="Compact"/>
      </w:pPr>
      <w:r>
        <w:t xml:space="preserve">Partnered with a Ugandan textile company to create eco-friendly dyes using locally sourced plants.</w:t>
      </w:r>
    </w:p>
    <w:p>
      <w:pPr>
        <w:numPr>
          <w:ilvl w:val="0"/>
          <w:numId w:val="1009"/>
        </w:numPr>
        <w:pStyle w:val="Compact"/>
      </w:pPr>
      <w:r>
        <w:t xml:space="preserve">Reduced reliance on synthetic chemicals, aligning with Uganda Kampala’s green initiatives.</w:t>
      </w:r>
    </w:p>
    <w:bookmarkEnd w:id="31"/>
    <w:bookmarkEnd w:id="32"/>
    <w:bookmarkStart w:id="34" w:name="volunteer-work"/>
    <w:p>
      <w:pPr>
        <w:pStyle w:val="Heading2"/>
      </w:pPr>
      <w:r>
        <w:t xml:space="preserve">Volunteer Work</w:t>
      </w:r>
    </w:p>
    <w:bookmarkStart w:id="33" w:name="science-mentor-at-kampala-high-school"/>
    <w:p>
      <w:pPr>
        <w:pStyle w:val="Heading3"/>
      </w:pPr>
      <w:r>
        <w:t xml:space="preserve">Science Mentor at Kampala High School</w:t>
      </w:r>
    </w:p>
    <w:p>
      <w:pPr>
        <w:pStyle w:val="FirstParagraph"/>
      </w:pPr>
      <w:r>
        <w:rPr>
          <w:iCs/>
          <w:i/>
        </w:rPr>
        <w:t xml:space="preserve">Volunteer | 2017–Present</w:t>
      </w:r>
    </w:p>
    <w:p>
      <w:pPr>
        <w:numPr>
          <w:ilvl w:val="0"/>
          <w:numId w:val="1010"/>
        </w:numPr>
        <w:pStyle w:val="Compact"/>
      </w:pPr>
      <w:r>
        <w:t xml:space="preserve">Taught chemistry to students, focusing on practical experiments and real-world applications in Uganda Kampala.</w:t>
      </w:r>
    </w:p>
    <w:p>
      <w:pPr>
        <w:numPr>
          <w:ilvl w:val="0"/>
          <w:numId w:val="1010"/>
        </w:numPr>
        <w:pStyle w:val="Compact"/>
      </w:pPr>
      <w:r>
        <w:t xml:space="preserve">Organized science fairs to inspire youth interest in STEM fields.</w:t>
      </w:r>
    </w:p>
    <w:bookmarkEnd w:id="33"/>
    <w:bookmarkEnd w:id="34"/>
    <w:bookmarkStart w:id="35" w:name="publications"/>
    <w:p>
      <w:pPr>
        <w:pStyle w:val="Heading2"/>
      </w:pPr>
      <w:r>
        <w:t xml:space="preserve">Publications</w:t>
      </w:r>
    </w:p>
    <w:p>
      <w:pPr>
        <w:numPr>
          <w:ilvl w:val="0"/>
          <w:numId w:val="1011"/>
        </w:numPr>
        <w:pStyle w:val="Compact"/>
      </w:pPr>
      <w:r>
        <w:t xml:space="preserve">Okello, J. A., &amp; Musisi, S. (2021). "Heavy Metal Contamination in Kampala’s Water Sources: A Case Study." *Journal of Environmental Science and Technology (Uganda)*, 15(3), 45–60.</w:t>
      </w:r>
    </w:p>
    <w:p>
      <w:pPr>
        <w:numPr>
          <w:ilvl w:val="0"/>
          <w:numId w:val="1011"/>
        </w:numPr>
        <w:pStyle w:val="Compact"/>
      </w:pPr>
      <w:r>
        <w:t xml:space="preserve">Okello, J. A. (2020). "Low-Cost Water Purification Methods for Rural Uganda." *Proceedings of the Uganda Science Congress*.</w:t>
      </w:r>
    </w:p>
    <w:bookmarkEnd w:id="35"/>
    <w:bookmarkStart w:id="36" w:name="references"/>
    <w:p>
      <w:pPr>
        <w:pStyle w:val="Heading2"/>
      </w:pPr>
      <w:r>
        <w:t xml:space="preserve">References</w:t>
      </w:r>
    </w:p>
    <w:p>
      <w:pPr>
        <w:pStyle w:val="FirstParagraph"/>
      </w:pPr>
      <w:r>
        <w:t xml:space="preserve">Available upon request. Contact: john.okello@chemistuganda.com</w:t>
      </w:r>
    </w:p>
    <w:p>
      <w:r>
        <w:pict>
          <v:rect style="width:0;height:1.5pt" o:hralign="center" o:hrstd="t" o:hr="t"/>
        </w:pict>
      </w:r>
    </w:p>
    <w:p>
      <w:pPr>
        <w:pStyle w:val="FirstParagraph"/>
      </w:pPr>
      <w:r>
        <w:rPr>
          <w:bCs/>
          <w:b/>
        </w:rPr>
        <w:t xml:space="preserve">Resume for Chemist in Uganda Kampala – Updated: April 2024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Uganda Kampala</dc:title>
  <dc:creator/>
  <dc:language>en</dc:language>
  <cp:keywords/>
  <dcterms:created xsi:type="dcterms:W3CDTF">2026-07-15T07:54:51Z</dcterms:created>
  <dcterms:modified xsi:type="dcterms:W3CDTF">2026-07-15T07:54:51Z</dcterms:modified>
</cp:coreProperties>
</file>

<file path=docProps/custom.xml><?xml version="1.0" encoding="utf-8"?>
<Properties xmlns="http://schemas.openxmlformats.org/officeDocument/2006/custom-properties" xmlns:vt="http://schemas.openxmlformats.org/officeDocument/2006/docPropsVTypes"/>
</file>