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Xe26ee679ef5b12ba4c5ed7abc4bfb8724e582ba"/>
    <w:p>
      <w:pPr>
        <w:pStyle w:val="Heading1"/>
      </w:pPr>
      <w:r>
        <w:t xml:space="preserve">Resume: Chemist in Vietnam Ho Chi Minh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skilled Chemist with [X years] of experience in chemical research, product development, and analytical testing. Specialized in [specific field, e.g., organic chemistry, environmental analysis, pharmaceuticals], with a strong commitment to innovation and quality. Based in Ho Chi Minh City, Vietnam, I have worked closely with local industries to address challenges related to chemical safety, sustainability, and compliance. My expertise aligns with the growing demand for scientific professionals in Vietnam's dynamic industrial and academic sectors.</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t xml:space="preserve">[University Name], Ho Chi Minh City, Vietnam</w:t>
      </w:r>
    </w:p>
    <w:p>
      <w:pPr>
        <w:pStyle w:val="BodyText"/>
      </w:pPr>
      <w:r>
        <w:t xml:space="preserve">Graduated: [Year]</w:t>
      </w:r>
    </w:p>
    <w:p>
      <w:pPr>
        <w:numPr>
          <w:ilvl w:val="0"/>
          <w:numId w:val="1001"/>
        </w:numPr>
        <w:pStyle w:val="Compact"/>
      </w:pPr>
      <w:r>
        <w:t xml:space="preserve">Relevant coursework: Analytical Chemistry, Organic Synthesis, Environmental Chemistry.</w:t>
      </w:r>
    </w:p>
    <w:p>
      <w:pPr>
        <w:numPr>
          <w:ilvl w:val="0"/>
          <w:numId w:val="1001"/>
        </w:numPr>
        <w:pStyle w:val="Compact"/>
      </w:pPr>
      <w:r>
        <w:t xml:space="preserve">Research project on [specific topic related to Vietnam's industries, e.g., "Heavy Metal Contamination in Local Water Sources"].</w:t>
      </w:r>
    </w:p>
    <w:bookmarkEnd w:id="22"/>
    <w:bookmarkStart w:id="23" w:name="masters-in-chemical-engineering-optional"/>
    <w:p>
      <w:pPr>
        <w:pStyle w:val="Heading3"/>
      </w:pPr>
      <w:r>
        <w:t xml:space="preserve">Masters in Chemical Engineering (Optional)</w:t>
      </w:r>
    </w:p>
    <w:p>
      <w:pPr>
        <w:pStyle w:val="FirstParagraph"/>
      </w:pPr>
      <w:r>
        <w:t xml:space="preserve">[University Name], Ho Chi Minh City, Vietnam</w:t>
      </w:r>
    </w:p>
    <w:p>
      <w:pPr>
        <w:pStyle w:val="BodyText"/>
      </w:pPr>
      <w:r>
        <w:t xml:space="preserve">Graduated: [Year]</w:t>
      </w:r>
    </w:p>
    <w:p>
      <w:pPr>
        <w:numPr>
          <w:ilvl w:val="0"/>
          <w:numId w:val="1002"/>
        </w:numPr>
        <w:pStyle w:val="Compact"/>
      </w:pPr>
      <w:r>
        <w:t xml:space="preserve">Focus on industrial chemistry and process optimization for Vietnamese manufacturing sectors.</w:t>
      </w:r>
    </w:p>
    <w:p>
      <w:pPr>
        <w:numPr>
          <w:ilvl w:val="0"/>
          <w:numId w:val="1002"/>
        </w:numPr>
        <w:pStyle w:val="Compact"/>
      </w:pPr>
      <w:r>
        <w:t xml:space="preserve">Published research on [topic relevant to Vietnam's chemical industry].</w:t>
      </w:r>
    </w:p>
    <w:bookmarkEnd w:id="23"/>
    <w:bookmarkEnd w:id="24"/>
    <w:bookmarkStart w:id="28" w:name="professional-experience"/>
    <w:p>
      <w:pPr>
        <w:pStyle w:val="Heading2"/>
      </w:pPr>
      <w:r>
        <w:t xml:space="preserve">Professional Experience</w:t>
      </w:r>
    </w:p>
    <w:bookmarkStart w:id="25" w:name="senior-chemist"/>
    <w:p>
      <w:pPr>
        <w:pStyle w:val="Heading3"/>
      </w:pPr>
      <w:r>
        <w:t xml:space="preserve">Senior Chemist</w:t>
      </w:r>
    </w:p>
    <w:p>
      <w:pPr>
        <w:pStyle w:val="FirstParagraph"/>
      </w:pPr>
      <w:r>
        <w:t xml:space="preserve">[Company Name], Ho Chi Minh City, Vietnam | [Start Date] – [End Date]</w:t>
      </w:r>
    </w:p>
    <w:p>
      <w:pPr>
        <w:numPr>
          <w:ilvl w:val="0"/>
          <w:numId w:val="1003"/>
        </w:numPr>
        <w:pStyle w:val="Compact"/>
      </w:pPr>
      <w:r>
        <w:t xml:space="preserve">Conducted advanced chemical analysis using techniques like GC-MS, HPLC, and spectroscopy to ensure product quality for local pharmaceutical and cosmetic companies.</w:t>
      </w:r>
    </w:p>
    <w:p>
      <w:pPr>
        <w:numPr>
          <w:ilvl w:val="0"/>
          <w:numId w:val="1003"/>
        </w:numPr>
        <w:pStyle w:val="Compact"/>
      </w:pPr>
      <w:r>
        <w:t xml:space="preserve">Collaborated with R&amp;D teams in Ho Chi Minh City to develop eco-friendly materials aligned with Vietnam's environmental regulations.</w:t>
      </w:r>
    </w:p>
    <w:p>
      <w:pPr>
        <w:numPr>
          <w:ilvl w:val="0"/>
          <w:numId w:val="1003"/>
        </w:numPr>
        <w:pStyle w:val="Compact"/>
      </w:pPr>
      <w:r>
        <w:t xml:space="preserve">Provided technical training to junior staff, enhancing laboratory efficiency and compliance standards in Vietnam's competitive market.</w:t>
      </w:r>
    </w:p>
    <w:bookmarkEnd w:id="25"/>
    <w:bookmarkStart w:id="26" w:name="chemist"/>
    <w:p>
      <w:pPr>
        <w:pStyle w:val="Heading3"/>
      </w:pPr>
      <w:r>
        <w:t xml:space="preserve">Chemist</w:t>
      </w:r>
    </w:p>
    <w:p>
      <w:pPr>
        <w:pStyle w:val="FirstParagraph"/>
      </w:pPr>
      <w:r>
        <w:t xml:space="preserve">[Company Name], Ho Chi Minh City, Vietnam | [Start Date] – [End Date]</w:t>
      </w:r>
    </w:p>
    <w:p>
      <w:pPr>
        <w:numPr>
          <w:ilvl w:val="0"/>
          <w:numId w:val="1004"/>
        </w:numPr>
        <w:pStyle w:val="Compact"/>
      </w:pPr>
      <w:r>
        <w:t xml:space="preserve">Managed chemical inventory and safety protocols for a leading food and beverage manufacturer in HCMC.</w:t>
      </w:r>
    </w:p>
    <w:p>
      <w:pPr>
        <w:numPr>
          <w:ilvl w:val="0"/>
          <w:numId w:val="1004"/>
        </w:numPr>
        <w:pStyle w:val="Compact"/>
      </w:pPr>
      <w:r>
        <w:t xml:space="preserve">Contributed to the development of natural preservatives for local markets, addressing consumer demand for healthier products.</w:t>
      </w:r>
    </w:p>
    <w:p>
      <w:pPr>
        <w:numPr>
          <w:ilvl w:val="0"/>
          <w:numId w:val="1004"/>
        </w:numPr>
        <w:pStyle w:val="Compact"/>
      </w:pPr>
      <w:r>
        <w:t xml:space="preserve">Participated in cross-functional projects with Vietnamese and international partners to meet global quality benchmarks.</w:t>
      </w:r>
    </w:p>
    <w:bookmarkEnd w:id="26"/>
    <w:bookmarkStart w:id="27" w:name="internship-analytical-chemist"/>
    <w:p>
      <w:pPr>
        <w:pStyle w:val="Heading3"/>
      </w:pPr>
      <w:r>
        <w:t xml:space="preserve">Internship: Analytical Chemist</w:t>
      </w:r>
    </w:p>
    <w:p>
      <w:pPr>
        <w:pStyle w:val="FirstParagraph"/>
      </w:pPr>
      <w:r>
        <w:t xml:space="preserve">[Company Name], Ho Chi Minh City, Vietnam | [Start Date] – [End Date]</w:t>
      </w:r>
    </w:p>
    <w:p>
      <w:pPr>
        <w:numPr>
          <w:ilvl w:val="0"/>
          <w:numId w:val="1005"/>
        </w:numPr>
        <w:pStyle w:val="Compact"/>
      </w:pPr>
      <w:r>
        <w:t xml:space="preserve">Gained hands-on experience in chemical testing for textile and dye industries in HCMC.</w:t>
      </w:r>
    </w:p>
    <w:p>
      <w:pPr>
        <w:numPr>
          <w:ilvl w:val="0"/>
          <w:numId w:val="1005"/>
        </w:numPr>
        <w:pStyle w:val="Compact"/>
      </w:pPr>
      <w:r>
        <w:t xml:space="preserve">Assisted in the implementation of ISO 17025 standards for laboratory accreditation in Vietnam.</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Analytical techniques (GC-MS, HPLC), chemical synthesis, spectroscopy, and data interpretation.</w:t>
      </w:r>
    </w:p>
    <w:p>
      <w:pPr>
        <w:numPr>
          <w:ilvl w:val="0"/>
          <w:numId w:val="1006"/>
        </w:numPr>
        <w:pStyle w:val="Compact"/>
      </w:pPr>
      <w:r>
        <w:rPr>
          <w:bCs/>
          <w:b/>
        </w:rPr>
        <w:t xml:space="preserve">Software:</w:t>
      </w:r>
      <w:r>
        <w:t xml:space="preserve"> </w:t>
      </w:r>
      <w:r>
        <w:t xml:space="preserve">ChemDraw, LabVIEW, Excel (data analysis), and LIMS (Laboratory Information Management Systems).</w:t>
      </w:r>
    </w:p>
    <w:p>
      <w:pPr>
        <w:numPr>
          <w:ilvl w:val="0"/>
          <w:numId w:val="1006"/>
        </w:numPr>
        <w:pStyle w:val="Compact"/>
      </w:pPr>
      <w:r>
        <w:rPr>
          <w:bCs/>
          <w:b/>
        </w:rPr>
        <w:t xml:space="preserve">Languages:</w:t>
      </w:r>
      <w:r>
        <w:t xml:space="preserve"> </w:t>
      </w:r>
      <w:r>
        <w:t xml:space="preserve">Vietnamese (fluent), English (proficient in technical writing and communication).</w:t>
      </w:r>
    </w:p>
    <w:p>
      <w:pPr>
        <w:numPr>
          <w:ilvl w:val="0"/>
          <w:numId w:val="1006"/>
        </w:numPr>
        <w:pStyle w:val="Compact"/>
      </w:pPr>
      <w:r>
        <w:rPr>
          <w:bCs/>
          <w:b/>
        </w:rPr>
        <w:t xml:space="preserve">Compliance:</w:t>
      </w:r>
      <w:r>
        <w:t xml:space="preserve"> </w:t>
      </w:r>
      <w:r>
        <w:t xml:space="preserve">Familiar with Vietnam's chemical regulations, including the Chemicals Registration and Evaluation Act.</w:t>
      </w:r>
    </w:p>
    <w:bookmarkEnd w:id="29"/>
    <w:bookmarkStart w:id="30" w:name="certifications"/>
    <w:p>
      <w:pPr>
        <w:pStyle w:val="Heading2"/>
      </w:pPr>
      <w:r>
        <w:t xml:space="preserve">Certifications</w:t>
      </w:r>
    </w:p>
    <w:p>
      <w:pPr>
        <w:numPr>
          <w:ilvl w:val="0"/>
          <w:numId w:val="1007"/>
        </w:numPr>
        <w:pStyle w:val="Compact"/>
      </w:pPr>
      <w:r>
        <w:t xml:space="preserve">Certificate in Occupational Health and Safety (OHSAS 18001), [Institution Name], Ho Chi Minh City, Vietnam | [Year]</w:t>
      </w:r>
    </w:p>
    <w:p>
      <w:pPr>
        <w:numPr>
          <w:ilvl w:val="0"/>
          <w:numId w:val="1007"/>
        </w:numPr>
        <w:pStyle w:val="Compact"/>
      </w:pPr>
      <w:r>
        <w:t xml:space="preserve">ISO 17025 Laboratory Accreditation Training, [Institution Name], HCMC | [Year]</w:t>
      </w:r>
    </w:p>
    <w:p>
      <w:pPr>
        <w:numPr>
          <w:ilvl w:val="0"/>
          <w:numId w:val="1007"/>
        </w:numPr>
        <w:pStyle w:val="Compact"/>
      </w:pPr>
      <w:r>
        <w:t xml:space="preserve">Advanced Course in Environmental Chemistry, [University Name], Vietnam | [Year]</w:t>
      </w:r>
    </w:p>
    <w:bookmarkEnd w:id="30"/>
    <w:bookmarkStart w:id="33" w:name="projects"/>
    <w:p>
      <w:pPr>
        <w:pStyle w:val="Heading2"/>
      </w:pPr>
      <w:r>
        <w:t xml:space="preserve">Projects</w:t>
      </w:r>
    </w:p>
    <w:bookmarkStart w:id="31" w:name="X4a4d724c3b49ecdcbdf3abbc27950af22099acc"/>
    <w:p>
      <w:pPr>
        <w:pStyle w:val="Heading3"/>
      </w:pPr>
      <w:r>
        <w:t xml:space="preserve">Development of Biodegradable Packaging Materials</w:t>
      </w:r>
    </w:p>
    <w:p>
      <w:pPr>
        <w:pStyle w:val="FirstParagraph"/>
      </w:pPr>
      <w:r>
        <w:t xml:space="preserve">[Project Duration] | Ho Chi Minh City, Vietnam</w:t>
      </w:r>
    </w:p>
    <w:p>
      <w:pPr>
        <w:numPr>
          <w:ilvl w:val="0"/>
          <w:numId w:val="1008"/>
        </w:numPr>
        <w:pStyle w:val="Compact"/>
      </w:pPr>
      <w:r>
        <w:t xml:space="preserve">Collaborated with local universities to create sustainable packaging solutions for Vietnamese manufacturers.</w:t>
      </w:r>
    </w:p>
    <w:p>
      <w:pPr>
        <w:numPr>
          <w:ilvl w:val="0"/>
          <w:numId w:val="1008"/>
        </w:numPr>
        <w:pStyle w:val="Compact"/>
      </w:pPr>
      <w:r>
        <w:t xml:space="preserve">Published findings in a peer-reviewed journal focused on green chemistry in Southeast Asia.</w:t>
      </w:r>
    </w:p>
    <w:bookmarkEnd w:id="31"/>
    <w:bookmarkStart w:id="32" w:name="X91016bd7b97652b9513cb1724c229b2229c0b05"/>
    <w:p>
      <w:pPr>
        <w:pStyle w:val="Heading3"/>
      </w:pPr>
      <w:r>
        <w:t xml:space="preserve">Water Quality Analysis for Rural Communities</w:t>
      </w:r>
    </w:p>
    <w:p>
      <w:pPr>
        <w:pStyle w:val="FirstParagraph"/>
      </w:pPr>
      <w:r>
        <w:t xml:space="preserve">[Project Duration] | Ho Chi Minh City, Vietnam</w:t>
      </w:r>
    </w:p>
    <w:p>
      <w:pPr>
        <w:numPr>
          <w:ilvl w:val="0"/>
          <w:numId w:val="1009"/>
        </w:numPr>
        <w:pStyle w:val="Compact"/>
      </w:pPr>
      <w:r>
        <w:t xml:space="preserve">Conducted fieldwork in remote areas of Vietnam to test for heavy metal contamination.</w:t>
      </w:r>
    </w:p>
    <w:p>
      <w:pPr>
        <w:numPr>
          <w:ilvl w:val="0"/>
          <w:numId w:val="1009"/>
        </w:numPr>
        <w:pStyle w:val="Compact"/>
      </w:pPr>
      <w:r>
        <w:t xml:space="preserve">Provided actionable insights to local governments in HCMC to improve public health initiatives.</w:t>
      </w:r>
    </w:p>
    <w:bookmarkEnd w:id="32"/>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Vietnamese Chemical Society, Ho Chi Minh City Chapter.</w:t>
      </w:r>
    </w:p>
    <w:p>
      <w:pPr>
        <w:pStyle w:val="BodyText"/>
      </w:pPr>
      <w:r>
        <w:rPr>
          <w:bCs/>
          <w:b/>
        </w:rPr>
        <w:t xml:space="preserve">Volunteer Work:</w:t>
      </w:r>
      <w:r>
        <w:t xml:space="preserve"> </w:t>
      </w:r>
      <w:r>
        <w:t xml:space="preserve">Organized workshops on chemical safety for students and professionals in HCMC.</w:t>
      </w:r>
    </w:p>
    <w:bookmarkEnd w:id="34"/>
    <w:p>
      <w:pPr>
        <w:pStyle w:val="BodyText"/>
      </w:pPr>
      <w:r>
        <w:t xml:space="preserve">This resume highlights the expertise of a Chemist in Vietnam Ho Chi Minh City, tailored to meet the needs of local industries and global standards. It emphasizes technical proficiency, cultural adaptability, and a commitment to innovation in chemical research and application within Vietnam's growing economy.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Vietnam Ho Chi Minh City</dc:title>
  <dc:creator/>
  <dc:language>en</dc:language>
  <cp:keywords/>
  <dcterms:created xsi:type="dcterms:W3CDTF">2026-07-23T21:25:55Z</dcterms:created>
  <dcterms:modified xsi:type="dcterms:W3CDTF">2026-07-23T21:25:55Z</dcterms:modified>
</cp:coreProperties>
</file>

<file path=docProps/custom.xml><?xml version="1.0" encoding="utf-8"?>
<Properties xmlns="http://schemas.openxmlformats.org/officeDocument/2006/custom-properties" xmlns:vt="http://schemas.openxmlformats.org/officeDocument/2006/docPropsVTypes"/>
</file>